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18" w:type="dxa"/>
        <w:tblLook w:val="04A0" w:firstRow="1" w:lastRow="0" w:firstColumn="1" w:lastColumn="0" w:noHBand="0" w:noVBand="1"/>
      </w:tblPr>
      <w:tblGrid>
        <w:gridCol w:w="1941"/>
        <w:gridCol w:w="7977"/>
      </w:tblGrid>
      <w:tr w:rsidR="0088707F" w:rsidRPr="00EF74F8" w14:paraId="77830E3D" w14:textId="77777777" w:rsidTr="009C7CE3">
        <w:tc>
          <w:tcPr>
            <w:tcW w:w="1941" w:type="dxa"/>
            <w:shd w:val="clear" w:color="auto" w:fill="A6A6A6" w:themeFill="background1" w:themeFillShade="A6"/>
          </w:tcPr>
          <w:p w14:paraId="07ACDFB7" w14:textId="342D8A20" w:rsidR="0088707F" w:rsidRPr="00EF74F8" w:rsidRDefault="00B26287" w:rsidP="001C5DBB">
            <w:pPr>
              <w:rPr>
                <w:rFonts w:cstheme="minorHAnsi"/>
                <w:b/>
                <w:bCs/>
                <w:sz w:val="24"/>
                <w:szCs w:val="24"/>
              </w:rPr>
            </w:pPr>
            <w:r w:rsidRPr="00EF74F8">
              <w:rPr>
                <w:rFonts w:cstheme="minorHAnsi"/>
                <w:b/>
                <w:bCs/>
                <w:sz w:val="24"/>
                <w:szCs w:val="24"/>
              </w:rPr>
              <w:t xml:space="preserve"> </w:t>
            </w:r>
            <w:r w:rsidR="0088707F" w:rsidRPr="00EF74F8">
              <w:rPr>
                <w:rFonts w:cstheme="minorHAnsi"/>
                <w:b/>
                <w:bCs/>
                <w:sz w:val="24"/>
                <w:szCs w:val="24"/>
              </w:rPr>
              <w:t xml:space="preserve">Acronym </w:t>
            </w:r>
          </w:p>
        </w:tc>
        <w:tc>
          <w:tcPr>
            <w:tcW w:w="7977" w:type="dxa"/>
            <w:shd w:val="clear" w:color="auto" w:fill="A6A6A6" w:themeFill="background1" w:themeFillShade="A6"/>
          </w:tcPr>
          <w:p w14:paraId="0E0F2ECC" w14:textId="77777777" w:rsidR="0088707F" w:rsidRPr="00EF74F8" w:rsidRDefault="0088707F" w:rsidP="001C5DBB">
            <w:pPr>
              <w:rPr>
                <w:rFonts w:cstheme="minorHAnsi"/>
                <w:b/>
                <w:bCs/>
                <w:sz w:val="24"/>
                <w:szCs w:val="24"/>
              </w:rPr>
            </w:pPr>
            <w:r w:rsidRPr="00EF74F8">
              <w:rPr>
                <w:rFonts w:cstheme="minorHAnsi"/>
                <w:b/>
                <w:bCs/>
                <w:sz w:val="24"/>
                <w:szCs w:val="24"/>
              </w:rPr>
              <w:t>Definition</w:t>
            </w:r>
          </w:p>
        </w:tc>
      </w:tr>
      <w:tr w:rsidR="00573CFF" w:rsidRPr="00EF74F8" w14:paraId="5F520D73" w14:textId="77777777" w:rsidTr="009C7CE3">
        <w:tc>
          <w:tcPr>
            <w:tcW w:w="1941" w:type="dxa"/>
            <w:shd w:val="clear" w:color="auto" w:fill="A6A6A6" w:themeFill="background1" w:themeFillShade="A6"/>
          </w:tcPr>
          <w:p w14:paraId="6B002BEC" w14:textId="69DAE7B7" w:rsidR="00573CFF" w:rsidRPr="00EF74F8" w:rsidRDefault="00573CFF" w:rsidP="001C5DBB">
            <w:pPr>
              <w:rPr>
                <w:rFonts w:cstheme="minorHAnsi"/>
                <w:b/>
                <w:bCs/>
                <w:sz w:val="24"/>
                <w:szCs w:val="24"/>
              </w:rPr>
            </w:pPr>
            <w:r w:rsidRPr="00EF74F8">
              <w:rPr>
                <w:rFonts w:cstheme="minorHAnsi"/>
                <w:b/>
                <w:bCs/>
                <w:sz w:val="24"/>
                <w:szCs w:val="24"/>
              </w:rPr>
              <w:t>A</w:t>
            </w:r>
          </w:p>
        </w:tc>
        <w:tc>
          <w:tcPr>
            <w:tcW w:w="7977" w:type="dxa"/>
            <w:shd w:val="clear" w:color="auto" w:fill="A6A6A6" w:themeFill="background1" w:themeFillShade="A6"/>
          </w:tcPr>
          <w:p w14:paraId="00A1EEC8" w14:textId="77777777" w:rsidR="00573CFF" w:rsidRPr="00EF74F8" w:rsidRDefault="00573CFF" w:rsidP="001C5DBB">
            <w:pPr>
              <w:rPr>
                <w:rFonts w:cstheme="minorHAnsi"/>
                <w:b/>
                <w:bCs/>
                <w:sz w:val="24"/>
                <w:szCs w:val="24"/>
              </w:rPr>
            </w:pPr>
          </w:p>
        </w:tc>
      </w:tr>
      <w:tr w:rsidR="00573CFF" w:rsidRPr="00EF74F8" w14:paraId="3751FA41" w14:textId="77777777" w:rsidTr="009C7CE3">
        <w:tc>
          <w:tcPr>
            <w:tcW w:w="1941" w:type="dxa"/>
          </w:tcPr>
          <w:p w14:paraId="3678AE8E" w14:textId="0B39B291" w:rsidR="00573CFF" w:rsidRPr="00EF74F8" w:rsidRDefault="00573CFF" w:rsidP="001C5DBB">
            <w:pPr>
              <w:rPr>
                <w:rFonts w:cstheme="minorHAnsi"/>
                <w:sz w:val="24"/>
                <w:szCs w:val="24"/>
              </w:rPr>
            </w:pPr>
            <w:r w:rsidRPr="00EF74F8">
              <w:rPr>
                <w:rFonts w:cstheme="minorHAnsi"/>
                <w:sz w:val="24"/>
                <w:szCs w:val="24"/>
              </w:rPr>
              <w:t>A&amp;E</w:t>
            </w:r>
          </w:p>
        </w:tc>
        <w:tc>
          <w:tcPr>
            <w:tcW w:w="7977" w:type="dxa"/>
          </w:tcPr>
          <w:p w14:paraId="4ECD5C12" w14:textId="080EDD95" w:rsidR="00573CFF" w:rsidRPr="00EF74F8" w:rsidRDefault="00573CFF" w:rsidP="001C5DBB">
            <w:pPr>
              <w:rPr>
                <w:rFonts w:cstheme="minorHAnsi"/>
                <w:sz w:val="24"/>
                <w:szCs w:val="24"/>
              </w:rPr>
            </w:pPr>
            <w:r w:rsidRPr="00EF74F8">
              <w:rPr>
                <w:rFonts w:cstheme="minorHAnsi"/>
                <w:sz w:val="24"/>
                <w:szCs w:val="24"/>
              </w:rPr>
              <w:t>Accident &amp; Emergency</w:t>
            </w:r>
          </w:p>
        </w:tc>
      </w:tr>
      <w:tr w:rsidR="0088707F" w:rsidRPr="00EF74F8" w14:paraId="1A2837F8" w14:textId="77777777" w:rsidTr="009C7CE3">
        <w:tc>
          <w:tcPr>
            <w:tcW w:w="1941" w:type="dxa"/>
          </w:tcPr>
          <w:p w14:paraId="79C63AF5" w14:textId="77777777" w:rsidR="0088707F" w:rsidRPr="00EF74F8" w:rsidRDefault="0088707F" w:rsidP="001C5DBB">
            <w:pPr>
              <w:rPr>
                <w:rFonts w:cstheme="minorHAnsi"/>
                <w:sz w:val="24"/>
                <w:szCs w:val="24"/>
              </w:rPr>
            </w:pPr>
            <w:r w:rsidRPr="00EF74F8">
              <w:rPr>
                <w:rFonts w:cstheme="minorHAnsi"/>
                <w:sz w:val="24"/>
                <w:szCs w:val="24"/>
              </w:rPr>
              <w:t>A&amp;G</w:t>
            </w:r>
          </w:p>
        </w:tc>
        <w:tc>
          <w:tcPr>
            <w:tcW w:w="7977" w:type="dxa"/>
          </w:tcPr>
          <w:p w14:paraId="44D0D27F" w14:textId="359DB49E" w:rsidR="0088707F" w:rsidRPr="00EF74F8" w:rsidRDefault="0088707F" w:rsidP="001C5DBB">
            <w:pPr>
              <w:rPr>
                <w:rFonts w:cstheme="minorHAnsi"/>
                <w:sz w:val="24"/>
                <w:szCs w:val="24"/>
              </w:rPr>
            </w:pPr>
            <w:r w:rsidRPr="00EF74F8">
              <w:rPr>
                <w:rFonts w:cstheme="minorHAnsi"/>
                <w:sz w:val="24"/>
                <w:szCs w:val="24"/>
              </w:rPr>
              <w:t xml:space="preserve">Advice </w:t>
            </w:r>
            <w:r w:rsidR="0032065C" w:rsidRPr="00EF74F8">
              <w:rPr>
                <w:rFonts w:cstheme="minorHAnsi"/>
                <w:sz w:val="24"/>
                <w:szCs w:val="24"/>
              </w:rPr>
              <w:t>&amp;</w:t>
            </w:r>
            <w:r w:rsidRPr="00EF74F8">
              <w:rPr>
                <w:rFonts w:cstheme="minorHAnsi"/>
                <w:sz w:val="24"/>
                <w:szCs w:val="24"/>
              </w:rPr>
              <w:t xml:space="preserve"> Guidance </w:t>
            </w:r>
          </w:p>
        </w:tc>
      </w:tr>
      <w:tr w:rsidR="00C7429D" w:rsidRPr="00EF74F8" w14:paraId="20300B26" w14:textId="77777777" w:rsidTr="009C7CE3">
        <w:tc>
          <w:tcPr>
            <w:tcW w:w="1941" w:type="dxa"/>
          </w:tcPr>
          <w:p w14:paraId="3A6BFF2A" w14:textId="5B406F10" w:rsidR="00C7429D" w:rsidRPr="00EF74F8" w:rsidRDefault="00C7429D" w:rsidP="001C5DBB">
            <w:pPr>
              <w:rPr>
                <w:rFonts w:cstheme="minorHAnsi"/>
                <w:sz w:val="24"/>
                <w:szCs w:val="24"/>
              </w:rPr>
            </w:pPr>
            <w:r w:rsidRPr="00EF74F8">
              <w:rPr>
                <w:rFonts w:cstheme="minorHAnsi"/>
                <w:sz w:val="24"/>
                <w:szCs w:val="24"/>
              </w:rPr>
              <w:t>AAC</w:t>
            </w:r>
          </w:p>
        </w:tc>
        <w:tc>
          <w:tcPr>
            <w:tcW w:w="7977" w:type="dxa"/>
          </w:tcPr>
          <w:p w14:paraId="5C28B18B" w14:textId="2788B64F" w:rsidR="00C7429D" w:rsidRPr="00EF74F8" w:rsidRDefault="00C7429D" w:rsidP="001C5DBB">
            <w:pPr>
              <w:rPr>
                <w:rFonts w:cstheme="minorHAnsi"/>
                <w:sz w:val="24"/>
                <w:szCs w:val="24"/>
              </w:rPr>
            </w:pPr>
            <w:r w:rsidRPr="00EF74F8">
              <w:rPr>
                <w:rFonts w:cstheme="minorHAnsi"/>
                <w:sz w:val="24"/>
                <w:szCs w:val="24"/>
              </w:rPr>
              <w:t>Accelerated Access Collaborative</w:t>
            </w:r>
          </w:p>
        </w:tc>
      </w:tr>
      <w:tr w:rsidR="00114EBA" w:rsidRPr="00EF74F8" w14:paraId="50A7A78D" w14:textId="77777777" w:rsidTr="009C7CE3">
        <w:tc>
          <w:tcPr>
            <w:tcW w:w="1941" w:type="dxa"/>
          </w:tcPr>
          <w:p w14:paraId="32B74A06" w14:textId="4E80371C" w:rsidR="00114EBA" w:rsidRPr="00EF74F8" w:rsidRDefault="00114EBA" w:rsidP="001C5DBB">
            <w:pPr>
              <w:rPr>
                <w:rFonts w:cstheme="minorHAnsi"/>
                <w:sz w:val="24"/>
                <w:szCs w:val="24"/>
              </w:rPr>
            </w:pPr>
            <w:r w:rsidRPr="00EF74F8">
              <w:rPr>
                <w:rFonts w:cstheme="minorHAnsi"/>
                <w:sz w:val="24"/>
                <w:szCs w:val="24"/>
              </w:rPr>
              <w:t>ACO</w:t>
            </w:r>
          </w:p>
        </w:tc>
        <w:tc>
          <w:tcPr>
            <w:tcW w:w="7977" w:type="dxa"/>
          </w:tcPr>
          <w:p w14:paraId="3C9F91C3" w14:textId="4E46B900" w:rsidR="00114EBA" w:rsidRPr="00EF74F8" w:rsidRDefault="00114EBA" w:rsidP="001C5DBB">
            <w:pPr>
              <w:rPr>
                <w:rFonts w:cstheme="minorHAnsi"/>
                <w:sz w:val="24"/>
                <w:szCs w:val="24"/>
              </w:rPr>
            </w:pPr>
            <w:r w:rsidRPr="00EF74F8">
              <w:rPr>
                <w:rFonts w:cstheme="minorHAnsi"/>
                <w:sz w:val="24"/>
                <w:szCs w:val="24"/>
              </w:rPr>
              <w:t>Accountable Care Organisation</w:t>
            </w:r>
          </w:p>
        </w:tc>
      </w:tr>
      <w:tr w:rsidR="00A6129A" w:rsidRPr="00EF74F8" w14:paraId="333B0CBB" w14:textId="77777777" w:rsidTr="009C7CE3">
        <w:tc>
          <w:tcPr>
            <w:tcW w:w="1941" w:type="dxa"/>
          </w:tcPr>
          <w:p w14:paraId="2B9C9CE4" w14:textId="5DFC7A23" w:rsidR="00A6129A" w:rsidRPr="00EF74F8" w:rsidRDefault="00A6129A" w:rsidP="001C5DBB">
            <w:pPr>
              <w:rPr>
                <w:rFonts w:cstheme="minorHAnsi"/>
                <w:sz w:val="24"/>
                <w:szCs w:val="24"/>
              </w:rPr>
            </w:pPr>
            <w:r w:rsidRPr="00EF74F8">
              <w:rPr>
                <w:rFonts w:cstheme="minorHAnsi"/>
                <w:sz w:val="24"/>
                <w:szCs w:val="24"/>
              </w:rPr>
              <w:t>ACP</w:t>
            </w:r>
          </w:p>
        </w:tc>
        <w:tc>
          <w:tcPr>
            <w:tcW w:w="7977" w:type="dxa"/>
          </w:tcPr>
          <w:p w14:paraId="323B97CB" w14:textId="3795D586" w:rsidR="00A6129A" w:rsidRPr="00EF74F8" w:rsidRDefault="00A6129A" w:rsidP="001C5DBB">
            <w:pPr>
              <w:rPr>
                <w:rFonts w:cstheme="minorHAnsi"/>
                <w:sz w:val="24"/>
                <w:szCs w:val="24"/>
              </w:rPr>
            </w:pPr>
            <w:r w:rsidRPr="00EF74F8">
              <w:rPr>
                <w:rFonts w:eastAsia="Times New Roman" w:cstheme="minorHAnsi"/>
                <w:sz w:val="24"/>
                <w:szCs w:val="24"/>
                <w:lang w:eastAsia="en-GB"/>
              </w:rPr>
              <w:t>Advanced Clinical Practitioner</w:t>
            </w:r>
          </w:p>
        </w:tc>
      </w:tr>
      <w:tr w:rsidR="00114EBA" w:rsidRPr="00EF74F8" w14:paraId="1F10094B" w14:textId="77777777" w:rsidTr="009C7CE3">
        <w:tc>
          <w:tcPr>
            <w:tcW w:w="1941" w:type="dxa"/>
          </w:tcPr>
          <w:p w14:paraId="75A108B4" w14:textId="0AA2DA59" w:rsidR="00114EBA" w:rsidRPr="00EF74F8" w:rsidRDefault="00114EBA" w:rsidP="001C5DBB">
            <w:pPr>
              <w:rPr>
                <w:rFonts w:cstheme="minorHAnsi"/>
                <w:sz w:val="24"/>
                <w:szCs w:val="24"/>
              </w:rPr>
            </w:pPr>
            <w:r w:rsidRPr="00EF74F8">
              <w:rPr>
                <w:rFonts w:cstheme="minorHAnsi"/>
                <w:sz w:val="24"/>
                <w:szCs w:val="24"/>
              </w:rPr>
              <w:t>ACS</w:t>
            </w:r>
          </w:p>
        </w:tc>
        <w:tc>
          <w:tcPr>
            <w:tcW w:w="7977" w:type="dxa"/>
          </w:tcPr>
          <w:p w14:paraId="3DD7E8F0" w14:textId="29C49706" w:rsidR="00114EBA" w:rsidRPr="00EF74F8" w:rsidRDefault="00114EBA" w:rsidP="001C5DBB">
            <w:pPr>
              <w:rPr>
                <w:rFonts w:cstheme="minorHAnsi"/>
                <w:sz w:val="24"/>
                <w:szCs w:val="24"/>
              </w:rPr>
            </w:pPr>
            <w:r w:rsidRPr="00EF74F8">
              <w:rPr>
                <w:rFonts w:cstheme="minorHAnsi"/>
                <w:sz w:val="24"/>
                <w:szCs w:val="24"/>
              </w:rPr>
              <w:t>Accountable Care System</w:t>
            </w:r>
          </w:p>
        </w:tc>
      </w:tr>
      <w:tr w:rsidR="00680878" w:rsidRPr="00EF74F8" w14:paraId="39397942" w14:textId="77777777" w:rsidTr="009C7CE3">
        <w:tc>
          <w:tcPr>
            <w:tcW w:w="1941" w:type="dxa"/>
          </w:tcPr>
          <w:p w14:paraId="23919725" w14:textId="3C5F38D4" w:rsidR="00680878" w:rsidRPr="00EF74F8" w:rsidRDefault="00680878" w:rsidP="001C5DBB">
            <w:pPr>
              <w:rPr>
                <w:rFonts w:cstheme="minorHAnsi"/>
                <w:sz w:val="24"/>
                <w:szCs w:val="24"/>
              </w:rPr>
            </w:pPr>
            <w:r w:rsidRPr="00EF74F8">
              <w:rPr>
                <w:rFonts w:cstheme="minorHAnsi"/>
                <w:sz w:val="24"/>
                <w:szCs w:val="24"/>
              </w:rPr>
              <w:t>ADEPT</w:t>
            </w:r>
          </w:p>
        </w:tc>
        <w:tc>
          <w:tcPr>
            <w:tcW w:w="7977" w:type="dxa"/>
          </w:tcPr>
          <w:p w14:paraId="23601CB1" w14:textId="28A48FAC" w:rsidR="00680878" w:rsidRPr="00EF74F8" w:rsidRDefault="00680878" w:rsidP="001C5DBB">
            <w:pPr>
              <w:rPr>
                <w:rFonts w:cstheme="minorHAnsi"/>
                <w:sz w:val="24"/>
                <w:szCs w:val="24"/>
              </w:rPr>
            </w:pPr>
            <w:r w:rsidRPr="00EF74F8">
              <w:rPr>
                <w:rFonts w:cstheme="minorHAnsi"/>
                <w:sz w:val="24"/>
                <w:szCs w:val="24"/>
              </w:rPr>
              <w:t>Activity Driven Estates Planning Tool</w:t>
            </w:r>
          </w:p>
        </w:tc>
      </w:tr>
      <w:tr w:rsidR="00680878" w:rsidRPr="00EF74F8" w14:paraId="4D3AE33F" w14:textId="77777777" w:rsidTr="009C7CE3">
        <w:tc>
          <w:tcPr>
            <w:tcW w:w="1941" w:type="dxa"/>
          </w:tcPr>
          <w:p w14:paraId="360786DF" w14:textId="1FC7E3DD" w:rsidR="00680878" w:rsidRPr="00EF74F8" w:rsidRDefault="00680878" w:rsidP="001C5DBB">
            <w:pPr>
              <w:rPr>
                <w:rFonts w:cstheme="minorHAnsi"/>
                <w:sz w:val="24"/>
                <w:szCs w:val="24"/>
              </w:rPr>
            </w:pPr>
            <w:r w:rsidRPr="00EF74F8">
              <w:rPr>
                <w:rFonts w:cstheme="minorHAnsi"/>
                <w:sz w:val="24"/>
                <w:szCs w:val="24"/>
              </w:rPr>
              <w:t>ADEPT</w:t>
            </w:r>
          </w:p>
        </w:tc>
        <w:tc>
          <w:tcPr>
            <w:tcW w:w="7977" w:type="dxa"/>
          </w:tcPr>
          <w:p w14:paraId="59CDF4F3" w14:textId="6616DD82" w:rsidR="00680878" w:rsidRPr="00EF74F8" w:rsidRDefault="00680878" w:rsidP="001C5DBB">
            <w:pPr>
              <w:rPr>
                <w:rFonts w:cstheme="minorHAnsi"/>
                <w:sz w:val="24"/>
                <w:szCs w:val="24"/>
              </w:rPr>
            </w:pPr>
            <w:r w:rsidRPr="00EF74F8">
              <w:rPr>
                <w:rFonts w:cstheme="minorHAnsi"/>
                <w:sz w:val="24"/>
                <w:szCs w:val="24"/>
              </w:rPr>
              <w:t>Achieve, Develop, Explore Programme for Trainees</w:t>
            </w:r>
          </w:p>
        </w:tc>
      </w:tr>
      <w:tr w:rsidR="00C2334C" w:rsidRPr="00EF74F8" w14:paraId="12CAEAFD" w14:textId="77777777" w:rsidTr="009C7CE3">
        <w:tc>
          <w:tcPr>
            <w:tcW w:w="1941" w:type="dxa"/>
          </w:tcPr>
          <w:p w14:paraId="6F7014F7" w14:textId="6A6E5566" w:rsidR="00C2334C" w:rsidRPr="00EF74F8" w:rsidRDefault="00C2334C" w:rsidP="001C5DBB">
            <w:pPr>
              <w:rPr>
                <w:rFonts w:cstheme="minorHAnsi"/>
                <w:sz w:val="24"/>
                <w:szCs w:val="24"/>
              </w:rPr>
            </w:pPr>
            <w:r w:rsidRPr="00EF74F8">
              <w:rPr>
                <w:rFonts w:cstheme="minorHAnsi"/>
                <w:sz w:val="24"/>
                <w:szCs w:val="24"/>
              </w:rPr>
              <w:t>AED</w:t>
            </w:r>
          </w:p>
        </w:tc>
        <w:tc>
          <w:tcPr>
            <w:tcW w:w="7977" w:type="dxa"/>
          </w:tcPr>
          <w:p w14:paraId="39E1496F" w14:textId="726DEEC6" w:rsidR="00C2334C" w:rsidRPr="00EF74F8" w:rsidRDefault="00C2334C" w:rsidP="001C5DBB">
            <w:pPr>
              <w:rPr>
                <w:rFonts w:cstheme="minorHAnsi"/>
                <w:sz w:val="24"/>
                <w:szCs w:val="24"/>
              </w:rPr>
            </w:pPr>
            <w:r w:rsidRPr="00EF74F8">
              <w:rPr>
                <w:rFonts w:cstheme="minorHAnsi"/>
                <w:sz w:val="24"/>
                <w:szCs w:val="24"/>
              </w:rPr>
              <w:t>Automated External Defibrillator</w:t>
            </w:r>
          </w:p>
        </w:tc>
      </w:tr>
      <w:tr w:rsidR="00A6129A" w:rsidRPr="00EF74F8" w14:paraId="26B31F68" w14:textId="77777777" w:rsidTr="009C7CE3">
        <w:tc>
          <w:tcPr>
            <w:tcW w:w="1941" w:type="dxa"/>
          </w:tcPr>
          <w:p w14:paraId="1343B829" w14:textId="397123CA" w:rsidR="00A6129A" w:rsidRPr="00EF74F8" w:rsidRDefault="00A6129A" w:rsidP="001C5DBB">
            <w:pPr>
              <w:rPr>
                <w:rFonts w:cstheme="minorHAnsi"/>
                <w:sz w:val="24"/>
                <w:szCs w:val="24"/>
              </w:rPr>
            </w:pPr>
            <w:r w:rsidRPr="00EF74F8">
              <w:rPr>
                <w:rFonts w:cstheme="minorHAnsi"/>
                <w:sz w:val="24"/>
                <w:szCs w:val="24"/>
              </w:rPr>
              <w:t>AEI</w:t>
            </w:r>
          </w:p>
        </w:tc>
        <w:tc>
          <w:tcPr>
            <w:tcW w:w="7977" w:type="dxa"/>
          </w:tcPr>
          <w:p w14:paraId="27FCC234" w14:textId="40C89C71" w:rsidR="00A6129A" w:rsidRPr="00EF74F8" w:rsidRDefault="00A6129A" w:rsidP="001C5DBB">
            <w:pPr>
              <w:rPr>
                <w:rFonts w:cstheme="minorHAnsi"/>
                <w:sz w:val="24"/>
                <w:szCs w:val="24"/>
              </w:rPr>
            </w:pPr>
            <w:r w:rsidRPr="00EF74F8">
              <w:rPr>
                <w:rFonts w:eastAsia="Times New Roman" w:cstheme="minorHAnsi"/>
                <w:sz w:val="24"/>
                <w:szCs w:val="24"/>
                <w:lang w:eastAsia="en-GB"/>
              </w:rPr>
              <w:t>Approved Education Institute</w:t>
            </w:r>
          </w:p>
        </w:tc>
      </w:tr>
      <w:tr w:rsidR="005A22CF" w:rsidRPr="00EF74F8" w14:paraId="3E84520D" w14:textId="77777777" w:rsidTr="009C7CE3">
        <w:tc>
          <w:tcPr>
            <w:tcW w:w="1941" w:type="dxa"/>
          </w:tcPr>
          <w:p w14:paraId="11DDBCDB" w14:textId="60848D75" w:rsidR="005A22CF" w:rsidRPr="00EF74F8" w:rsidRDefault="005A22CF" w:rsidP="001C5DBB">
            <w:pPr>
              <w:rPr>
                <w:rFonts w:cstheme="minorHAnsi"/>
                <w:sz w:val="24"/>
                <w:szCs w:val="24"/>
              </w:rPr>
            </w:pPr>
            <w:r w:rsidRPr="00EF74F8">
              <w:rPr>
                <w:rFonts w:cstheme="minorHAnsi"/>
                <w:sz w:val="24"/>
                <w:szCs w:val="24"/>
              </w:rPr>
              <w:t>AEO</w:t>
            </w:r>
          </w:p>
        </w:tc>
        <w:tc>
          <w:tcPr>
            <w:tcW w:w="7977" w:type="dxa"/>
          </w:tcPr>
          <w:p w14:paraId="02A2E6FE" w14:textId="221E8C02" w:rsidR="005A22CF" w:rsidRPr="00EF74F8" w:rsidRDefault="005A22CF" w:rsidP="001C5DBB">
            <w:pPr>
              <w:rPr>
                <w:rFonts w:cstheme="minorHAnsi"/>
                <w:sz w:val="24"/>
                <w:szCs w:val="24"/>
              </w:rPr>
            </w:pPr>
            <w:r w:rsidRPr="00EF74F8">
              <w:rPr>
                <w:rFonts w:cstheme="minorHAnsi"/>
                <w:sz w:val="24"/>
                <w:szCs w:val="24"/>
              </w:rPr>
              <w:t>Accountable Emergency Officer (Chief Officer Accountable for the EPRR)</w:t>
            </w:r>
          </w:p>
        </w:tc>
      </w:tr>
      <w:tr w:rsidR="0088707F" w:rsidRPr="00EF74F8" w14:paraId="421187ED" w14:textId="77777777" w:rsidTr="009C7CE3">
        <w:tc>
          <w:tcPr>
            <w:tcW w:w="1941" w:type="dxa"/>
          </w:tcPr>
          <w:p w14:paraId="13F7D2CE" w14:textId="77777777" w:rsidR="0088707F" w:rsidRPr="00EF74F8" w:rsidRDefault="0088707F" w:rsidP="001C5DBB">
            <w:pPr>
              <w:rPr>
                <w:rFonts w:cstheme="minorHAnsi"/>
                <w:sz w:val="24"/>
                <w:szCs w:val="24"/>
              </w:rPr>
            </w:pPr>
            <w:r w:rsidRPr="00EF74F8">
              <w:rPr>
                <w:rFonts w:cstheme="minorHAnsi"/>
                <w:sz w:val="24"/>
                <w:szCs w:val="24"/>
              </w:rPr>
              <w:t xml:space="preserve">AFP </w:t>
            </w:r>
          </w:p>
        </w:tc>
        <w:tc>
          <w:tcPr>
            <w:tcW w:w="7977" w:type="dxa"/>
          </w:tcPr>
          <w:p w14:paraId="255ED4AC" w14:textId="2D2915B1" w:rsidR="0088707F" w:rsidRPr="00EF74F8" w:rsidRDefault="0088707F" w:rsidP="001C5DBB">
            <w:pPr>
              <w:rPr>
                <w:rFonts w:cstheme="minorHAnsi"/>
                <w:sz w:val="24"/>
                <w:szCs w:val="24"/>
              </w:rPr>
            </w:pPr>
            <w:r w:rsidRPr="00EF74F8">
              <w:rPr>
                <w:rFonts w:cstheme="minorHAnsi"/>
                <w:sz w:val="24"/>
                <w:szCs w:val="24"/>
              </w:rPr>
              <w:t>Alpha-</w:t>
            </w:r>
            <w:r w:rsidR="0032065C" w:rsidRPr="00EF74F8">
              <w:rPr>
                <w:rFonts w:cstheme="minorHAnsi"/>
                <w:sz w:val="24"/>
                <w:szCs w:val="24"/>
              </w:rPr>
              <w:t>F</w:t>
            </w:r>
            <w:r w:rsidRPr="00EF74F8">
              <w:rPr>
                <w:rFonts w:cstheme="minorHAnsi"/>
                <w:sz w:val="24"/>
                <w:szCs w:val="24"/>
              </w:rPr>
              <w:t xml:space="preserve">etoprotein </w:t>
            </w:r>
            <w:r w:rsidR="0032065C" w:rsidRPr="00EF74F8">
              <w:rPr>
                <w:rFonts w:cstheme="minorHAnsi"/>
                <w:sz w:val="24"/>
                <w:szCs w:val="24"/>
              </w:rPr>
              <w:t>T</w:t>
            </w:r>
            <w:r w:rsidRPr="00EF74F8">
              <w:rPr>
                <w:rFonts w:cstheme="minorHAnsi"/>
                <w:sz w:val="24"/>
                <w:szCs w:val="24"/>
              </w:rPr>
              <w:t xml:space="preserve">umour </w:t>
            </w:r>
            <w:r w:rsidR="0032065C" w:rsidRPr="00EF74F8">
              <w:rPr>
                <w:rFonts w:cstheme="minorHAnsi"/>
                <w:sz w:val="24"/>
                <w:szCs w:val="24"/>
              </w:rPr>
              <w:t>M</w:t>
            </w:r>
            <w:r w:rsidRPr="00EF74F8">
              <w:rPr>
                <w:rFonts w:cstheme="minorHAnsi"/>
                <w:sz w:val="24"/>
                <w:szCs w:val="24"/>
              </w:rPr>
              <w:t>arker</w:t>
            </w:r>
          </w:p>
        </w:tc>
      </w:tr>
      <w:tr w:rsidR="0088707F" w:rsidRPr="00EF74F8" w14:paraId="5B548C5F" w14:textId="77777777" w:rsidTr="009C7CE3">
        <w:tc>
          <w:tcPr>
            <w:tcW w:w="1941" w:type="dxa"/>
          </w:tcPr>
          <w:p w14:paraId="359866D7" w14:textId="77777777" w:rsidR="0088707F" w:rsidRPr="00EF74F8" w:rsidRDefault="0088707F" w:rsidP="001C5DBB">
            <w:pPr>
              <w:rPr>
                <w:rFonts w:cstheme="minorHAnsi"/>
                <w:b/>
                <w:bCs/>
                <w:sz w:val="24"/>
                <w:szCs w:val="24"/>
              </w:rPr>
            </w:pPr>
            <w:r w:rsidRPr="00EF74F8">
              <w:rPr>
                <w:rFonts w:cstheme="minorHAnsi"/>
                <w:sz w:val="24"/>
                <w:szCs w:val="24"/>
              </w:rPr>
              <w:t>AHP</w:t>
            </w:r>
          </w:p>
        </w:tc>
        <w:tc>
          <w:tcPr>
            <w:tcW w:w="7977" w:type="dxa"/>
          </w:tcPr>
          <w:p w14:paraId="32AE147B" w14:textId="77777777" w:rsidR="0088707F" w:rsidRPr="00EF74F8" w:rsidRDefault="0088707F" w:rsidP="001C5DBB">
            <w:pPr>
              <w:rPr>
                <w:rFonts w:cstheme="minorHAnsi"/>
                <w:b/>
                <w:bCs/>
                <w:sz w:val="24"/>
                <w:szCs w:val="24"/>
              </w:rPr>
            </w:pPr>
            <w:r w:rsidRPr="00EF74F8">
              <w:rPr>
                <w:rFonts w:cstheme="minorHAnsi"/>
                <w:sz w:val="24"/>
                <w:szCs w:val="24"/>
              </w:rPr>
              <w:t xml:space="preserve">Allied Health Professional </w:t>
            </w:r>
          </w:p>
        </w:tc>
      </w:tr>
      <w:tr w:rsidR="002A3B4E" w:rsidRPr="00EF74F8" w14:paraId="2B2D3FEC" w14:textId="77777777" w:rsidTr="009C7CE3">
        <w:tc>
          <w:tcPr>
            <w:tcW w:w="1941" w:type="dxa"/>
          </w:tcPr>
          <w:p w14:paraId="435E821E" w14:textId="701A5011" w:rsidR="002A3B4E" w:rsidRPr="00EF74F8" w:rsidRDefault="002A3B4E" w:rsidP="001C5DBB">
            <w:pPr>
              <w:rPr>
                <w:rFonts w:cstheme="minorHAnsi"/>
                <w:sz w:val="24"/>
                <w:szCs w:val="24"/>
              </w:rPr>
            </w:pPr>
            <w:r w:rsidRPr="00EF74F8">
              <w:rPr>
                <w:rFonts w:cstheme="minorHAnsi"/>
                <w:sz w:val="24"/>
                <w:szCs w:val="24"/>
              </w:rPr>
              <w:t>AHSN</w:t>
            </w:r>
          </w:p>
        </w:tc>
        <w:tc>
          <w:tcPr>
            <w:tcW w:w="7977" w:type="dxa"/>
          </w:tcPr>
          <w:p w14:paraId="1BB2888D" w14:textId="3C7E88AC" w:rsidR="002A3B4E" w:rsidRPr="00EF74F8" w:rsidRDefault="002A3B4E" w:rsidP="001C5DBB">
            <w:pPr>
              <w:rPr>
                <w:rFonts w:cstheme="minorHAnsi"/>
                <w:sz w:val="24"/>
                <w:szCs w:val="24"/>
              </w:rPr>
            </w:pPr>
            <w:r w:rsidRPr="00EF74F8">
              <w:rPr>
                <w:rFonts w:cstheme="minorHAnsi"/>
                <w:sz w:val="24"/>
                <w:szCs w:val="24"/>
              </w:rPr>
              <w:t>Academic Health Sciences Network</w:t>
            </w:r>
          </w:p>
        </w:tc>
      </w:tr>
      <w:tr w:rsidR="0088707F" w:rsidRPr="00EF74F8" w14:paraId="407609D0" w14:textId="77777777" w:rsidTr="009C7CE3">
        <w:tc>
          <w:tcPr>
            <w:tcW w:w="1941" w:type="dxa"/>
          </w:tcPr>
          <w:p w14:paraId="559A029C" w14:textId="77777777" w:rsidR="0088707F" w:rsidRPr="00EF74F8" w:rsidRDefault="0088707F" w:rsidP="001C5DBB">
            <w:pPr>
              <w:rPr>
                <w:rFonts w:cstheme="minorHAnsi"/>
                <w:b/>
                <w:bCs/>
                <w:sz w:val="24"/>
                <w:szCs w:val="24"/>
              </w:rPr>
            </w:pPr>
            <w:r w:rsidRPr="00EF74F8">
              <w:rPr>
                <w:rFonts w:cstheme="minorHAnsi"/>
                <w:sz w:val="24"/>
                <w:szCs w:val="24"/>
              </w:rPr>
              <w:t>AI</w:t>
            </w:r>
          </w:p>
        </w:tc>
        <w:tc>
          <w:tcPr>
            <w:tcW w:w="7977" w:type="dxa"/>
          </w:tcPr>
          <w:p w14:paraId="1062FC4F" w14:textId="77777777" w:rsidR="0088707F" w:rsidRPr="00EF74F8" w:rsidRDefault="0088707F" w:rsidP="001C5DBB">
            <w:pPr>
              <w:rPr>
                <w:rFonts w:cstheme="minorHAnsi"/>
                <w:b/>
                <w:bCs/>
                <w:sz w:val="24"/>
                <w:szCs w:val="24"/>
              </w:rPr>
            </w:pPr>
            <w:r w:rsidRPr="00EF74F8">
              <w:rPr>
                <w:rFonts w:cstheme="minorHAnsi"/>
                <w:sz w:val="24"/>
                <w:szCs w:val="24"/>
              </w:rPr>
              <w:t xml:space="preserve">Artificial Intelligence </w:t>
            </w:r>
          </w:p>
        </w:tc>
      </w:tr>
      <w:tr w:rsidR="0044503C" w:rsidRPr="00EF74F8" w14:paraId="53EBCC17" w14:textId="77777777" w:rsidTr="009C7CE3">
        <w:tc>
          <w:tcPr>
            <w:tcW w:w="1941" w:type="dxa"/>
          </w:tcPr>
          <w:p w14:paraId="429FB990" w14:textId="0716599F" w:rsidR="0044503C" w:rsidRPr="00EF74F8" w:rsidRDefault="0044503C" w:rsidP="001C5DBB">
            <w:pPr>
              <w:rPr>
                <w:rFonts w:cstheme="minorHAnsi"/>
                <w:sz w:val="24"/>
                <w:szCs w:val="24"/>
              </w:rPr>
            </w:pPr>
            <w:r w:rsidRPr="00EF74F8">
              <w:rPr>
                <w:rFonts w:cstheme="minorHAnsi"/>
                <w:sz w:val="24"/>
                <w:szCs w:val="24"/>
              </w:rPr>
              <w:t>AIC</w:t>
            </w:r>
          </w:p>
        </w:tc>
        <w:tc>
          <w:tcPr>
            <w:tcW w:w="7977" w:type="dxa"/>
          </w:tcPr>
          <w:p w14:paraId="049E9CA3" w14:textId="6375C24F" w:rsidR="0044503C" w:rsidRPr="00EF74F8" w:rsidRDefault="0044503C" w:rsidP="001C5DBB">
            <w:pPr>
              <w:rPr>
                <w:rFonts w:cstheme="minorHAnsi"/>
                <w:sz w:val="24"/>
                <w:szCs w:val="24"/>
              </w:rPr>
            </w:pPr>
            <w:r w:rsidRPr="00EF74F8">
              <w:rPr>
                <w:rFonts w:cstheme="minorHAnsi"/>
                <w:sz w:val="24"/>
                <w:szCs w:val="24"/>
              </w:rPr>
              <w:t>Aligned Incentive Contract</w:t>
            </w:r>
          </w:p>
        </w:tc>
      </w:tr>
      <w:tr w:rsidR="00A6129A" w:rsidRPr="00EF74F8" w14:paraId="791CAD9B" w14:textId="77777777" w:rsidTr="009C7CE3">
        <w:tc>
          <w:tcPr>
            <w:tcW w:w="1941" w:type="dxa"/>
          </w:tcPr>
          <w:p w14:paraId="424E034E" w14:textId="64CDC521" w:rsidR="00A6129A" w:rsidRPr="00EF74F8" w:rsidRDefault="00A6129A" w:rsidP="001C5DBB">
            <w:pPr>
              <w:rPr>
                <w:rFonts w:cstheme="minorHAnsi"/>
                <w:sz w:val="24"/>
                <w:szCs w:val="24"/>
              </w:rPr>
            </w:pPr>
            <w:r w:rsidRPr="00EF74F8">
              <w:rPr>
                <w:rFonts w:cstheme="minorHAnsi"/>
                <w:sz w:val="24"/>
                <w:szCs w:val="24"/>
              </w:rPr>
              <w:t>ALF</w:t>
            </w:r>
          </w:p>
        </w:tc>
        <w:tc>
          <w:tcPr>
            <w:tcW w:w="7977" w:type="dxa"/>
          </w:tcPr>
          <w:p w14:paraId="45E18E4B" w14:textId="24E1E7D9" w:rsidR="00A6129A" w:rsidRPr="00EF74F8" w:rsidRDefault="00A6129A" w:rsidP="001C5DBB">
            <w:pPr>
              <w:rPr>
                <w:rFonts w:cstheme="minorHAnsi"/>
                <w:sz w:val="24"/>
                <w:szCs w:val="24"/>
              </w:rPr>
            </w:pPr>
            <w:r w:rsidRPr="00EF74F8">
              <w:rPr>
                <w:rFonts w:eastAsia="Times New Roman" w:cstheme="minorHAnsi"/>
                <w:sz w:val="24"/>
                <w:szCs w:val="24"/>
                <w:lang w:eastAsia="en-GB"/>
              </w:rPr>
              <w:t>Aspiring Leader Fellow </w:t>
            </w:r>
          </w:p>
        </w:tc>
      </w:tr>
      <w:tr w:rsidR="00C745E1" w:rsidRPr="00EF74F8" w14:paraId="343F7C8E" w14:textId="77777777" w:rsidTr="009C7CE3">
        <w:tc>
          <w:tcPr>
            <w:tcW w:w="1941" w:type="dxa"/>
          </w:tcPr>
          <w:p w14:paraId="74AC9898" w14:textId="1C9BC1F8" w:rsidR="00C745E1" w:rsidRPr="00EF74F8" w:rsidRDefault="00C745E1" w:rsidP="001C5DBB">
            <w:pPr>
              <w:rPr>
                <w:rFonts w:cstheme="minorHAnsi"/>
                <w:sz w:val="24"/>
                <w:szCs w:val="24"/>
              </w:rPr>
            </w:pPr>
            <w:r w:rsidRPr="00EF74F8">
              <w:rPr>
                <w:rFonts w:cstheme="minorHAnsi"/>
                <w:sz w:val="24"/>
                <w:szCs w:val="24"/>
              </w:rPr>
              <w:t>AMC</w:t>
            </w:r>
          </w:p>
        </w:tc>
        <w:tc>
          <w:tcPr>
            <w:tcW w:w="7977" w:type="dxa"/>
          </w:tcPr>
          <w:p w14:paraId="1C66F130" w14:textId="71CA45EB" w:rsidR="00C745E1" w:rsidRPr="00EF74F8" w:rsidRDefault="00C745E1" w:rsidP="001C5DBB">
            <w:pPr>
              <w:rPr>
                <w:rFonts w:cstheme="minorHAnsi"/>
                <w:sz w:val="24"/>
                <w:szCs w:val="24"/>
              </w:rPr>
            </w:pPr>
            <w:r w:rsidRPr="00EF74F8">
              <w:rPr>
                <w:rFonts w:cstheme="minorHAnsi"/>
                <w:sz w:val="24"/>
                <w:szCs w:val="24"/>
              </w:rPr>
              <w:t>Ambulatory Emergency Care</w:t>
            </w:r>
          </w:p>
        </w:tc>
      </w:tr>
      <w:tr w:rsidR="00C745E1" w:rsidRPr="00EF74F8" w14:paraId="6D3E0256" w14:textId="77777777" w:rsidTr="009C7CE3">
        <w:tc>
          <w:tcPr>
            <w:tcW w:w="1941" w:type="dxa"/>
          </w:tcPr>
          <w:p w14:paraId="1D803600" w14:textId="54F1DCD0" w:rsidR="00C745E1" w:rsidRPr="00EF74F8" w:rsidRDefault="00C745E1" w:rsidP="001C5DBB">
            <w:pPr>
              <w:rPr>
                <w:rFonts w:cstheme="minorHAnsi"/>
                <w:sz w:val="24"/>
                <w:szCs w:val="24"/>
              </w:rPr>
            </w:pPr>
            <w:r w:rsidRPr="00EF74F8">
              <w:rPr>
                <w:rFonts w:cstheme="minorHAnsi"/>
                <w:sz w:val="24"/>
                <w:szCs w:val="24"/>
              </w:rPr>
              <w:t>AM-SS</w:t>
            </w:r>
          </w:p>
        </w:tc>
        <w:tc>
          <w:tcPr>
            <w:tcW w:w="7977" w:type="dxa"/>
          </w:tcPr>
          <w:p w14:paraId="5AA4542C" w14:textId="6DBF908F" w:rsidR="00C745E1" w:rsidRPr="00EF74F8" w:rsidRDefault="00C745E1" w:rsidP="001C5DBB">
            <w:pPr>
              <w:rPr>
                <w:rFonts w:cstheme="minorHAnsi"/>
                <w:sz w:val="24"/>
                <w:szCs w:val="24"/>
              </w:rPr>
            </w:pPr>
            <w:r w:rsidRPr="00EF74F8">
              <w:rPr>
                <w:rFonts w:cstheme="minorHAnsi"/>
                <w:sz w:val="24"/>
                <w:szCs w:val="24"/>
              </w:rPr>
              <w:t>Acute Medicine Short Stay</w:t>
            </w:r>
          </w:p>
        </w:tc>
      </w:tr>
      <w:tr w:rsidR="00CA4710" w:rsidRPr="00EF74F8" w14:paraId="76A972A9" w14:textId="77777777" w:rsidTr="009C7CE3">
        <w:tc>
          <w:tcPr>
            <w:tcW w:w="1941" w:type="dxa"/>
          </w:tcPr>
          <w:p w14:paraId="6F7B92C5" w14:textId="0B2B105F" w:rsidR="00CA4710" w:rsidRPr="00EF74F8" w:rsidRDefault="00CA4710" w:rsidP="001C5DBB">
            <w:pPr>
              <w:rPr>
                <w:rFonts w:cstheme="minorHAnsi"/>
                <w:sz w:val="24"/>
                <w:szCs w:val="24"/>
              </w:rPr>
            </w:pPr>
            <w:r w:rsidRPr="00EF74F8">
              <w:rPr>
                <w:rFonts w:cstheme="minorHAnsi"/>
                <w:sz w:val="24"/>
                <w:szCs w:val="24"/>
              </w:rPr>
              <w:t>AMU</w:t>
            </w:r>
          </w:p>
        </w:tc>
        <w:tc>
          <w:tcPr>
            <w:tcW w:w="7977" w:type="dxa"/>
          </w:tcPr>
          <w:p w14:paraId="72BA7863" w14:textId="1B08EBB7" w:rsidR="00CA4710" w:rsidRPr="00EF74F8" w:rsidRDefault="00CA4710" w:rsidP="001C5DBB">
            <w:pPr>
              <w:rPr>
                <w:rFonts w:cstheme="minorHAnsi"/>
                <w:sz w:val="24"/>
                <w:szCs w:val="24"/>
              </w:rPr>
            </w:pPr>
            <w:r w:rsidRPr="00EF74F8">
              <w:rPr>
                <w:rFonts w:cstheme="minorHAnsi"/>
                <w:sz w:val="24"/>
                <w:szCs w:val="24"/>
              </w:rPr>
              <w:t>Acute Medical Unit</w:t>
            </w:r>
          </w:p>
        </w:tc>
      </w:tr>
      <w:tr w:rsidR="0088707F" w:rsidRPr="00EF74F8" w14:paraId="1CB62106" w14:textId="77777777" w:rsidTr="009C7CE3">
        <w:tc>
          <w:tcPr>
            <w:tcW w:w="1941" w:type="dxa"/>
          </w:tcPr>
          <w:p w14:paraId="0B63435D" w14:textId="77777777" w:rsidR="0088707F" w:rsidRPr="00EF74F8" w:rsidRDefault="0088707F" w:rsidP="001C5DBB">
            <w:pPr>
              <w:rPr>
                <w:rFonts w:cstheme="minorHAnsi"/>
                <w:sz w:val="24"/>
                <w:szCs w:val="24"/>
              </w:rPr>
            </w:pPr>
            <w:r w:rsidRPr="00EF74F8">
              <w:rPr>
                <w:rFonts w:cstheme="minorHAnsi"/>
                <w:sz w:val="24"/>
                <w:szCs w:val="24"/>
              </w:rPr>
              <w:t>AP</w:t>
            </w:r>
          </w:p>
        </w:tc>
        <w:tc>
          <w:tcPr>
            <w:tcW w:w="7977" w:type="dxa"/>
          </w:tcPr>
          <w:p w14:paraId="7A1BEF3E" w14:textId="77777777" w:rsidR="0088707F" w:rsidRPr="00EF74F8" w:rsidRDefault="0088707F" w:rsidP="001C5DBB">
            <w:pPr>
              <w:rPr>
                <w:rFonts w:cstheme="minorHAnsi"/>
                <w:sz w:val="24"/>
                <w:szCs w:val="24"/>
              </w:rPr>
            </w:pPr>
            <w:r w:rsidRPr="00EF74F8">
              <w:rPr>
                <w:rFonts w:cstheme="minorHAnsi"/>
                <w:sz w:val="24"/>
                <w:szCs w:val="24"/>
              </w:rPr>
              <w:t>Assistant Practitioner</w:t>
            </w:r>
          </w:p>
        </w:tc>
      </w:tr>
      <w:tr w:rsidR="00B021CC" w:rsidRPr="00EF74F8" w14:paraId="5FEDAFBE" w14:textId="77777777" w:rsidTr="009C7CE3">
        <w:tc>
          <w:tcPr>
            <w:tcW w:w="1941" w:type="dxa"/>
          </w:tcPr>
          <w:p w14:paraId="50493D82" w14:textId="3B5FABA1" w:rsidR="00B021CC" w:rsidRPr="00EF74F8" w:rsidRDefault="00B021CC" w:rsidP="001C5DBB">
            <w:pPr>
              <w:rPr>
                <w:rFonts w:cstheme="minorHAnsi"/>
                <w:sz w:val="24"/>
                <w:szCs w:val="24"/>
              </w:rPr>
            </w:pPr>
            <w:r w:rsidRPr="00EF74F8">
              <w:rPr>
                <w:rFonts w:cstheme="minorHAnsi"/>
                <w:sz w:val="24"/>
                <w:szCs w:val="24"/>
              </w:rPr>
              <w:t>API</w:t>
            </w:r>
          </w:p>
        </w:tc>
        <w:tc>
          <w:tcPr>
            <w:tcW w:w="7977" w:type="dxa"/>
          </w:tcPr>
          <w:p w14:paraId="24C9772D" w14:textId="727B3EB9" w:rsidR="00B021CC" w:rsidRPr="00EF74F8" w:rsidRDefault="00FB365A" w:rsidP="001C5DBB">
            <w:pPr>
              <w:rPr>
                <w:rFonts w:cstheme="minorHAnsi"/>
                <w:sz w:val="24"/>
                <w:szCs w:val="24"/>
              </w:rPr>
            </w:pPr>
            <w:r w:rsidRPr="00EF74F8">
              <w:rPr>
                <w:rFonts w:cstheme="minorHAnsi"/>
                <w:sz w:val="24"/>
                <w:szCs w:val="24"/>
              </w:rPr>
              <w:t>Application Process</w:t>
            </w:r>
            <w:r w:rsidR="008966D3" w:rsidRPr="00EF74F8">
              <w:rPr>
                <w:rFonts w:cstheme="minorHAnsi"/>
                <w:sz w:val="24"/>
                <w:szCs w:val="24"/>
              </w:rPr>
              <w:t>ing</w:t>
            </w:r>
            <w:r w:rsidRPr="00EF74F8">
              <w:rPr>
                <w:rFonts w:cstheme="minorHAnsi"/>
                <w:sz w:val="24"/>
                <w:szCs w:val="24"/>
              </w:rPr>
              <w:t xml:space="preserve"> Interface</w:t>
            </w:r>
          </w:p>
        </w:tc>
      </w:tr>
      <w:tr w:rsidR="00FC5092" w:rsidRPr="00EF74F8" w14:paraId="23C472DE" w14:textId="77777777" w:rsidTr="009C7CE3">
        <w:tc>
          <w:tcPr>
            <w:tcW w:w="1941" w:type="dxa"/>
          </w:tcPr>
          <w:p w14:paraId="2E43E300" w14:textId="238199A4" w:rsidR="00FC5092" w:rsidRPr="00EF74F8" w:rsidRDefault="00FC5092" w:rsidP="001C5DBB">
            <w:pPr>
              <w:rPr>
                <w:rFonts w:cstheme="minorHAnsi"/>
                <w:sz w:val="24"/>
                <w:szCs w:val="24"/>
              </w:rPr>
            </w:pPr>
            <w:r w:rsidRPr="00EF74F8">
              <w:rPr>
                <w:rFonts w:cstheme="minorHAnsi"/>
                <w:sz w:val="24"/>
                <w:szCs w:val="24"/>
              </w:rPr>
              <w:t>ARF</w:t>
            </w:r>
          </w:p>
        </w:tc>
        <w:tc>
          <w:tcPr>
            <w:tcW w:w="7977" w:type="dxa"/>
          </w:tcPr>
          <w:p w14:paraId="7D68424D" w14:textId="65F1ECE0" w:rsidR="00FC5092" w:rsidRPr="00EF74F8" w:rsidRDefault="00FC5092" w:rsidP="001C5DBB">
            <w:pPr>
              <w:rPr>
                <w:rFonts w:cstheme="minorHAnsi"/>
                <w:sz w:val="24"/>
                <w:szCs w:val="24"/>
              </w:rPr>
            </w:pPr>
            <w:r w:rsidRPr="00EF74F8">
              <w:rPr>
                <w:rFonts w:cstheme="minorHAnsi"/>
                <w:sz w:val="24"/>
                <w:szCs w:val="24"/>
              </w:rPr>
              <w:t>Accelerated Reform Fund</w:t>
            </w:r>
          </w:p>
        </w:tc>
      </w:tr>
      <w:tr w:rsidR="00A6129A" w:rsidRPr="00EF74F8" w14:paraId="6A7873C3" w14:textId="77777777" w:rsidTr="009C7CE3">
        <w:tc>
          <w:tcPr>
            <w:tcW w:w="1941" w:type="dxa"/>
          </w:tcPr>
          <w:p w14:paraId="21DDDF3B" w14:textId="57C2D67A" w:rsidR="00A6129A" w:rsidRPr="00EF74F8" w:rsidRDefault="00A6129A" w:rsidP="001C5DBB">
            <w:pPr>
              <w:rPr>
                <w:rFonts w:cstheme="minorHAnsi"/>
                <w:sz w:val="24"/>
                <w:szCs w:val="24"/>
              </w:rPr>
            </w:pPr>
            <w:r w:rsidRPr="00EF74F8">
              <w:rPr>
                <w:rFonts w:cstheme="minorHAnsi"/>
                <w:sz w:val="24"/>
                <w:szCs w:val="24"/>
              </w:rPr>
              <w:t>APMS</w:t>
            </w:r>
          </w:p>
        </w:tc>
        <w:tc>
          <w:tcPr>
            <w:tcW w:w="7977" w:type="dxa"/>
          </w:tcPr>
          <w:p w14:paraId="57C98ECF" w14:textId="3761B116" w:rsidR="00A6129A" w:rsidRPr="00EF74F8" w:rsidRDefault="00A6129A" w:rsidP="001C5DBB">
            <w:pPr>
              <w:rPr>
                <w:rFonts w:cstheme="minorHAnsi"/>
                <w:sz w:val="24"/>
                <w:szCs w:val="24"/>
              </w:rPr>
            </w:pPr>
            <w:r w:rsidRPr="00EF74F8">
              <w:rPr>
                <w:rFonts w:eastAsia="Times New Roman" w:cstheme="minorHAnsi"/>
                <w:sz w:val="24"/>
                <w:szCs w:val="24"/>
                <w:lang w:eastAsia="en-GB"/>
              </w:rPr>
              <w:t xml:space="preserve">Alternative Provider Medical </w:t>
            </w:r>
            <w:r w:rsidR="006C135B">
              <w:rPr>
                <w:rFonts w:eastAsia="Times New Roman" w:cstheme="minorHAnsi"/>
                <w:sz w:val="24"/>
                <w:szCs w:val="24"/>
                <w:lang w:eastAsia="en-GB"/>
              </w:rPr>
              <w:t>Services</w:t>
            </w:r>
          </w:p>
        </w:tc>
      </w:tr>
      <w:tr w:rsidR="00A6129A" w:rsidRPr="00EF74F8" w14:paraId="0153213D" w14:textId="77777777" w:rsidTr="009C7CE3">
        <w:tc>
          <w:tcPr>
            <w:tcW w:w="1941" w:type="dxa"/>
          </w:tcPr>
          <w:p w14:paraId="178D8B16" w14:textId="41B09C49" w:rsidR="00A6129A" w:rsidRPr="00EF74F8" w:rsidRDefault="00A6129A" w:rsidP="001C5DBB">
            <w:pPr>
              <w:rPr>
                <w:rFonts w:cstheme="minorHAnsi"/>
                <w:sz w:val="24"/>
                <w:szCs w:val="24"/>
              </w:rPr>
            </w:pPr>
            <w:r w:rsidRPr="00EF74F8">
              <w:rPr>
                <w:rFonts w:cstheme="minorHAnsi"/>
                <w:sz w:val="24"/>
                <w:szCs w:val="24"/>
              </w:rPr>
              <w:t>ANP</w:t>
            </w:r>
          </w:p>
        </w:tc>
        <w:tc>
          <w:tcPr>
            <w:tcW w:w="7977" w:type="dxa"/>
          </w:tcPr>
          <w:p w14:paraId="2C1D7661" w14:textId="6D2EC4E6" w:rsidR="00A6129A" w:rsidRPr="00EF74F8" w:rsidRDefault="00A6129A" w:rsidP="001C5DBB">
            <w:pPr>
              <w:rPr>
                <w:rFonts w:eastAsia="Times New Roman" w:cstheme="minorHAnsi"/>
                <w:sz w:val="24"/>
                <w:szCs w:val="24"/>
                <w:lang w:eastAsia="en-GB"/>
              </w:rPr>
            </w:pPr>
            <w:r w:rsidRPr="00EF74F8">
              <w:rPr>
                <w:rFonts w:eastAsia="Times New Roman" w:cstheme="minorHAnsi"/>
                <w:sz w:val="24"/>
                <w:szCs w:val="24"/>
                <w:lang w:eastAsia="en-GB"/>
              </w:rPr>
              <w:t>Advanced Nurse Practitioner</w:t>
            </w:r>
          </w:p>
        </w:tc>
      </w:tr>
      <w:tr w:rsidR="00A6129A" w:rsidRPr="00EF74F8" w14:paraId="235870F5" w14:textId="77777777" w:rsidTr="009C7CE3">
        <w:tc>
          <w:tcPr>
            <w:tcW w:w="1941" w:type="dxa"/>
          </w:tcPr>
          <w:p w14:paraId="4C760C34" w14:textId="2758CC1B" w:rsidR="00A6129A" w:rsidRPr="00EF74F8" w:rsidRDefault="00A6129A" w:rsidP="001C5DBB">
            <w:pPr>
              <w:rPr>
                <w:rFonts w:cstheme="minorHAnsi"/>
                <w:sz w:val="24"/>
                <w:szCs w:val="24"/>
              </w:rPr>
            </w:pPr>
            <w:r w:rsidRPr="00EF74F8">
              <w:rPr>
                <w:rFonts w:cstheme="minorHAnsi"/>
                <w:sz w:val="24"/>
                <w:szCs w:val="24"/>
              </w:rPr>
              <w:t>ARRS</w:t>
            </w:r>
          </w:p>
        </w:tc>
        <w:tc>
          <w:tcPr>
            <w:tcW w:w="7977" w:type="dxa"/>
          </w:tcPr>
          <w:p w14:paraId="67BEF20B" w14:textId="12F21C22" w:rsidR="00A6129A" w:rsidRPr="00EF74F8" w:rsidRDefault="00A6129A" w:rsidP="001C5DBB">
            <w:pPr>
              <w:rPr>
                <w:rFonts w:eastAsia="Times New Roman" w:cstheme="minorHAnsi"/>
                <w:sz w:val="24"/>
                <w:szCs w:val="24"/>
                <w:lang w:eastAsia="en-GB"/>
              </w:rPr>
            </w:pPr>
            <w:hyperlink r:id="rId7" w:history="1">
              <w:r w:rsidRPr="00EF74F8">
                <w:rPr>
                  <w:rFonts w:eastAsia="Times New Roman" w:cstheme="minorHAnsi"/>
                  <w:sz w:val="24"/>
                  <w:szCs w:val="24"/>
                  <w:lang w:eastAsia="en-GB"/>
                </w:rPr>
                <w:t>Additional Roles Reimbursement Scheme </w:t>
              </w:r>
            </w:hyperlink>
          </w:p>
        </w:tc>
      </w:tr>
      <w:tr w:rsidR="00C55B16" w:rsidRPr="00EF74F8" w14:paraId="4ABF5688" w14:textId="77777777" w:rsidTr="009C7CE3">
        <w:tc>
          <w:tcPr>
            <w:tcW w:w="1941" w:type="dxa"/>
          </w:tcPr>
          <w:p w14:paraId="7E6257BA" w14:textId="1886E1B5" w:rsidR="00C55B16" w:rsidRPr="00EF74F8" w:rsidRDefault="00C55B16" w:rsidP="001C5DBB">
            <w:pPr>
              <w:rPr>
                <w:rFonts w:cstheme="minorHAnsi"/>
                <w:sz w:val="24"/>
                <w:szCs w:val="24"/>
              </w:rPr>
            </w:pPr>
            <w:r w:rsidRPr="00EF74F8">
              <w:rPr>
                <w:rFonts w:cstheme="minorHAnsi"/>
                <w:sz w:val="24"/>
                <w:szCs w:val="24"/>
              </w:rPr>
              <w:t>ASC</w:t>
            </w:r>
          </w:p>
        </w:tc>
        <w:tc>
          <w:tcPr>
            <w:tcW w:w="7977" w:type="dxa"/>
          </w:tcPr>
          <w:p w14:paraId="1DCC8963" w14:textId="02338B97" w:rsidR="00C55B16" w:rsidRPr="00EF74F8" w:rsidRDefault="00C55B16" w:rsidP="001C5DBB">
            <w:pPr>
              <w:rPr>
                <w:rFonts w:cstheme="minorHAnsi"/>
                <w:sz w:val="24"/>
                <w:szCs w:val="24"/>
              </w:rPr>
            </w:pPr>
            <w:r w:rsidRPr="00EF74F8">
              <w:rPr>
                <w:rFonts w:cstheme="minorHAnsi"/>
                <w:sz w:val="24"/>
                <w:szCs w:val="24"/>
              </w:rPr>
              <w:t>Adult Social Care</w:t>
            </w:r>
          </w:p>
        </w:tc>
      </w:tr>
      <w:tr w:rsidR="00A6129A" w:rsidRPr="00EF74F8" w14:paraId="01F551C6" w14:textId="77777777" w:rsidTr="009C7CE3">
        <w:tc>
          <w:tcPr>
            <w:tcW w:w="1941" w:type="dxa"/>
          </w:tcPr>
          <w:p w14:paraId="3941A360" w14:textId="28F860C5" w:rsidR="00A6129A" w:rsidRPr="00EF74F8" w:rsidRDefault="00A6129A" w:rsidP="00A6129A">
            <w:pPr>
              <w:rPr>
                <w:rFonts w:cstheme="minorHAnsi"/>
                <w:sz w:val="24"/>
                <w:szCs w:val="24"/>
              </w:rPr>
            </w:pPr>
            <w:r w:rsidRPr="00EF74F8">
              <w:rPr>
                <w:rFonts w:cstheme="minorHAnsi"/>
                <w:sz w:val="24"/>
                <w:szCs w:val="24"/>
              </w:rPr>
              <w:t>ATP</w:t>
            </w:r>
          </w:p>
        </w:tc>
        <w:tc>
          <w:tcPr>
            <w:tcW w:w="7977" w:type="dxa"/>
          </w:tcPr>
          <w:p w14:paraId="262559DE" w14:textId="46C01741" w:rsidR="00A6129A" w:rsidRPr="00EF74F8" w:rsidRDefault="00A6129A" w:rsidP="00A6129A">
            <w:pPr>
              <w:rPr>
                <w:rFonts w:cstheme="minorHAnsi"/>
                <w:sz w:val="24"/>
                <w:szCs w:val="24"/>
              </w:rPr>
            </w:pPr>
            <w:r w:rsidRPr="00EF74F8">
              <w:rPr>
                <w:rFonts w:eastAsia="Times New Roman" w:cstheme="minorHAnsi"/>
                <w:sz w:val="24"/>
                <w:szCs w:val="24"/>
                <w:lang w:eastAsia="en-GB"/>
              </w:rPr>
              <w:t xml:space="preserve">Alliance Teaching Practice </w:t>
            </w:r>
            <w:r w:rsidR="00B43359">
              <w:rPr>
                <w:rFonts w:eastAsia="Times New Roman" w:cstheme="minorHAnsi"/>
                <w:sz w:val="24"/>
                <w:szCs w:val="24"/>
                <w:lang w:eastAsia="en-GB"/>
              </w:rPr>
              <w:t xml:space="preserve">= </w:t>
            </w:r>
            <w:r w:rsidRPr="00EF74F8">
              <w:rPr>
                <w:rFonts w:eastAsia="Times New Roman" w:cstheme="minorHAnsi"/>
                <w:sz w:val="24"/>
                <w:szCs w:val="24"/>
                <w:lang w:eastAsia="en-GB"/>
              </w:rPr>
              <w:t>4 across Coventry and Warwickshire</w:t>
            </w:r>
            <w:r w:rsidR="00B43359">
              <w:rPr>
                <w:rFonts w:eastAsia="Times New Roman" w:cstheme="minorHAnsi"/>
                <w:sz w:val="24"/>
                <w:szCs w:val="24"/>
                <w:lang w:eastAsia="en-GB"/>
              </w:rPr>
              <w:t xml:space="preserve"> - S</w:t>
            </w:r>
            <w:r w:rsidRPr="00EF74F8">
              <w:rPr>
                <w:rFonts w:eastAsia="Times New Roman" w:cstheme="minorHAnsi"/>
                <w:sz w:val="24"/>
                <w:szCs w:val="24"/>
                <w:lang w:eastAsia="en-GB"/>
              </w:rPr>
              <w:t>outh Warwickshire, Coventry, Rugby and Warwickshire North</w:t>
            </w:r>
          </w:p>
        </w:tc>
      </w:tr>
      <w:tr w:rsidR="00A6129A" w:rsidRPr="00EF74F8" w14:paraId="0C31AA01" w14:textId="77777777" w:rsidTr="009C7CE3">
        <w:tc>
          <w:tcPr>
            <w:tcW w:w="1941" w:type="dxa"/>
          </w:tcPr>
          <w:p w14:paraId="63FFE61D" w14:textId="686E2F5C" w:rsidR="00A6129A" w:rsidRPr="00EF74F8" w:rsidRDefault="00A6129A" w:rsidP="00A6129A">
            <w:pPr>
              <w:rPr>
                <w:rFonts w:cstheme="minorHAnsi"/>
                <w:sz w:val="24"/>
                <w:szCs w:val="24"/>
              </w:rPr>
            </w:pPr>
            <w:r w:rsidRPr="00EF74F8">
              <w:rPr>
                <w:rFonts w:cstheme="minorHAnsi"/>
                <w:sz w:val="24"/>
                <w:szCs w:val="24"/>
              </w:rPr>
              <w:t>AVT</w:t>
            </w:r>
          </w:p>
        </w:tc>
        <w:tc>
          <w:tcPr>
            <w:tcW w:w="7977" w:type="dxa"/>
          </w:tcPr>
          <w:p w14:paraId="6B2BD906" w14:textId="2812CB32" w:rsidR="00A6129A" w:rsidRPr="00EF74F8" w:rsidRDefault="00A6129A" w:rsidP="00A6129A">
            <w:pPr>
              <w:rPr>
                <w:rFonts w:cstheme="minorHAnsi"/>
                <w:sz w:val="24"/>
                <w:szCs w:val="24"/>
              </w:rPr>
            </w:pPr>
            <w:r w:rsidRPr="00EF74F8">
              <w:rPr>
                <w:rFonts w:cstheme="minorHAnsi"/>
                <w:sz w:val="24"/>
                <w:szCs w:val="24"/>
              </w:rPr>
              <w:t>Ambient Voice Technology</w:t>
            </w:r>
          </w:p>
        </w:tc>
      </w:tr>
      <w:tr w:rsidR="00A6129A" w:rsidRPr="00EF74F8" w14:paraId="4DFF8A64" w14:textId="77777777" w:rsidTr="009C7CE3">
        <w:tc>
          <w:tcPr>
            <w:tcW w:w="1941" w:type="dxa"/>
            <w:shd w:val="clear" w:color="auto" w:fill="A6A6A6" w:themeFill="background1" w:themeFillShade="A6"/>
          </w:tcPr>
          <w:p w14:paraId="460AF1E2" w14:textId="5F6D061A" w:rsidR="00A6129A" w:rsidRPr="00EF74F8" w:rsidRDefault="00A6129A" w:rsidP="00A6129A">
            <w:pPr>
              <w:rPr>
                <w:rFonts w:cstheme="minorHAnsi"/>
                <w:b/>
                <w:bCs/>
                <w:sz w:val="24"/>
                <w:szCs w:val="24"/>
                <w:highlight w:val="yellow"/>
              </w:rPr>
            </w:pPr>
            <w:r w:rsidRPr="00EF74F8">
              <w:rPr>
                <w:rFonts w:cstheme="minorHAnsi"/>
                <w:b/>
                <w:bCs/>
                <w:sz w:val="24"/>
                <w:szCs w:val="24"/>
              </w:rPr>
              <w:t>B</w:t>
            </w:r>
          </w:p>
        </w:tc>
        <w:tc>
          <w:tcPr>
            <w:tcW w:w="7977" w:type="dxa"/>
            <w:shd w:val="clear" w:color="auto" w:fill="A6A6A6" w:themeFill="background1" w:themeFillShade="A6"/>
          </w:tcPr>
          <w:p w14:paraId="2CEE5354" w14:textId="77777777" w:rsidR="00A6129A" w:rsidRPr="00EF74F8" w:rsidRDefault="00A6129A" w:rsidP="00A6129A">
            <w:pPr>
              <w:rPr>
                <w:rFonts w:cstheme="minorHAnsi"/>
                <w:b/>
                <w:bCs/>
                <w:sz w:val="24"/>
                <w:szCs w:val="24"/>
                <w:highlight w:val="yellow"/>
              </w:rPr>
            </w:pPr>
          </w:p>
        </w:tc>
      </w:tr>
      <w:tr w:rsidR="00A6129A" w:rsidRPr="00EF74F8" w14:paraId="64A7530B" w14:textId="77777777" w:rsidTr="009C7CE3">
        <w:tc>
          <w:tcPr>
            <w:tcW w:w="1941" w:type="dxa"/>
          </w:tcPr>
          <w:p w14:paraId="121DB4A1" w14:textId="1A4F077F" w:rsidR="00A6129A" w:rsidRPr="00EF74F8" w:rsidRDefault="00A6129A" w:rsidP="00A6129A">
            <w:pPr>
              <w:rPr>
                <w:rFonts w:cstheme="minorHAnsi"/>
                <w:sz w:val="24"/>
                <w:szCs w:val="24"/>
              </w:rPr>
            </w:pPr>
            <w:r w:rsidRPr="00EF74F8">
              <w:rPr>
                <w:rFonts w:cstheme="minorHAnsi"/>
                <w:sz w:val="24"/>
                <w:szCs w:val="24"/>
              </w:rPr>
              <w:t xml:space="preserve">BAF </w:t>
            </w:r>
          </w:p>
        </w:tc>
        <w:tc>
          <w:tcPr>
            <w:tcW w:w="7977" w:type="dxa"/>
          </w:tcPr>
          <w:p w14:paraId="18A748FA" w14:textId="4E8AC593" w:rsidR="00A6129A" w:rsidRPr="00EF74F8" w:rsidRDefault="00A6129A" w:rsidP="00A6129A">
            <w:pPr>
              <w:rPr>
                <w:rFonts w:cstheme="minorHAnsi"/>
                <w:sz w:val="24"/>
                <w:szCs w:val="24"/>
              </w:rPr>
            </w:pPr>
            <w:r w:rsidRPr="00EF74F8">
              <w:rPr>
                <w:rFonts w:cstheme="minorHAnsi"/>
                <w:sz w:val="24"/>
                <w:szCs w:val="24"/>
              </w:rPr>
              <w:t>Board Assurance Framework</w:t>
            </w:r>
          </w:p>
        </w:tc>
      </w:tr>
      <w:tr w:rsidR="00A6129A" w:rsidRPr="00EF74F8" w14:paraId="5EF70DE6" w14:textId="77777777" w:rsidTr="009C7CE3">
        <w:tc>
          <w:tcPr>
            <w:tcW w:w="1941" w:type="dxa"/>
          </w:tcPr>
          <w:p w14:paraId="5FA34CA3" w14:textId="04204F72" w:rsidR="00A6129A" w:rsidRPr="00EF74F8" w:rsidRDefault="00A6129A" w:rsidP="00A6129A">
            <w:pPr>
              <w:rPr>
                <w:rFonts w:cstheme="minorHAnsi"/>
                <w:sz w:val="24"/>
                <w:szCs w:val="24"/>
              </w:rPr>
            </w:pPr>
            <w:r w:rsidRPr="00EF74F8">
              <w:rPr>
                <w:rFonts w:cstheme="minorHAnsi"/>
                <w:sz w:val="24"/>
                <w:szCs w:val="24"/>
              </w:rPr>
              <w:t xml:space="preserve">BAHNO </w:t>
            </w:r>
          </w:p>
        </w:tc>
        <w:tc>
          <w:tcPr>
            <w:tcW w:w="7977" w:type="dxa"/>
          </w:tcPr>
          <w:p w14:paraId="16C0011A" w14:textId="6694749F" w:rsidR="00A6129A" w:rsidRPr="00EF74F8" w:rsidRDefault="00A6129A" w:rsidP="00A6129A">
            <w:pPr>
              <w:rPr>
                <w:rFonts w:cstheme="minorHAnsi"/>
                <w:sz w:val="24"/>
                <w:szCs w:val="24"/>
              </w:rPr>
            </w:pPr>
            <w:r w:rsidRPr="00EF74F8">
              <w:rPr>
                <w:rFonts w:cstheme="minorHAnsi"/>
                <w:sz w:val="24"/>
                <w:szCs w:val="24"/>
              </w:rPr>
              <w:t>The British Association of Head and Neck Oncologists</w:t>
            </w:r>
          </w:p>
        </w:tc>
      </w:tr>
      <w:tr w:rsidR="00A6129A" w:rsidRPr="00EF74F8" w14:paraId="512C4A7D" w14:textId="77777777" w:rsidTr="009C7CE3">
        <w:tc>
          <w:tcPr>
            <w:tcW w:w="1941" w:type="dxa"/>
          </w:tcPr>
          <w:p w14:paraId="0B52B52D" w14:textId="2B328749" w:rsidR="00A6129A" w:rsidRPr="00EF74F8" w:rsidRDefault="00A6129A" w:rsidP="00A6129A">
            <w:pPr>
              <w:rPr>
                <w:rFonts w:cstheme="minorHAnsi"/>
                <w:sz w:val="24"/>
                <w:szCs w:val="24"/>
              </w:rPr>
            </w:pPr>
            <w:r w:rsidRPr="00EF74F8">
              <w:rPr>
                <w:rFonts w:cstheme="minorHAnsi"/>
                <w:sz w:val="24"/>
                <w:szCs w:val="24"/>
              </w:rPr>
              <w:t>BAU</w:t>
            </w:r>
          </w:p>
        </w:tc>
        <w:tc>
          <w:tcPr>
            <w:tcW w:w="7977" w:type="dxa"/>
          </w:tcPr>
          <w:p w14:paraId="7EFD2974" w14:textId="0B3889A7" w:rsidR="00A6129A" w:rsidRPr="00EF74F8" w:rsidRDefault="00A6129A" w:rsidP="00A6129A">
            <w:pPr>
              <w:rPr>
                <w:rFonts w:cstheme="minorHAnsi"/>
                <w:sz w:val="24"/>
                <w:szCs w:val="24"/>
              </w:rPr>
            </w:pPr>
            <w:r w:rsidRPr="00EF74F8">
              <w:rPr>
                <w:rFonts w:cstheme="minorHAnsi"/>
                <w:sz w:val="24"/>
                <w:szCs w:val="24"/>
              </w:rPr>
              <w:t>Business As Usual</w:t>
            </w:r>
          </w:p>
        </w:tc>
      </w:tr>
      <w:tr w:rsidR="00A6129A" w:rsidRPr="00EF74F8" w14:paraId="53DAECB7" w14:textId="77777777" w:rsidTr="009C7CE3">
        <w:tc>
          <w:tcPr>
            <w:tcW w:w="1941" w:type="dxa"/>
          </w:tcPr>
          <w:p w14:paraId="515CFBE7" w14:textId="440A8324" w:rsidR="00A6129A" w:rsidRPr="00EF74F8" w:rsidRDefault="00A6129A" w:rsidP="00A6129A">
            <w:pPr>
              <w:rPr>
                <w:rFonts w:cstheme="minorHAnsi"/>
                <w:sz w:val="24"/>
                <w:szCs w:val="24"/>
              </w:rPr>
            </w:pPr>
            <w:r w:rsidRPr="00EF74F8">
              <w:rPr>
                <w:rFonts w:cstheme="minorHAnsi"/>
                <w:sz w:val="24"/>
                <w:szCs w:val="24"/>
              </w:rPr>
              <w:t>BCF</w:t>
            </w:r>
          </w:p>
        </w:tc>
        <w:tc>
          <w:tcPr>
            <w:tcW w:w="7977" w:type="dxa"/>
          </w:tcPr>
          <w:p w14:paraId="7738A9E7" w14:textId="404FD694" w:rsidR="00A6129A" w:rsidRPr="00EF74F8" w:rsidRDefault="00A6129A" w:rsidP="00A6129A">
            <w:pPr>
              <w:rPr>
                <w:rFonts w:cstheme="minorHAnsi"/>
                <w:sz w:val="24"/>
                <w:szCs w:val="24"/>
              </w:rPr>
            </w:pPr>
            <w:r w:rsidRPr="00EF74F8">
              <w:rPr>
                <w:rFonts w:cstheme="minorHAnsi"/>
                <w:sz w:val="24"/>
                <w:szCs w:val="24"/>
              </w:rPr>
              <w:t>Better Care Fund</w:t>
            </w:r>
          </w:p>
        </w:tc>
      </w:tr>
      <w:tr w:rsidR="00A6129A" w:rsidRPr="00EF74F8" w14:paraId="32F3013A" w14:textId="77777777" w:rsidTr="009C7CE3">
        <w:tc>
          <w:tcPr>
            <w:tcW w:w="1941" w:type="dxa"/>
          </w:tcPr>
          <w:p w14:paraId="522F4D41" w14:textId="66A9908F" w:rsidR="00A6129A" w:rsidRPr="00EF74F8" w:rsidRDefault="00A6129A" w:rsidP="00A6129A">
            <w:pPr>
              <w:rPr>
                <w:rFonts w:cstheme="minorHAnsi"/>
                <w:sz w:val="24"/>
                <w:szCs w:val="24"/>
              </w:rPr>
            </w:pPr>
            <w:r w:rsidRPr="00EF74F8">
              <w:rPr>
                <w:rFonts w:cstheme="minorHAnsi"/>
                <w:sz w:val="24"/>
                <w:szCs w:val="24"/>
              </w:rPr>
              <w:t>BCP</w:t>
            </w:r>
          </w:p>
        </w:tc>
        <w:tc>
          <w:tcPr>
            <w:tcW w:w="7977" w:type="dxa"/>
          </w:tcPr>
          <w:p w14:paraId="7BB391F3" w14:textId="5216C34B" w:rsidR="00A6129A" w:rsidRPr="00EF74F8" w:rsidRDefault="00A6129A" w:rsidP="00A6129A">
            <w:pPr>
              <w:rPr>
                <w:rFonts w:cstheme="minorHAnsi"/>
                <w:sz w:val="24"/>
                <w:szCs w:val="24"/>
              </w:rPr>
            </w:pPr>
            <w:r w:rsidRPr="00EF74F8">
              <w:rPr>
                <w:rFonts w:cstheme="minorHAnsi"/>
                <w:sz w:val="24"/>
                <w:szCs w:val="24"/>
              </w:rPr>
              <w:t>Business Continuity Plan</w:t>
            </w:r>
          </w:p>
        </w:tc>
      </w:tr>
      <w:tr w:rsidR="00A6129A" w:rsidRPr="00EF74F8" w14:paraId="2131CEF1" w14:textId="77777777" w:rsidTr="009C7CE3">
        <w:tc>
          <w:tcPr>
            <w:tcW w:w="1941" w:type="dxa"/>
          </w:tcPr>
          <w:p w14:paraId="666EB694" w14:textId="36AEDE9B" w:rsidR="00A6129A" w:rsidRPr="00EF74F8" w:rsidRDefault="00A6129A" w:rsidP="00A6129A">
            <w:pPr>
              <w:rPr>
                <w:rFonts w:cstheme="minorHAnsi"/>
                <w:sz w:val="24"/>
                <w:szCs w:val="24"/>
              </w:rPr>
            </w:pPr>
            <w:r w:rsidRPr="00EF74F8">
              <w:rPr>
                <w:rFonts w:cstheme="minorHAnsi"/>
                <w:sz w:val="24"/>
                <w:szCs w:val="24"/>
              </w:rPr>
              <w:t>BCL</w:t>
            </w:r>
          </w:p>
        </w:tc>
        <w:tc>
          <w:tcPr>
            <w:tcW w:w="7977" w:type="dxa"/>
          </w:tcPr>
          <w:p w14:paraId="405F4048" w14:textId="61164799" w:rsidR="00A6129A" w:rsidRPr="00EF74F8" w:rsidRDefault="00A6129A" w:rsidP="00A6129A">
            <w:pPr>
              <w:rPr>
                <w:rFonts w:cstheme="minorHAnsi"/>
                <w:sz w:val="24"/>
                <w:szCs w:val="24"/>
              </w:rPr>
            </w:pPr>
            <w:r w:rsidRPr="00EF74F8">
              <w:rPr>
                <w:rFonts w:cstheme="minorHAnsi"/>
                <w:sz w:val="24"/>
                <w:szCs w:val="24"/>
              </w:rPr>
              <w:t>Business Continuity Lead</w:t>
            </w:r>
          </w:p>
        </w:tc>
      </w:tr>
      <w:tr w:rsidR="00A6129A" w:rsidRPr="00EF74F8" w14:paraId="0B5C591E" w14:textId="77777777" w:rsidTr="009C7CE3">
        <w:tc>
          <w:tcPr>
            <w:tcW w:w="1941" w:type="dxa"/>
          </w:tcPr>
          <w:p w14:paraId="0229BDFE" w14:textId="77777777" w:rsidR="00A6129A" w:rsidRPr="00EF74F8" w:rsidRDefault="00A6129A" w:rsidP="00A6129A">
            <w:pPr>
              <w:rPr>
                <w:rFonts w:cstheme="minorHAnsi"/>
                <w:sz w:val="24"/>
                <w:szCs w:val="24"/>
              </w:rPr>
            </w:pPr>
            <w:r w:rsidRPr="00EF74F8">
              <w:rPr>
                <w:rFonts w:cstheme="minorHAnsi"/>
                <w:sz w:val="24"/>
                <w:szCs w:val="24"/>
              </w:rPr>
              <w:t xml:space="preserve">Beta-hCG </w:t>
            </w:r>
          </w:p>
        </w:tc>
        <w:tc>
          <w:tcPr>
            <w:tcW w:w="7977" w:type="dxa"/>
          </w:tcPr>
          <w:p w14:paraId="166A6975" w14:textId="4A51D359" w:rsidR="00A6129A" w:rsidRPr="00EF74F8" w:rsidRDefault="00A6129A" w:rsidP="00A6129A">
            <w:pPr>
              <w:rPr>
                <w:rFonts w:cstheme="minorHAnsi"/>
                <w:sz w:val="24"/>
                <w:szCs w:val="24"/>
              </w:rPr>
            </w:pPr>
            <w:r w:rsidRPr="00EF74F8">
              <w:rPr>
                <w:rFonts w:cstheme="minorHAnsi"/>
                <w:sz w:val="24"/>
                <w:szCs w:val="24"/>
              </w:rPr>
              <w:t>Human Chorionic Gonadotropin Tumour Marker</w:t>
            </w:r>
          </w:p>
        </w:tc>
      </w:tr>
      <w:tr w:rsidR="00A6129A" w:rsidRPr="00EF74F8" w14:paraId="51C44FB8" w14:textId="77777777" w:rsidTr="009C7CE3">
        <w:tc>
          <w:tcPr>
            <w:tcW w:w="1941" w:type="dxa"/>
          </w:tcPr>
          <w:p w14:paraId="70D3936F" w14:textId="77777777" w:rsidR="00A6129A" w:rsidRPr="00EF74F8" w:rsidRDefault="00A6129A" w:rsidP="00A6129A">
            <w:pPr>
              <w:rPr>
                <w:rFonts w:cstheme="minorHAnsi"/>
                <w:sz w:val="24"/>
                <w:szCs w:val="24"/>
              </w:rPr>
            </w:pPr>
            <w:r w:rsidRPr="00EF74F8">
              <w:rPr>
                <w:rFonts w:cstheme="minorHAnsi"/>
                <w:sz w:val="24"/>
                <w:szCs w:val="24"/>
              </w:rPr>
              <w:t xml:space="preserve">BGCS </w:t>
            </w:r>
          </w:p>
        </w:tc>
        <w:tc>
          <w:tcPr>
            <w:tcW w:w="7977" w:type="dxa"/>
          </w:tcPr>
          <w:p w14:paraId="7FCC0AB9" w14:textId="77777777" w:rsidR="00A6129A" w:rsidRPr="00EF74F8" w:rsidRDefault="00A6129A" w:rsidP="00A6129A">
            <w:pPr>
              <w:rPr>
                <w:rFonts w:cstheme="minorHAnsi"/>
                <w:sz w:val="24"/>
                <w:szCs w:val="24"/>
              </w:rPr>
            </w:pPr>
            <w:r w:rsidRPr="00EF74F8">
              <w:rPr>
                <w:rFonts w:cstheme="minorHAnsi"/>
                <w:sz w:val="24"/>
                <w:szCs w:val="24"/>
              </w:rPr>
              <w:t>British Gynaecological Cancer Society</w:t>
            </w:r>
          </w:p>
        </w:tc>
      </w:tr>
      <w:tr w:rsidR="00A6129A" w:rsidRPr="00EF74F8" w14:paraId="05BD9710" w14:textId="77777777" w:rsidTr="009C7CE3">
        <w:tc>
          <w:tcPr>
            <w:tcW w:w="1941" w:type="dxa"/>
          </w:tcPr>
          <w:p w14:paraId="73333110" w14:textId="77777777" w:rsidR="00A6129A" w:rsidRPr="00EF74F8" w:rsidRDefault="00A6129A" w:rsidP="00A6129A">
            <w:pPr>
              <w:rPr>
                <w:rFonts w:cstheme="minorHAnsi"/>
                <w:sz w:val="24"/>
                <w:szCs w:val="24"/>
              </w:rPr>
            </w:pPr>
            <w:r w:rsidRPr="00EF74F8">
              <w:rPr>
                <w:rFonts w:cstheme="minorHAnsi"/>
                <w:sz w:val="24"/>
                <w:szCs w:val="24"/>
              </w:rPr>
              <w:t>BI</w:t>
            </w:r>
          </w:p>
        </w:tc>
        <w:tc>
          <w:tcPr>
            <w:tcW w:w="7977" w:type="dxa"/>
          </w:tcPr>
          <w:p w14:paraId="0DEE303F" w14:textId="77777777" w:rsidR="00A6129A" w:rsidRPr="00EF74F8" w:rsidRDefault="00A6129A" w:rsidP="00A6129A">
            <w:pPr>
              <w:rPr>
                <w:rFonts w:cstheme="minorHAnsi"/>
                <w:sz w:val="24"/>
                <w:szCs w:val="24"/>
              </w:rPr>
            </w:pPr>
            <w:r w:rsidRPr="00EF74F8">
              <w:rPr>
                <w:rFonts w:cstheme="minorHAnsi"/>
                <w:sz w:val="24"/>
                <w:szCs w:val="24"/>
              </w:rPr>
              <w:t xml:space="preserve">Business Intelligence </w:t>
            </w:r>
          </w:p>
        </w:tc>
      </w:tr>
      <w:tr w:rsidR="00A6129A" w:rsidRPr="00EF74F8" w14:paraId="1DA71915" w14:textId="77777777" w:rsidTr="009C7CE3">
        <w:tc>
          <w:tcPr>
            <w:tcW w:w="1941" w:type="dxa"/>
          </w:tcPr>
          <w:p w14:paraId="0C7D3170" w14:textId="560758F0" w:rsidR="00A6129A" w:rsidRPr="00EF74F8" w:rsidRDefault="00A6129A" w:rsidP="00A6129A">
            <w:pPr>
              <w:rPr>
                <w:rFonts w:cstheme="minorHAnsi"/>
                <w:sz w:val="24"/>
                <w:szCs w:val="24"/>
              </w:rPr>
            </w:pPr>
            <w:r w:rsidRPr="00EF74F8">
              <w:rPr>
                <w:rFonts w:cstheme="minorHAnsi"/>
                <w:sz w:val="24"/>
                <w:szCs w:val="24"/>
              </w:rPr>
              <w:t>BIA</w:t>
            </w:r>
          </w:p>
        </w:tc>
        <w:tc>
          <w:tcPr>
            <w:tcW w:w="7977" w:type="dxa"/>
          </w:tcPr>
          <w:p w14:paraId="39DE3BC0" w14:textId="340DB6AE" w:rsidR="00A6129A" w:rsidRPr="00EF74F8" w:rsidRDefault="00A6129A" w:rsidP="00A6129A">
            <w:pPr>
              <w:rPr>
                <w:rFonts w:cstheme="minorHAnsi"/>
                <w:sz w:val="24"/>
                <w:szCs w:val="24"/>
              </w:rPr>
            </w:pPr>
            <w:r w:rsidRPr="00EF74F8">
              <w:rPr>
                <w:rFonts w:cstheme="minorHAnsi"/>
                <w:sz w:val="24"/>
                <w:szCs w:val="24"/>
              </w:rPr>
              <w:t>Business Impact Assessment</w:t>
            </w:r>
          </w:p>
        </w:tc>
      </w:tr>
      <w:tr w:rsidR="00A6129A" w:rsidRPr="00EF74F8" w14:paraId="19418565" w14:textId="77777777" w:rsidTr="009C7CE3">
        <w:tc>
          <w:tcPr>
            <w:tcW w:w="1941" w:type="dxa"/>
          </w:tcPr>
          <w:p w14:paraId="5B3AB54D" w14:textId="3EEFA87E" w:rsidR="00A6129A" w:rsidRPr="00EF74F8" w:rsidRDefault="00A6129A" w:rsidP="00A6129A">
            <w:pPr>
              <w:rPr>
                <w:rFonts w:cstheme="minorHAnsi"/>
                <w:sz w:val="24"/>
                <w:szCs w:val="24"/>
              </w:rPr>
            </w:pPr>
            <w:r w:rsidRPr="00EF74F8">
              <w:rPr>
                <w:rFonts w:cstheme="minorHAnsi"/>
                <w:sz w:val="24"/>
                <w:szCs w:val="24"/>
              </w:rPr>
              <w:t>BLM</w:t>
            </w:r>
          </w:p>
        </w:tc>
        <w:tc>
          <w:tcPr>
            <w:tcW w:w="7977" w:type="dxa"/>
          </w:tcPr>
          <w:p w14:paraId="764A3E36" w14:textId="5AD851DD" w:rsidR="00A6129A" w:rsidRPr="00EF74F8" w:rsidRDefault="00A6129A" w:rsidP="00A6129A">
            <w:pPr>
              <w:rPr>
                <w:rFonts w:cstheme="minorHAnsi"/>
                <w:sz w:val="24"/>
                <w:szCs w:val="24"/>
              </w:rPr>
            </w:pPr>
            <w:r w:rsidRPr="00EF74F8">
              <w:rPr>
                <w:rFonts w:cstheme="minorHAnsi"/>
                <w:sz w:val="24"/>
                <w:szCs w:val="24"/>
              </w:rPr>
              <w:t>Back Log Maintenance</w:t>
            </w:r>
          </w:p>
        </w:tc>
      </w:tr>
      <w:tr w:rsidR="00C2334C" w:rsidRPr="00EF74F8" w14:paraId="521021E5" w14:textId="77777777" w:rsidTr="009C7CE3">
        <w:tc>
          <w:tcPr>
            <w:tcW w:w="1941" w:type="dxa"/>
          </w:tcPr>
          <w:p w14:paraId="0D44AC02" w14:textId="4E452C7B" w:rsidR="00C2334C" w:rsidRPr="00EF74F8" w:rsidRDefault="00C2334C" w:rsidP="00A6129A">
            <w:pPr>
              <w:rPr>
                <w:rFonts w:cstheme="minorHAnsi"/>
                <w:sz w:val="24"/>
                <w:szCs w:val="24"/>
              </w:rPr>
            </w:pPr>
            <w:r w:rsidRPr="00EF74F8">
              <w:rPr>
                <w:rFonts w:cstheme="minorHAnsi"/>
                <w:sz w:val="24"/>
                <w:szCs w:val="24"/>
              </w:rPr>
              <w:t>BLS</w:t>
            </w:r>
          </w:p>
        </w:tc>
        <w:tc>
          <w:tcPr>
            <w:tcW w:w="7977" w:type="dxa"/>
          </w:tcPr>
          <w:p w14:paraId="1E87929C" w14:textId="5FE9EE35" w:rsidR="00C2334C" w:rsidRPr="00EF74F8" w:rsidRDefault="00C2334C" w:rsidP="00A6129A">
            <w:pPr>
              <w:rPr>
                <w:rFonts w:cstheme="minorHAnsi"/>
                <w:sz w:val="24"/>
                <w:szCs w:val="24"/>
              </w:rPr>
            </w:pPr>
            <w:r w:rsidRPr="00EF74F8">
              <w:rPr>
                <w:rFonts w:cstheme="minorHAnsi"/>
                <w:sz w:val="24"/>
                <w:szCs w:val="24"/>
              </w:rPr>
              <w:t>Basic Life Support</w:t>
            </w:r>
          </w:p>
        </w:tc>
      </w:tr>
      <w:tr w:rsidR="00797D2E" w:rsidRPr="00EF74F8" w14:paraId="77F46D34" w14:textId="77777777" w:rsidTr="009C7CE3">
        <w:tc>
          <w:tcPr>
            <w:tcW w:w="1941" w:type="dxa"/>
          </w:tcPr>
          <w:p w14:paraId="10C84F33" w14:textId="2DBD5549" w:rsidR="00797D2E" w:rsidRPr="00EF74F8" w:rsidRDefault="00797D2E" w:rsidP="00797D2E">
            <w:pPr>
              <w:rPr>
                <w:rFonts w:cstheme="minorHAnsi"/>
                <w:sz w:val="24"/>
                <w:szCs w:val="24"/>
              </w:rPr>
            </w:pPr>
            <w:r w:rsidRPr="00EF74F8">
              <w:rPr>
                <w:rFonts w:cstheme="minorHAnsi"/>
                <w:sz w:val="24"/>
                <w:szCs w:val="24"/>
              </w:rPr>
              <w:t>BMA</w:t>
            </w:r>
          </w:p>
        </w:tc>
        <w:tc>
          <w:tcPr>
            <w:tcW w:w="7977" w:type="dxa"/>
          </w:tcPr>
          <w:p w14:paraId="6F9310B2" w14:textId="510EDA65" w:rsidR="00797D2E" w:rsidRPr="00EF74F8" w:rsidRDefault="00797D2E" w:rsidP="00797D2E">
            <w:pPr>
              <w:rPr>
                <w:rFonts w:cstheme="minorHAnsi"/>
                <w:sz w:val="24"/>
                <w:szCs w:val="24"/>
              </w:rPr>
            </w:pPr>
            <w:r w:rsidRPr="00EF74F8">
              <w:rPr>
                <w:rFonts w:eastAsia="Times New Roman" w:cstheme="minorHAnsi"/>
                <w:sz w:val="24"/>
                <w:szCs w:val="24"/>
                <w:lang w:eastAsia="en-GB"/>
              </w:rPr>
              <w:t xml:space="preserve">British Medical Association (Doctors </w:t>
            </w:r>
            <w:r w:rsidR="00B43359">
              <w:rPr>
                <w:rFonts w:eastAsia="Times New Roman" w:cstheme="minorHAnsi"/>
                <w:sz w:val="24"/>
                <w:szCs w:val="24"/>
                <w:lang w:eastAsia="en-GB"/>
              </w:rPr>
              <w:t>U</w:t>
            </w:r>
            <w:r w:rsidRPr="00EF74F8">
              <w:rPr>
                <w:rFonts w:eastAsia="Times New Roman" w:cstheme="minorHAnsi"/>
                <w:sz w:val="24"/>
                <w:szCs w:val="24"/>
                <w:lang w:eastAsia="en-GB"/>
              </w:rPr>
              <w:t>nion)</w:t>
            </w:r>
          </w:p>
        </w:tc>
      </w:tr>
      <w:tr w:rsidR="00797D2E" w:rsidRPr="00EF74F8" w14:paraId="05852424" w14:textId="77777777" w:rsidTr="009C7CE3">
        <w:tc>
          <w:tcPr>
            <w:tcW w:w="1941" w:type="dxa"/>
          </w:tcPr>
          <w:p w14:paraId="47377292" w14:textId="39DA429B" w:rsidR="00797D2E" w:rsidRPr="00EF74F8" w:rsidRDefault="00797D2E" w:rsidP="00797D2E">
            <w:pPr>
              <w:rPr>
                <w:rFonts w:cstheme="minorHAnsi"/>
                <w:sz w:val="24"/>
                <w:szCs w:val="24"/>
              </w:rPr>
            </w:pPr>
            <w:r w:rsidRPr="00EF74F8">
              <w:rPr>
                <w:rFonts w:cstheme="minorHAnsi"/>
                <w:sz w:val="24"/>
                <w:szCs w:val="24"/>
              </w:rPr>
              <w:lastRenderedPageBreak/>
              <w:t>BPAS</w:t>
            </w:r>
          </w:p>
        </w:tc>
        <w:tc>
          <w:tcPr>
            <w:tcW w:w="7977" w:type="dxa"/>
          </w:tcPr>
          <w:p w14:paraId="353320FC" w14:textId="22785507" w:rsidR="00797D2E" w:rsidRPr="00EF74F8" w:rsidRDefault="00797D2E" w:rsidP="00797D2E">
            <w:pPr>
              <w:rPr>
                <w:rFonts w:cstheme="minorHAnsi"/>
                <w:sz w:val="24"/>
                <w:szCs w:val="24"/>
              </w:rPr>
            </w:pPr>
            <w:r w:rsidRPr="00EF74F8">
              <w:rPr>
                <w:rFonts w:cstheme="minorHAnsi"/>
                <w:sz w:val="24"/>
                <w:szCs w:val="24"/>
              </w:rPr>
              <w:t>British Pregnancy Advisory Service</w:t>
            </w:r>
          </w:p>
        </w:tc>
      </w:tr>
      <w:tr w:rsidR="00797D2E" w:rsidRPr="00EF74F8" w14:paraId="5EE03759" w14:textId="77777777" w:rsidTr="009C7CE3">
        <w:tc>
          <w:tcPr>
            <w:tcW w:w="1941" w:type="dxa"/>
          </w:tcPr>
          <w:p w14:paraId="779129C3" w14:textId="6D68FE43" w:rsidR="00797D2E" w:rsidRPr="00EF74F8" w:rsidRDefault="00797D2E" w:rsidP="00797D2E">
            <w:pPr>
              <w:rPr>
                <w:rFonts w:cstheme="minorHAnsi"/>
                <w:sz w:val="24"/>
                <w:szCs w:val="24"/>
              </w:rPr>
            </w:pPr>
            <w:r w:rsidRPr="00EF74F8">
              <w:rPr>
                <w:rFonts w:cstheme="minorHAnsi"/>
                <w:sz w:val="24"/>
                <w:szCs w:val="24"/>
              </w:rPr>
              <w:t>BRB</w:t>
            </w:r>
          </w:p>
        </w:tc>
        <w:tc>
          <w:tcPr>
            <w:tcW w:w="7977" w:type="dxa"/>
          </w:tcPr>
          <w:p w14:paraId="16FC0F36" w14:textId="79DAE2FA" w:rsidR="00797D2E" w:rsidRPr="00EF74F8" w:rsidRDefault="00797D2E" w:rsidP="00797D2E">
            <w:pPr>
              <w:rPr>
                <w:rFonts w:cstheme="minorHAnsi"/>
                <w:sz w:val="24"/>
                <w:szCs w:val="24"/>
              </w:rPr>
            </w:pPr>
            <w:r w:rsidRPr="00EF74F8">
              <w:rPr>
                <w:rFonts w:cstheme="minorHAnsi"/>
                <w:sz w:val="24"/>
                <w:szCs w:val="24"/>
              </w:rPr>
              <w:t>Business Realisation Board</w:t>
            </w:r>
          </w:p>
        </w:tc>
      </w:tr>
      <w:tr w:rsidR="00797D2E" w:rsidRPr="00EF74F8" w14:paraId="3AA79533" w14:textId="77777777" w:rsidTr="009C7CE3">
        <w:tc>
          <w:tcPr>
            <w:tcW w:w="1941" w:type="dxa"/>
          </w:tcPr>
          <w:p w14:paraId="73E859AF" w14:textId="151B3C68" w:rsidR="00797D2E" w:rsidRPr="00EF74F8" w:rsidRDefault="00797D2E" w:rsidP="00797D2E">
            <w:pPr>
              <w:rPr>
                <w:rFonts w:cstheme="minorHAnsi"/>
                <w:sz w:val="24"/>
                <w:szCs w:val="24"/>
              </w:rPr>
            </w:pPr>
            <w:r w:rsidRPr="00EF74F8">
              <w:rPr>
                <w:rFonts w:cstheme="minorHAnsi"/>
                <w:sz w:val="24"/>
                <w:szCs w:val="24"/>
              </w:rPr>
              <w:t>BSU</w:t>
            </w:r>
          </w:p>
        </w:tc>
        <w:tc>
          <w:tcPr>
            <w:tcW w:w="7977" w:type="dxa"/>
          </w:tcPr>
          <w:p w14:paraId="33C57F0B" w14:textId="4A1394F3" w:rsidR="00797D2E" w:rsidRPr="00EF74F8" w:rsidRDefault="00797D2E" w:rsidP="00797D2E">
            <w:pPr>
              <w:rPr>
                <w:rFonts w:cstheme="minorHAnsi"/>
                <w:sz w:val="24"/>
                <w:szCs w:val="24"/>
              </w:rPr>
            </w:pPr>
            <w:r w:rsidRPr="00EF74F8">
              <w:rPr>
                <w:rFonts w:eastAsia="Times New Roman" w:cstheme="minorHAnsi"/>
                <w:sz w:val="24"/>
                <w:szCs w:val="24"/>
                <w:lang w:eastAsia="en-GB"/>
              </w:rPr>
              <w:t>Business Support Unit</w:t>
            </w:r>
          </w:p>
        </w:tc>
      </w:tr>
      <w:tr w:rsidR="00797D2E" w:rsidRPr="00EF74F8" w14:paraId="68B0EEAB" w14:textId="77777777" w:rsidTr="009C7CE3">
        <w:tc>
          <w:tcPr>
            <w:tcW w:w="1941" w:type="dxa"/>
            <w:shd w:val="clear" w:color="auto" w:fill="A6A6A6" w:themeFill="background1" w:themeFillShade="A6"/>
          </w:tcPr>
          <w:p w14:paraId="61349200" w14:textId="73585141" w:rsidR="00797D2E" w:rsidRPr="00EF74F8" w:rsidRDefault="00797D2E" w:rsidP="00797D2E">
            <w:pPr>
              <w:rPr>
                <w:rFonts w:cstheme="minorHAnsi"/>
                <w:b/>
                <w:bCs/>
                <w:sz w:val="24"/>
                <w:szCs w:val="24"/>
              </w:rPr>
            </w:pPr>
            <w:r w:rsidRPr="00EF74F8">
              <w:rPr>
                <w:rFonts w:cstheme="minorHAnsi"/>
                <w:b/>
                <w:bCs/>
                <w:sz w:val="24"/>
                <w:szCs w:val="24"/>
              </w:rPr>
              <w:t>C</w:t>
            </w:r>
          </w:p>
        </w:tc>
        <w:tc>
          <w:tcPr>
            <w:tcW w:w="7977" w:type="dxa"/>
            <w:shd w:val="clear" w:color="auto" w:fill="A6A6A6" w:themeFill="background1" w:themeFillShade="A6"/>
          </w:tcPr>
          <w:p w14:paraId="38D1EE54" w14:textId="77777777" w:rsidR="00797D2E" w:rsidRPr="00EF74F8" w:rsidRDefault="00797D2E" w:rsidP="00797D2E">
            <w:pPr>
              <w:rPr>
                <w:rFonts w:cstheme="minorHAnsi"/>
                <w:b/>
                <w:bCs/>
                <w:sz w:val="24"/>
                <w:szCs w:val="24"/>
              </w:rPr>
            </w:pPr>
          </w:p>
        </w:tc>
      </w:tr>
      <w:tr w:rsidR="00797D2E" w:rsidRPr="00EF74F8" w14:paraId="2A2C10B8" w14:textId="77777777" w:rsidTr="009C7CE3">
        <w:tc>
          <w:tcPr>
            <w:tcW w:w="1941" w:type="dxa"/>
          </w:tcPr>
          <w:p w14:paraId="555900CD" w14:textId="77777777" w:rsidR="00797D2E" w:rsidRPr="00EF74F8" w:rsidRDefault="00797D2E" w:rsidP="00797D2E">
            <w:pPr>
              <w:rPr>
                <w:rFonts w:cstheme="minorHAnsi"/>
                <w:b/>
                <w:bCs/>
                <w:sz w:val="24"/>
                <w:szCs w:val="24"/>
              </w:rPr>
            </w:pPr>
            <w:r w:rsidRPr="00EF74F8">
              <w:rPr>
                <w:rFonts w:cstheme="minorHAnsi"/>
                <w:sz w:val="24"/>
                <w:szCs w:val="24"/>
              </w:rPr>
              <w:t>C&amp;W</w:t>
            </w:r>
          </w:p>
        </w:tc>
        <w:tc>
          <w:tcPr>
            <w:tcW w:w="7977" w:type="dxa"/>
          </w:tcPr>
          <w:p w14:paraId="528096F5" w14:textId="543B9172" w:rsidR="00797D2E" w:rsidRPr="00EF74F8" w:rsidRDefault="00797D2E" w:rsidP="00797D2E">
            <w:pPr>
              <w:rPr>
                <w:rFonts w:cstheme="minorHAnsi"/>
                <w:b/>
                <w:bCs/>
                <w:sz w:val="24"/>
                <w:szCs w:val="24"/>
              </w:rPr>
            </w:pPr>
            <w:r w:rsidRPr="00EF74F8">
              <w:rPr>
                <w:rFonts w:cstheme="minorHAnsi"/>
                <w:sz w:val="24"/>
                <w:szCs w:val="24"/>
              </w:rPr>
              <w:t>Coventry &amp; Warwickshire</w:t>
            </w:r>
          </w:p>
        </w:tc>
      </w:tr>
      <w:tr w:rsidR="00797D2E" w:rsidRPr="00EF74F8" w14:paraId="431E1B0A" w14:textId="77777777" w:rsidTr="009C7CE3">
        <w:tc>
          <w:tcPr>
            <w:tcW w:w="1941" w:type="dxa"/>
          </w:tcPr>
          <w:p w14:paraId="778A22E8" w14:textId="77777777" w:rsidR="00797D2E" w:rsidRPr="00EF74F8" w:rsidRDefault="00797D2E" w:rsidP="00797D2E">
            <w:pPr>
              <w:rPr>
                <w:rFonts w:cstheme="minorHAnsi"/>
                <w:sz w:val="24"/>
                <w:szCs w:val="24"/>
              </w:rPr>
            </w:pPr>
            <w:r w:rsidRPr="00EF74F8">
              <w:rPr>
                <w:rFonts w:cstheme="minorHAnsi"/>
                <w:sz w:val="24"/>
                <w:szCs w:val="24"/>
              </w:rPr>
              <w:t xml:space="preserve">CA 19-9 </w:t>
            </w:r>
          </w:p>
        </w:tc>
        <w:tc>
          <w:tcPr>
            <w:tcW w:w="7977" w:type="dxa"/>
          </w:tcPr>
          <w:p w14:paraId="096A03BD" w14:textId="1F7DB5B8" w:rsidR="00797D2E" w:rsidRPr="00EF74F8" w:rsidRDefault="00797D2E" w:rsidP="00797D2E">
            <w:pPr>
              <w:rPr>
                <w:rFonts w:cstheme="minorHAnsi"/>
                <w:sz w:val="24"/>
                <w:szCs w:val="24"/>
              </w:rPr>
            </w:pPr>
            <w:r w:rsidRPr="00EF74F8">
              <w:rPr>
                <w:rFonts w:cstheme="minorHAnsi"/>
                <w:sz w:val="24"/>
                <w:szCs w:val="24"/>
              </w:rPr>
              <w:t>Cancer Antigen 19-9 Tumour Marker</w:t>
            </w:r>
          </w:p>
        </w:tc>
      </w:tr>
      <w:tr w:rsidR="00797D2E" w:rsidRPr="00EF74F8" w14:paraId="78075FAE" w14:textId="77777777" w:rsidTr="009C7CE3">
        <w:tc>
          <w:tcPr>
            <w:tcW w:w="1941" w:type="dxa"/>
          </w:tcPr>
          <w:p w14:paraId="75001D01" w14:textId="77777777" w:rsidR="00797D2E" w:rsidRPr="00EF74F8" w:rsidRDefault="00797D2E" w:rsidP="00797D2E">
            <w:pPr>
              <w:rPr>
                <w:rFonts w:cstheme="minorHAnsi"/>
                <w:sz w:val="24"/>
                <w:szCs w:val="24"/>
              </w:rPr>
            </w:pPr>
            <w:r w:rsidRPr="00EF74F8">
              <w:rPr>
                <w:rFonts w:cstheme="minorHAnsi"/>
                <w:sz w:val="24"/>
                <w:szCs w:val="24"/>
              </w:rPr>
              <w:t xml:space="preserve">CA125 </w:t>
            </w:r>
          </w:p>
        </w:tc>
        <w:tc>
          <w:tcPr>
            <w:tcW w:w="7977" w:type="dxa"/>
          </w:tcPr>
          <w:p w14:paraId="2065AF6B" w14:textId="3CAE1C56" w:rsidR="00797D2E" w:rsidRPr="00EF74F8" w:rsidRDefault="00797D2E" w:rsidP="00797D2E">
            <w:pPr>
              <w:rPr>
                <w:rFonts w:cstheme="minorHAnsi"/>
                <w:sz w:val="24"/>
                <w:szCs w:val="24"/>
              </w:rPr>
            </w:pPr>
            <w:r w:rsidRPr="00EF74F8">
              <w:rPr>
                <w:rFonts w:cstheme="minorHAnsi"/>
                <w:sz w:val="24"/>
                <w:szCs w:val="24"/>
              </w:rPr>
              <w:t>Cancer Antigen 125 Tumour Marker</w:t>
            </w:r>
          </w:p>
        </w:tc>
      </w:tr>
      <w:tr w:rsidR="00797D2E" w:rsidRPr="00EF74F8" w14:paraId="3120C622" w14:textId="77777777" w:rsidTr="009C7CE3">
        <w:tc>
          <w:tcPr>
            <w:tcW w:w="1941" w:type="dxa"/>
          </w:tcPr>
          <w:p w14:paraId="01F69B06" w14:textId="7997BDB5" w:rsidR="00797D2E" w:rsidRPr="00EF74F8" w:rsidRDefault="00797D2E" w:rsidP="00797D2E">
            <w:pPr>
              <w:rPr>
                <w:rFonts w:cstheme="minorHAnsi"/>
                <w:sz w:val="24"/>
                <w:szCs w:val="24"/>
              </w:rPr>
            </w:pPr>
            <w:r w:rsidRPr="00EF74F8">
              <w:rPr>
                <w:rFonts w:cstheme="minorHAnsi"/>
                <w:sz w:val="24"/>
                <w:szCs w:val="24"/>
              </w:rPr>
              <w:t>CAMHS</w:t>
            </w:r>
          </w:p>
        </w:tc>
        <w:tc>
          <w:tcPr>
            <w:tcW w:w="7977" w:type="dxa"/>
          </w:tcPr>
          <w:p w14:paraId="6CA5D672" w14:textId="431DEDE0" w:rsidR="00797D2E" w:rsidRPr="00EF74F8" w:rsidRDefault="00797D2E" w:rsidP="00797D2E">
            <w:pPr>
              <w:rPr>
                <w:rFonts w:cstheme="minorHAnsi"/>
                <w:sz w:val="24"/>
                <w:szCs w:val="24"/>
              </w:rPr>
            </w:pPr>
            <w:r w:rsidRPr="00EF74F8">
              <w:rPr>
                <w:rFonts w:cstheme="minorHAnsi"/>
                <w:sz w:val="24"/>
                <w:szCs w:val="24"/>
              </w:rPr>
              <w:t>Child &amp; Adolescent Mental Health Services</w:t>
            </w:r>
          </w:p>
        </w:tc>
      </w:tr>
      <w:tr w:rsidR="00797D2E" w:rsidRPr="00EF74F8" w14:paraId="0C5087BF" w14:textId="77777777" w:rsidTr="009C7CE3">
        <w:tc>
          <w:tcPr>
            <w:tcW w:w="1941" w:type="dxa"/>
          </w:tcPr>
          <w:p w14:paraId="454CF440" w14:textId="13C31CBB" w:rsidR="00797D2E" w:rsidRPr="00EF74F8" w:rsidRDefault="00797D2E" w:rsidP="00797D2E">
            <w:pPr>
              <w:rPr>
                <w:rFonts w:cstheme="minorHAnsi"/>
                <w:sz w:val="24"/>
                <w:szCs w:val="24"/>
              </w:rPr>
            </w:pPr>
            <w:r w:rsidRPr="00EF74F8">
              <w:rPr>
                <w:rFonts w:cstheme="minorHAnsi"/>
                <w:sz w:val="24"/>
                <w:szCs w:val="24"/>
              </w:rPr>
              <w:t>CAN</w:t>
            </w:r>
          </w:p>
        </w:tc>
        <w:tc>
          <w:tcPr>
            <w:tcW w:w="7977" w:type="dxa"/>
          </w:tcPr>
          <w:p w14:paraId="34431384" w14:textId="79C2E3B1" w:rsidR="00797D2E" w:rsidRPr="00EF74F8" w:rsidRDefault="00797D2E" w:rsidP="00797D2E">
            <w:pPr>
              <w:rPr>
                <w:rFonts w:cstheme="minorHAnsi"/>
                <w:sz w:val="24"/>
                <w:szCs w:val="24"/>
              </w:rPr>
            </w:pPr>
            <w:r w:rsidRPr="00EF74F8">
              <w:rPr>
                <w:rFonts w:cstheme="minorHAnsi"/>
                <w:sz w:val="24"/>
                <w:szCs w:val="24"/>
              </w:rPr>
              <w:t>Cardiology Area Network</w:t>
            </w:r>
          </w:p>
        </w:tc>
      </w:tr>
      <w:tr w:rsidR="00DF3A2F" w:rsidRPr="00EF74F8" w14:paraId="67C8C3CC" w14:textId="77777777" w:rsidTr="009C7CE3">
        <w:tc>
          <w:tcPr>
            <w:tcW w:w="1941" w:type="dxa"/>
          </w:tcPr>
          <w:p w14:paraId="7C14D167" w14:textId="21F1E217" w:rsidR="00DF3A2F" w:rsidRPr="00EF74F8" w:rsidRDefault="00DF3A2F" w:rsidP="00797D2E">
            <w:pPr>
              <w:rPr>
                <w:rFonts w:cstheme="minorHAnsi"/>
                <w:sz w:val="24"/>
                <w:szCs w:val="24"/>
              </w:rPr>
            </w:pPr>
            <w:r w:rsidRPr="00EF74F8">
              <w:rPr>
                <w:rFonts w:cstheme="minorHAnsi"/>
                <w:sz w:val="24"/>
                <w:szCs w:val="24"/>
              </w:rPr>
              <w:t>CC</w:t>
            </w:r>
          </w:p>
        </w:tc>
        <w:tc>
          <w:tcPr>
            <w:tcW w:w="7977" w:type="dxa"/>
          </w:tcPr>
          <w:p w14:paraId="45B26490" w14:textId="577B62D2" w:rsidR="00DF3A2F" w:rsidRPr="00EF74F8" w:rsidRDefault="00DF3A2F" w:rsidP="00797D2E">
            <w:pPr>
              <w:rPr>
                <w:rFonts w:cstheme="minorHAnsi"/>
                <w:sz w:val="24"/>
                <w:szCs w:val="24"/>
              </w:rPr>
            </w:pPr>
            <w:r w:rsidRPr="00EF74F8">
              <w:rPr>
                <w:rFonts w:eastAsia="Times New Roman" w:cstheme="minorHAnsi"/>
                <w:sz w:val="24"/>
                <w:szCs w:val="24"/>
                <w:lang w:eastAsia="en-GB"/>
              </w:rPr>
              <w:t>Care Coordinator</w:t>
            </w:r>
          </w:p>
        </w:tc>
      </w:tr>
      <w:tr w:rsidR="00797D2E" w:rsidRPr="00EF74F8" w14:paraId="642BA45A" w14:textId="77777777" w:rsidTr="009C7CE3">
        <w:tc>
          <w:tcPr>
            <w:tcW w:w="1941" w:type="dxa"/>
          </w:tcPr>
          <w:p w14:paraId="79EA7060" w14:textId="2E231E64" w:rsidR="00797D2E" w:rsidRPr="00EF74F8" w:rsidRDefault="00797D2E" w:rsidP="00797D2E">
            <w:pPr>
              <w:rPr>
                <w:rFonts w:cstheme="minorHAnsi"/>
                <w:sz w:val="24"/>
                <w:szCs w:val="24"/>
              </w:rPr>
            </w:pPr>
            <w:r w:rsidRPr="00EF74F8">
              <w:rPr>
                <w:rFonts w:cstheme="minorHAnsi"/>
                <w:sz w:val="24"/>
                <w:szCs w:val="24"/>
              </w:rPr>
              <w:t>CCC</w:t>
            </w:r>
          </w:p>
        </w:tc>
        <w:tc>
          <w:tcPr>
            <w:tcW w:w="7977" w:type="dxa"/>
          </w:tcPr>
          <w:p w14:paraId="31E61E78" w14:textId="7B9EF44B" w:rsidR="00797D2E" w:rsidRPr="00EF74F8" w:rsidRDefault="00797D2E" w:rsidP="00797D2E">
            <w:pPr>
              <w:rPr>
                <w:rFonts w:cstheme="minorHAnsi"/>
                <w:sz w:val="24"/>
                <w:szCs w:val="24"/>
              </w:rPr>
            </w:pPr>
            <w:r w:rsidRPr="00EF74F8">
              <w:rPr>
                <w:rFonts w:cstheme="minorHAnsi"/>
                <w:sz w:val="24"/>
                <w:szCs w:val="24"/>
              </w:rPr>
              <w:t>Care Collaborative Committee (Warwickshire or Coventry)</w:t>
            </w:r>
          </w:p>
        </w:tc>
      </w:tr>
      <w:tr w:rsidR="00797D2E" w:rsidRPr="00EF74F8" w14:paraId="6B6A0040" w14:textId="77777777" w:rsidTr="009C7CE3">
        <w:tc>
          <w:tcPr>
            <w:tcW w:w="1941" w:type="dxa"/>
          </w:tcPr>
          <w:p w14:paraId="7CE97B7F" w14:textId="4A1991BB" w:rsidR="00797D2E" w:rsidRPr="00EF74F8" w:rsidRDefault="00797D2E" w:rsidP="00797D2E">
            <w:pPr>
              <w:rPr>
                <w:rFonts w:cstheme="minorHAnsi"/>
                <w:sz w:val="24"/>
                <w:szCs w:val="24"/>
              </w:rPr>
            </w:pPr>
            <w:r w:rsidRPr="00EF74F8">
              <w:rPr>
                <w:rFonts w:cstheme="minorHAnsi"/>
                <w:sz w:val="24"/>
                <w:szCs w:val="24"/>
              </w:rPr>
              <w:t>CCC</w:t>
            </w:r>
          </w:p>
        </w:tc>
        <w:tc>
          <w:tcPr>
            <w:tcW w:w="7977" w:type="dxa"/>
          </w:tcPr>
          <w:p w14:paraId="24339F10" w14:textId="768792D9" w:rsidR="00797D2E" w:rsidRPr="00EF74F8" w:rsidRDefault="00797D2E" w:rsidP="00797D2E">
            <w:pPr>
              <w:rPr>
                <w:rFonts w:cstheme="minorHAnsi"/>
                <w:sz w:val="24"/>
                <w:szCs w:val="24"/>
              </w:rPr>
            </w:pPr>
            <w:r w:rsidRPr="00EF74F8">
              <w:rPr>
                <w:rFonts w:cstheme="minorHAnsi"/>
                <w:sz w:val="24"/>
                <w:szCs w:val="24"/>
              </w:rPr>
              <w:t xml:space="preserve">Coventry City Council </w:t>
            </w:r>
          </w:p>
        </w:tc>
      </w:tr>
      <w:tr w:rsidR="00797D2E" w:rsidRPr="00EF74F8" w14:paraId="0CE7C101" w14:textId="77777777" w:rsidTr="009C7CE3">
        <w:tc>
          <w:tcPr>
            <w:tcW w:w="1941" w:type="dxa"/>
          </w:tcPr>
          <w:p w14:paraId="12869133" w14:textId="3656E253" w:rsidR="00797D2E" w:rsidRPr="00EF74F8" w:rsidRDefault="00797D2E" w:rsidP="00797D2E">
            <w:pPr>
              <w:rPr>
                <w:rFonts w:cstheme="minorHAnsi"/>
                <w:sz w:val="24"/>
                <w:szCs w:val="24"/>
              </w:rPr>
            </w:pPr>
            <w:r w:rsidRPr="00EF74F8">
              <w:rPr>
                <w:rFonts w:cstheme="minorHAnsi"/>
                <w:sz w:val="24"/>
                <w:szCs w:val="24"/>
              </w:rPr>
              <w:t>CCF</w:t>
            </w:r>
          </w:p>
        </w:tc>
        <w:tc>
          <w:tcPr>
            <w:tcW w:w="7977" w:type="dxa"/>
          </w:tcPr>
          <w:p w14:paraId="4F7D16FD" w14:textId="3F6DFBCB" w:rsidR="00797D2E" w:rsidRPr="00EF74F8" w:rsidRDefault="00797D2E" w:rsidP="00797D2E">
            <w:pPr>
              <w:rPr>
                <w:rFonts w:cstheme="minorHAnsi"/>
                <w:sz w:val="24"/>
                <w:szCs w:val="24"/>
              </w:rPr>
            </w:pPr>
            <w:r w:rsidRPr="00EF74F8">
              <w:rPr>
                <w:rFonts w:cstheme="minorHAnsi"/>
                <w:sz w:val="24"/>
                <w:szCs w:val="24"/>
              </w:rPr>
              <w:t>Care Collaborative Forum (Warwickshire or Coventry)</w:t>
            </w:r>
          </w:p>
        </w:tc>
      </w:tr>
      <w:tr w:rsidR="00797D2E" w:rsidRPr="00EF74F8" w14:paraId="45A69C8B" w14:textId="77777777" w:rsidTr="009C7CE3">
        <w:tc>
          <w:tcPr>
            <w:tcW w:w="1941" w:type="dxa"/>
          </w:tcPr>
          <w:p w14:paraId="4DEE7ECF" w14:textId="77777777" w:rsidR="00797D2E" w:rsidRPr="00EF74F8" w:rsidRDefault="00797D2E" w:rsidP="00797D2E">
            <w:pPr>
              <w:rPr>
                <w:rFonts w:cstheme="minorHAnsi"/>
                <w:b/>
                <w:bCs/>
                <w:sz w:val="24"/>
                <w:szCs w:val="24"/>
              </w:rPr>
            </w:pPr>
            <w:r w:rsidRPr="00EF74F8">
              <w:rPr>
                <w:rFonts w:cstheme="minorHAnsi"/>
                <w:sz w:val="24"/>
                <w:szCs w:val="24"/>
              </w:rPr>
              <w:t xml:space="preserve">CCG </w:t>
            </w:r>
          </w:p>
        </w:tc>
        <w:tc>
          <w:tcPr>
            <w:tcW w:w="7977" w:type="dxa"/>
          </w:tcPr>
          <w:p w14:paraId="5183BAEB" w14:textId="794FFA22" w:rsidR="00797D2E" w:rsidRPr="00EF74F8" w:rsidRDefault="00797D2E" w:rsidP="00797D2E">
            <w:pPr>
              <w:rPr>
                <w:rFonts w:cstheme="minorHAnsi"/>
                <w:b/>
                <w:bCs/>
                <w:sz w:val="24"/>
                <w:szCs w:val="24"/>
              </w:rPr>
            </w:pPr>
            <w:r w:rsidRPr="00EF74F8">
              <w:rPr>
                <w:rFonts w:cstheme="minorHAnsi"/>
                <w:sz w:val="24"/>
                <w:szCs w:val="24"/>
              </w:rPr>
              <w:t xml:space="preserve">Clinical Commissioning Group </w:t>
            </w:r>
            <w:r w:rsidR="00B43359" w:rsidRPr="00B43359">
              <w:rPr>
                <w:rFonts w:cstheme="minorHAnsi"/>
                <w:color w:val="FF0000"/>
                <w:sz w:val="24"/>
                <w:szCs w:val="24"/>
              </w:rPr>
              <w:t>*Superseded by ICB</w:t>
            </w:r>
          </w:p>
        </w:tc>
      </w:tr>
      <w:tr w:rsidR="00797D2E" w:rsidRPr="00EF74F8" w14:paraId="65957B15" w14:textId="77777777" w:rsidTr="009C7CE3">
        <w:tc>
          <w:tcPr>
            <w:tcW w:w="1941" w:type="dxa"/>
          </w:tcPr>
          <w:p w14:paraId="5570C37A" w14:textId="4CA65F30" w:rsidR="00797D2E" w:rsidRPr="00EF74F8" w:rsidRDefault="00797D2E" w:rsidP="00797D2E">
            <w:pPr>
              <w:rPr>
                <w:rFonts w:cstheme="minorHAnsi"/>
                <w:sz w:val="24"/>
                <w:szCs w:val="24"/>
              </w:rPr>
            </w:pPr>
            <w:r w:rsidRPr="00EF74F8">
              <w:rPr>
                <w:rFonts w:cstheme="minorHAnsi"/>
                <w:sz w:val="24"/>
                <w:szCs w:val="24"/>
              </w:rPr>
              <w:t>CCIO</w:t>
            </w:r>
          </w:p>
        </w:tc>
        <w:tc>
          <w:tcPr>
            <w:tcW w:w="7977" w:type="dxa"/>
          </w:tcPr>
          <w:p w14:paraId="6207F02B" w14:textId="37B6BB58" w:rsidR="00797D2E" w:rsidRPr="00EF74F8" w:rsidRDefault="00797D2E" w:rsidP="00797D2E">
            <w:pPr>
              <w:rPr>
                <w:rFonts w:cstheme="minorHAnsi"/>
                <w:sz w:val="24"/>
                <w:szCs w:val="24"/>
              </w:rPr>
            </w:pPr>
            <w:r w:rsidRPr="00EF74F8">
              <w:rPr>
                <w:rFonts w:cstheme="minorHAnsi"/>
                <w:sz w:val="24"/>
                <w:szCs w:val="24"/>
              </w:rPr>
              <w:t>Chief Clinical Information Officer</w:t>
            </w:r>
          </w:p>
        </w:tc>
      </w:tr>
      <w:tr w:rsidR="00797D2E" w:rsidRPr="00EF74F8" w14:paraId="15263E2A" w14:textId="77777777" w:rsidTr="009C7CE3">
        <w:tc>
          <w:tcPr>
            <w:tcW w:w="1941" w:type="dxa"/>
          </w:tcPr>
          <w:p w14:paraId="484ACAE1" w14:textId="26963F2E" w:rsidR="00797D2E" w:rsidRPr="00EF74F8" w:rsidRDefault="00797D2E" w:rsidP="00797D2E">
            <w:pPr>
              <w:rPr>
                <w:rFonts w:cstheme="minorHAnsi"/>
                <w:sz w:val="24"/>
                <w:szCs w:val="24"/>
              </w:rPr>
            </w:pPr>
            <w:r w:rsidRPr="00EF74F8">
              <w:rPr>
                <w:rFonts w:cstheme="minorHAnsi"/>
                <w:sz w:val="24"/>
                <w:szCs w:val="24"/>
              </w:rPr>
              <w:t>CCPL</w:t>
            </w:r>
          </w:p>
        </w:tc>
        <w:tc>
          <w:tcPr>
            <w:tcW w:w="7977" w:type="dxa"/>
          </w:tcPr>
          <w:p w14:paraId="7855F85F" w14:textId="47CDB19B" w:rsidR="00797D2E" w:rsidRPr="00EF74F8" w:rsidRDefault="00797D2E" w:rsidP="00797D2E">
            <w:pPr>
              <w:rPr>
                <w:rFonts w:cstheme="minorHAnsi"/>
                <w:sz w:val="24"/>
                <w:szCs w:val="24"/>
              </w:rPr>
            </w:pPr>
            <w:r w:rsidRPr="00EF74F8">
              <w:rPr>
                <w:rFonts w:cstheme="minorHAnsi"/>
                <w:sz w:val="24"/>
                <w:szCs w:val="24"/>
              </w:rPr>
              <w:t>Clinical Care &amp; Professional Leadership</w:t>
            </w:r>
          </w:p>
        </w:tc>
      </w:tr>
      <w:tr w:rsidR="00797D2E" w:rsidRPr="00EF74F8" w14:paraId="27D7D419" w14:textId="77777777" w:rsidTr="009C7CE3">
        <w:tc>
          <w:tcPr>
            <w:tcW w:w="1941" w:type="dxa"/>
          </w:tcPr>
          <w:p w14:paraId="299B8D1B" w14:textId="79026B16" w:rsidR="00797D2E" w:rsidRPr="00EF74F8" w:rsidRDefault="00797D2E" w:rsidP="00797D2E">
            <w:pPr>
              <w:rPr>
                <w:rFonts w:cstheme="minorHAnsi"/>
                <w:sz w:val="24"/>
                <w:szCs w:val="24"/>
              </w:rPr>
            </w:pPr>
            <w:r w:rsidRPr="00EF74F8">
              <w:rPr>
                <w:rFonts w:cstheme="minorHAnsi"/>
                <w:sz w:val="24"/>
                <w:szCs w:val="24"/>
              </w:rPr>
              <w:t>CCROA</w:t>
            </w:r>
          </w:p>
        </w:tc>
        <w:tc>
          <w:tcPr>
            <w:tcW w:w="7977" w:type="dxa"/>
          </w:tcPr>
          <w:p w14:paraId="4F8120E5" w14:textId="7476E4DF" w:rsidR="00797D2E" w:rsidRPr="00EF74F8" w:rsidRDefault="00797D2E" w:rsidP="00797D2E">
            <w:pPr>
              <w:rPr>
                <w:rFonts w:cstheme="minorHAnsi"/>
                <w:sz w:val="24"/>
                <w:szCs w:val="24"/>
              </w:rPr>
            </w:pPr>
            <w:r w:rsidRPr="00EF74F8">
              <w:rPr>
                <w:rFonts w:cstheme="minorHAnsi"/>
                <w:sz w:val="24"/>
                <w:szCs w:val="24"/>
              </w:rPr>
              <w:t>Collaborative Care Record Oversight Authority</w:t>
            </w:r>
          </w:p>
        </w:tc>
      </w:tr>
      <w:tr w:rsidR="00797D2E" w:rsidRPr="00EF74F8" w14:paraId="4C17B79C" w14:textId="77777777" w:rsidTr="009C7CE3">
        <w:tc>
          <w:tcPr>
            <w:tcW w:w="1941" w:type="dxa"/>
          </w:tcPr>
          <w:p w14:paraId="7E58735F" w14:textId="4507D233" w:rsidR="00797D2E" w:rsidRPr="00EF74F8" w:rsidRDefault="00797D2E" w:rsidP="00797D2E">
            <w:pPr>
              <w:rPr>
                <w:rFonts w:cstheme="minorHAnsi"/>
                <w:sz w:val="24"/>
                <w:szCs w:val="24"/>
              </w:rPr>
            </w:pPr>
            <w:r w:rsidRPr="00EF74F8">
              <w:rPr>
                <w:rFonts w:cstheme="minorHAnsi"/>
                <w:sz w:val="24"/>
                <w:szCs w:val="24"/>
              </w:rPr>
              <w:t>CCSD</w:t>
            </w:r>
          </w:p>
        </w:tc>
        <w:tc>
          <w:tcPr>
            <w:tcW w:w="7977" w:type="dxa"/>
          </w:tcPr>
          <w:p w14:paraId="224F024B" w14:textId="61A6608D" w:rsidR="00797D2E" w:rsidRPr="00EF74F8" w:rsidRDefault="00797D2E" w:rsidP="00797D2E">
            <w:pPr>
              <w:rPr>
                <w:rFonts w:cstheme="minorHAnsi"/>
                <w:sz w:val="24"/>
                <w:szCs w:val="24"/>
              </w:rPr>
            </w:pPr>
            <w:r w:rsidRPr="00EF74F8">
              <w:rPr>
                <w:rFonts w:cstheme="minorHAnsi"/>
                <w:sz w:val="24"/>
                <w:szCs w:val="24"/>
              </w:rPr>
              <w:t>Clinical Coding &amp; Schedule Development</w:t>
            </w:r>
          </w:p>
        </w:tc>
      </w:tr>
      <w:tr w:rsidR="00797D2E" w:rsidRPr="00EF74F8" w14:paraId="67AE6318" w14:textId="77777777" w:rsidTr="009C7CE3">
        <w:tc>
          <w:tcPr>
            <w:tcW w:w="1941" w:type="dxa"/>
          </w:tcPr>
          <w:p w14:paraId="0CF68629" w14:textId="17AA70D8" w:rsidR="00797D2E" w:rsidRPr="00EF74F8" w:rsidRDefault="00797D2E" w:rsidP="00797D2E">
            <w:pPr>
              <w:rPr>
                <w:rFonts w:cstheme="minorHAnsi"/>
                <w:sz w:val="24"/>
                <w:szCs w:val="24"/>
              </w:rPr>
            </w:pPr>
            <w:r w:rsidRPr="00EF74F8">
              <w:rPr>
                <w:rFonts w:cstheme="minorHAnsi"/>
                <w:sz w:val="24"/>
                <w:szCs w:val="24"/>
              </w:rPr>
              <w:t>CDA</w:t>
            </w:r>
          </w:p>
        </w:tc>
        <w:tc>
          <w:tcPr>
            <w:tcW w:w="7977" w:type="dxa"/>
          </w:tcPr>
          <w:p w14:paraId="688594E7" w14:textId="271EF57D" w:rsidR="00797D2E" w:rsidRPr="00EF74F8" w:rsidRDefault="00797D2E" w:rsidP="00797D2E">
            <w:pPr>
              <w:rPr>
                <w:rFonts w:cstheme="minorHAnsi"/>
                <w:sz w:val="24"/>
                <w:szCs w:val="24"/>
              </w:rPr>
            </w:pPr>
            <w:r w:rsidRPr="00EF74F8">
              <w:rPr>
                <w:rFonts w:cstheme="minorHAnsi"/>
                <w:sz w:val="24"/>
                <w:szCs w:val="24"/>
              </w:rPr>
              <w:t>Clinical Design Authority</w:t>
            </w:r>
          </w:p>
        </w:tc>
      </w:tr>
      <w:tr w:rsidR="00DF3A2F" w:rsidRPr="00EF74F8" w14:paraId="766A520F" w14:textId="77777777" w:rsidTr="009C7CE3">
        <w:tc>
          <w:tcPr>
            <w:tcW w:w="1941" w:type="dxa"/>
          </w:tcPr>
          <w:p w14:paraId="67AB6673" w14:textId="571713F9" w:rsidR="00DF3A2F" w:rsidRPr="00EF74F8" w:rsidRDefault="00DF3A2F" w:rsidP="00797D2E">
            <w:pPr>
              <w:rPr>
                <w:rFonts w:cstheme="minorHAnsi"/>
                <w:sz w:val="24"/>
                <w:szCs w:val="24"/>
              </w:rPr>
            </w:pPr>
            <w:r w:rsidRPr="00EF74F8">
              <w:rPr>
                <w:rFonts w:cstheme="minorHAnsi"/>
                <w:sz w:val="24"/>
                <w:szCs w:val="24"/>
              </w:rPr>
              <w:t>CD</w:t>
            </w:r>
          </w:p>
        </w:tc>
        <w:tc>
          <w:tcPr>
            <w:tcW w:w="7977" w:type="dxa"/>
          </w:tcPr>
          <w:p w14:paraId="358625F1" w14:textId="2B660921" w:rsidR="00DF3A2F" w:rsidRPr="00EF74F8" w:rsidRDefault="00DF3A2F" w:rsidP="00797D2E">
            <w:pPr>
              <w:rPr>
                <w:rFonts w:cstheme="minorHAnsi"/>
                <w:sz w:val="24"/>
                <w:szCs w:val="24"/>
              </w:rPr>
            </w:pPr>
            <w:r w:rsidRPr="00EF74F8">
              <w:rPr>
                <w:rFonts w:eastAsia="Times New Roman" w:cstheme="minorHAnsi"/>
                <w:sz w:val="24"/>
                <w:szCs w:val="24"/>
                <w:lang w:eastAsia="en-GB"/>
              </w:rPr>
              <w:t>Clinical Director</w:t>
            </w:r>
          </w:p>
        </w:tc>
      </w:tr>
      <w:tr w:rsidR="00797D2E" w:rsidRPr="00EF74F8" w14:paraId="49EAB99C" w14:textId="77777777" w:rsidTr="009C7CE3">
        <w:tc>
          <w:tcPr>
            <w:tcW w:w="1941" w:type="dxa"/>
          </w:tcPr>
          <w:p w14:paraId="23D04BCD" w14:textId="77777777" w:rsidR="00797D2E" w:rsidRPr="00EF74F8" w:rsidRDefault="00797D2E" w:rsidP="00797D2E">
            <w:pPr>
              <w:rPr>
                <w:rFonts w:cstheme="minorHAnsi"/>
                <w:b/>
                <w:bCs/>
                <w:sz w:val="24"/>
                <w:szCs w:val="24"/>
              </w:rPr>
            </w:pPr>
            <w:r w:rsidRPr="00EF74F8">
              <w:rPr>
                <w:rFonts w:cstheme="minorHAnsi"/>
                <w:sz w:val="24"/>
                <w:szCs w:val="24"/>
              </w:rPr>
              <w:t>CDC</w:t>
            </w:r>
          </w:p>
        </w:tc>
        <w:tc>
          <w:tcPr>
            <w:tcW w:w="7977" w:type="dxa"/>
          </w:tcPr>
          <w:p w14:paraId="08F8C002" w14:textId="77777777" w:rsidR="00797D2E" w:rsidRPr="00EF74F8" w:rsidRDefault="00797D2E" w:rsidP="00797D2E">
            <w:pPr>
              <w:rPr>
                <w:rFonts w:cstheme="minorHAnsi"/>
                <w:b/>
                <w:bCs/>
                <w:sz w:val="24"/>
                <w:szCs w:val="24"/>
              </w:rPr>
            </w:pPr>
            <w:r w:rsidRPr="00EF74F8">
              <w:rPr>
                <w:rFonts w:cstheme="minorHAnsi"/>
                <w:sz w:val="24"/>
                <w:szCs w:val="24"/>
              </w:rPr>
              <w:t>Community Diagnostic Centres</w:t>
            </w:r>
          </w:p>
        </w:tc>
      </w:tr>
      <w:tr w:rsidR="00797D2E" w:rsidRPr="00EF74F8" w14:paraId="6D899D95" w14:textId="77777777" w:rsidTr="009C7CE3">
        <w:tc>
          <w:tcPr>
            <w:tcW w:w="1941" w:type="dxa"/>
          </w:tcPr>
          <w:p w14:paraId="78DCD78F" w14:textId="660B6F17" w:rsidR="00797D2E" w:rsidRPr="00EF74F8" w:rsidRDefault="00797D2E" w:rsidP="00797D2E">
            <w:pPr>
              <w:rPr>
                <w:rFonts w:cstheme="minorHAnsi"/>
                <w:sz w:val="24"/>
                <w:szCs w:val="24"/>
              </w:rPr>
            </w:pPr>
            <w:r w:rsidRPr="00EF74F8">
              <w:rPr>
                <w:rFonts w:cstheme="minorHAnsi"/>
                <w:sz w:val="24"/>
                <w:szCs w:val="24"/>
              </w:rPr>
              <w:t>CDEL</w:t>
            </w:r>
          </w:p>
        </w:tc>
        <w:tc>
          <w:tcPr>
            <w:tcW w:w="7977" w:type="dxa"/>
          </w:tcPr>
          <w:p w14:paraId="4B469331" w14:textId="13CA23C0" w:rsidR="00797D2E" w:rsidRPr="00EF74F8" w:rsidRDefault="00797D2E" w:rsidP="00797D2E">
            <w:pPr>
              <w:rPr>
                <w:rFonts w:cstheme="minorHAnsi"/>
                <w:sz w:val="24"/>
                <w:szCs w:val="24"/>
              </w:rPr>
            </w:pPr>
            <w:r w:rsidRPr="00EF74F8">
              <w:rPr>
                <w:rFonts w:cstheme="minorHAnsi"/>
                <w:sz w:val="24"/>
                <w:szCs w:val="24"/>
              </w:rPr>
              <w:t>Capital Departmental Expenditure Limit</w:t>
            </w:r>
          </w:p>
        </w:tc>
      </w:tr>
      <w:tr w:rsidR="00797D2E" w:rsidRPr="00EF74F8" w14:paraId="668C0AC5" w14:textId="77777777" w:rsidTr="009C7CE3">
        <w:tc>
          <w:tcPr>
            <w:tcW w:w="1941" w:type="dxa"/>
          </w:tcPr>
          <w:p w14:paraId="4CDF67F1" w14:textId="77777777" w:rsidR="00797D2E" w:rsidRPr="00EF74F8" w:rsidRDefault="00797D2E" w:rsidP="00797D2E">
            <w:pPr>
              <w:rPr>
                <w:rFonts w:cstheme="minorHAnsi"/>
                <w:sz w:val="24"/>
                <w:szCs w:val="24"/>
              </w:rPr>
            </w:pPr>
            <w:r w:rsidRPr="00EF74F8">
              <w:rPr>
                <w:rFonts w:cstheme="minorHAnsi"/>
                <w:sz w:val="24"/>
                <w:szCs w:val="24"/>
              </w:rPr>
              <w:t xml:space="preserve">CEA </w:t>
            </w:r>
          </w:p>
        </w:tc>
        <w:tc>
          <w:tcPr>
            <w:tcW w:w="7977" w:type="dxa"/>
          </w:tcPr>
          <w:p w14:paraId="31A37353" w14:textId="7A801857" w:rsidR="00797D2E" w:rsidRPr="00EF74F8" w:rsidRDefault="00797D2E" w:rsidP="00797D2E">
            <w:pPr>
              <w:rPr>
                <w:rFonts w:cstheme="minorHAnsi"/>
                <w:sz w:val="24"/>
                <w:szCs w:val="24"/>
              </w:rPr>
            </w:pPr>
            <w:r w:rsidRPr="00EF74F8">
              <w:rPr>
                <w:rFonts w:cstheme="minorHAnsi"/>
                <w:sz w:val="24"/>
                <w:szCs w:val="24"/>
              </w:rPr>
              <w:t>Carcinoe-Embryonic Antigen Tumour Marker</w:t>
            </w:r>
          </w:p>
        </w:tc>
      </w:tr>
      <w:tr w:rsidR="00797D2E" w:rsidRPr="00EF74F8" w14:paraId="04ED8CF2" w14:textId="77777777" w:rsidTr="009C7CE3">
        <w:tc>
          <w:tcPr>
            <w:tcW w:w="1941" w:type="dxa"/>
          </w:tcPr>
          <w:p w14:paraId="7E53C0DA" w14:textId="1EB34892" w:rsidR="00797D2E" w:rsidRPr="00EF74F8" w:rsidRDefault="00797D2E" w:rsidP="00797D2E">
            <w:pPr>
              <w:rPr>
                <w:rFonts w:cstheme="minorHAnsi"/>
                <w:sz w:val="24"/>
                <w:szCs w:val="24"/>
              </w:rPr>
            </w:pPr>
            <w:r w:rsidRPr="00EF74F8">
              <w:rPr>
                <w:rFonts w:cstheme="minorHAnsi"/>
                <w:sz w:val="24"/>
                <w:szCs w:val="24"/>
              </w:rPr>
              <w:t>CEO</w:t>
            </w:r>
          </w:p>
        </w:tc>
        <w:tc>
          <w:tcPr>
            <w:tcW w:w="7977" w:type="dxa"/>
          </w:tcPr>
          <w:p w14:paraId="6E1A604E" w14:textId="5EF3CAF9" w:rsidR="00797D2E" w:rsidRPr="00EF74F8" w:rsidRDefault="00797D2E" w:rsidP="00797D2E">
            <w:pPr>
              <w:rPr>
                <w:rFonts w:cstheme="minorHAnsi"/>
                <w:sz w:val="24"/>
                <w:szCs w:val="24"/>
              </w:rPr>
            </w:pPr>
            <w:r w:rsidRPr="00EF74F8">
              <w:rPr>
                <w:rFonts w:cstheme="minorHAnsi"/>
                <w:sz w:val="24"/>
                <w:szCs w:val="24"/>
              </w:rPr>
              <w:t>Chief Executive Officer</w:t>
            </w:r>
          </w:p>
        </w:tc>
      </w:tr>
      <w:tr w:rsidR="00797D2E" w:rsidRPr="00EF74F8" w14:paraId="3A1EBFF4" w14:textId="77777777" w:rsidTr="009C7CE3">
        <w:tc>
          <w:tcPr>
            <w:tcW w:w="1941" w:type="dxa"/>
          </w:tcPr>
          <w:p w14:paraId="29222EB4" w14:textId="760A4389" w:rsidR="00797D2E" w:rsidRPr="00EF74F8" w:rsidRDefault="00797D2E" w:rsidP="00797D2E">
            <w:pPr>
              <w:rPr>
                <w:rFonts w:cstheme="minorHAnsi"/>
                <w:sz w:val="24"/>
                <w:szCs w:val="24"/>
              </w:rPr>
            </w:pPr>
            <w:r w:rsidRPr="00EF74F8">
              <w:rPr>
                <w:rFonts w:cstheme="minorHAnsi"/>
                <w:sz w:val="24"/>
                <w:szCs w:val="24"/>
              </w:rPr>
              <w:t>CERU</w:t>
            </w:r>
          </w:p>
        </w:tc>
        <w:tc>
          <w:tcPr>
            <w:tcW w:w="7977" w:type="dxa"/>
          </w:tcPr>
          <w:p w14:paraId="1F667EE4" w14:textId="40C26AF5" w:rsidR="00797D2E" w:rsidRPr="00EF74F8" w:rsidRDefault="00797D2E" w:rsidP="00797D2E">
            <w:pPr>
              <w:rPr>
                <w:rFonts w:cstheme="minorHAnsi"/>
                <w:sz w:val="24"/>
                <w:szCs w:val="24"/>
              </w:rPr>
            </w:pPr>
            <w:r w:rsidRPr="00EF74F8">
              <w:rPr>
                <w:rFonts w:cstheme="minorHAnsi"/>
                <w:sz w:val="24"/>
                <w:szCs w:val="24"/>
              </w:rPr>
              <w:t>Central England Rehabilitation Unit</w:t>
            </w:r>
          </w:p>
        </w:tc>
      </w:tr>
      <w:tr w:rsidR="00797D2E" w:rsidRPr="00EF74F8" w14:paraId="4E8BA1BC" w14:textId="77777777" w:rsidTr="009C7CE3">
        <w:tc>
          <w:tcPr>
            <w:tcW w:w="1941" w:type="dxa"/>
          </w:tcPr>
          <w:p w14:paraId="53F0DA8A" w14:textId="79D04C06" w:rsidR="00797D2E" w:rsidRPr="00EF74F8" w:rsidRDefault="00797D2E" w:rsidP="00797D2E">
            <w:pPr>
              <w:rPr>
                <w:rFonts w:cstheme="minorHAnsi"/>
                <w:sz w:val="24"/>
                <w:szCs w:val="24"/>
              </w:rPr>
            </w:pPr>
            <w:r w:rsidRPr="00EF74F8">
              <w:rPr>
                <w:rFonts w:cstheme="minorHAnsi"/>
                <w:sz w:val="24"/>
                <w:szCs w:val="24"/>
              </w:rPr>
              <w:t>CETR</w:t>
            </w:r>
          </w:p>
        </w:tc>
        <w:tc>
          <w:tcPr>
            <w:tcW w:w="7977" w:type="dxa"/>
          </w:tcPr>
          <w:p w14:paraId="59FCB3D4" w14:textId="0E7EF0BE" w:rsidR="00797D2E" w:rsidRPr="00EF74F8" w:rsidRDefault="00797D2E" w:rsidP="00797D2E">
            <w:pPr>
              <w:rPr>
                <w:rFonts w:cstheme="minorHAnsi"/>
                <w:sz w:val="24"/>
                <w:szCs w:val="24"/>
              </w:rPr>
            </w:pPr>
            <w:r w:rsidRPr="00EF74F8">
              <w:rPr>
                <w:rFonts w:cstheme="minorHAnsi"/>
                <w:sz w:val="24"/>
                <w:szCs w:val="24"/>
              </w:rPr>
              <w:t>Care Education and Treatment Reviews</w:t>
            </w:r>
          </w:p>
        </w:tc>
      </w:tr>
      <w:tr w:rsidR="00797D2E" w:rsidRPr="00EF74F8" w14:paraId="3F879897" w14:textId="77777777" w:rsidTr="009C7CE3">
        <w:tc>
          <w:tcPr>
            <w:tcW w:w="1941" w:type="dxa"/>
          </w:tcPr>
          <w:p w14:paraId="17494D89" w14:textId="515AD794" w:rsidR="00797D2E" w:rsidRPr="00EF74F8" w:rsidRDefault="00797D2E" w:rsidP="00797D2E">
            <w:pPr>
              <w:rPr>
                <w:rFonts w:cstheme="minorHAnsi"/>
                <w:sz w:val="24"/>
                <w:szCs w:val="24"/>
              </w:rPr>
            </w:pPr>
            <w:r w:rsidRPr="00EF74F8">
              <w:rPr>
                <w:rFonts w:cstheme="minorHAnsi"/>
                <w:sz w:val="24"/>
                <w:szCs w:val="24"/>
              </w:rPr>
              <w:t xml:space="preserve">CFO </w:t>
            </w:r>
          </w:p>
        </w:tc>
        <w:tc>
          <w:tcPr>
            <w:tcW w:w="7977" w:type="dxa"/>
          </w:tcPr>
          <w:p w14:paraId="72303C56" w14:textId="138ADD5C" w:rsidR="00797D2E" w:rsidRPr="00EF74F8" w:rsidRDefault="00797D2E" w:rsidP="00797D2E">
            <w:pPr>
              <w:rPr>
                <w:rFonts w:cstheme="minorHAnsi"/>
                <w:sz w:val="24"/>
                <w:szCs w:val="24"/>
              </w:rPr>
            </w:pPr>
            <w:r w:rsidRPr="00EF74F8">
              <w:rPr>
                <w:rFonts w:cstheme="minorHAnsi"/>
                <w:sz w:val="24"/>
                <w:szCs w:val="24"/>
              </w:rPr>
              <w:t>Chief Financial Officer</w:t>
            </w:r>
          </w:p>
        </w:tc>
      </w:tr>
      <w:tr w:rsidR="00797D2E" w:rsidRPr="00EF74F8" w14:paraId="7EEE7C55" w14:textId="77777777" w:rsidTr="009C7CE3">
        <w:tc>
          <w:tcPr>
            <w:tcW w:w="1941" w:type="dxa"/>
          </w:tcPr>
          <w:p w14:paraId="4FFEDB66" w14:textId="1E24C03E" w:rsidR="00797D2E" w:rsidRPr="00EF74F8" w:rsidRDefault="00797D2E" w:rsidP="00797D2E">
            <w:pPr>
              <w:rPr>
                <w:rFonts w:cstheme="minorHAnsi"/>
                <w:sz w:val="24"/>
                <w:szCs w:val="24"/>
              </w:rPr>
            </w:pPr>
            <w:r w:rsidRPr="00EF74F8">
              <w:rPr>
                <w:rFonts w:cstheme="minorHAnsi"/>
                <w:sz w:val="24"/>
                <w:szCs w:val="24"/>
              </w:rPr>
              <w:t>CFSO</w:t>
            </w:r>
          </w:p>
        </w:tc>
        <w:tc>
          <w:tcPr>
            <w:tcW w:w="7977" w:type="dxa"/>
          </w:tcPr>
          <w:p w14:paraId="7F33BD34" w14:textId="4B6602FA" w:rsidR="00797D2E" w:rsidRPr="00EF74F8" w:rsidRDefault="00797D2E" w:rsidP="00797D2E">
            <w:pPr>
              <w:rPr>
                <w:rFonts w:cstheme="minorHAnsi"/>
                <w:sz w:val="24"/>
                <w:szCs w:val="24"/>
              </w:rPr>
            </w:pPr>
            <w:r w:rsidRPr="00EF74F8">
              <w:rPr>
                <w:rFonts w:cstheme="minorHAnsi"/>
                <w:sz w:val="24"/>
                <w:szCs w:val="24"/>
              </w:rPr>
              <w:t>Chief Finance &amp; Strategy Officer</w:t>
            </w:r>
          </w:p>
        </w:tc>
      </w:tr>
      <w:tr w:rsidR="00797D2E" w:rsidRPr="00EF74F8" w14:paraId="29B98296" w14:textId="77777777" w:rsidTr="009C7CE3">
        <w:tc>
          <w:tcPr>
            <w:tcW w:w="1941" w:type="dxa"/>
          </w:tcPr>
          <w:p w14:paraId="6346D9A3" w14:textId="3F25EC4D" w:rsidR="00797D2E" w:rsidRPr="00EF74F8" w:rsidRDefault="00797D2E" w:rsidP="00797D2E">
            <w:pPr>
              <w:rPr>
                <w:rFonts w:cstheme="minorHAnsi"/>
                <w:sz w:val="24"/>
                <w:szCs w:val="24"/>
              </w:rPr>
            </w:pPr>
            <w:r w:rsidRPr="00EF74F8">
              <w:rPr>
                <w:rFonts w:cstheme="minorHAnsi"/>
                <w:sz w:val="24"/>
                <w:szCs w:val="24"/>
              </w:rPr>
              <w:t>CHC</w:t>
            </w:r>
          </w:p>
        </w:tc>
        <w:tc>
          <w:tcPr>
            <w:tcW w:w="7977" w:type="dxa"/>
          </w:tcPr>
          <w:p w14:paraId="301827BE" w14:textId="2CE71579" w:rsidR="00797D2E" w:rsidRPr="00EF74F8" w:rsidRDefault="00797D2E" w:rsidP="00797D2E">
            <w:pPr>
              <w:rPr>
                <w:rFonts w:cstheme="minorHAnsi"/>
                <w:sz w:val="24"/>
                <w:szCs w:val="24"/>
              </w:rPr>
            </w:pPr>
            <w:r w:rsidRPr="00EF74F8">
              <w:rPr>
                <w:rFonts w:cstheme="minorHAnsi"/>
                <w:sz w:val="24"/>
                <w:szCs w:val="24"/>
              </w:rPr>
              <w:t>Continuing Health Care</w:t>
            </w:r>
          </w:p>
        </w:tc>
      </w:tr>
      <w:tr w:rsidR="00797D2E" w:rsidRPr="00EF74F8" w14:paraId="7CCA3F17" w14:textId="77777777" w:rsidTr="009C7CE3">
        <w:tc>
          <w:tcPr>
            <w:tcW w:w="1941" w:type="dxa"/>
          </w:tcPr>
          <w:p w14:paraId="1AE30109" w14:textId="1A0897D7" w:rsidR="00797D2E" w:rsidRPr="00EF74F8" w:rsidRDefault="00797D2E" w:rsidP="00797D2E">
            <w:pPr>
              <w:rPr>
                <w:rFonts w:cstheme="minorHAnsi"/>
                <w:sz w:val="24"/>
                <w:szCs w:val="24"/>
              </w:rPr>
            </w:pPr>
            <w:r w:rsidRPr="00EF74F8">
              <w:rPr>
                <w:rFonts w:cstheme="minorHAnsi"/>
                <w:sz w:val="24"/>
                <w:szCs w:val="24"/>
              </w:rPr>
              <w:t>CHP</w:t>
            </w:r>
          </w:p>
        </w:tc>
        <w:tc>
          <w:tcPr>
            <w:tcW w:w="7977" w:type="dxa"/>
          </w:tcPr>
          <w:p w14:paraId="11AB8998" w14:textId="56B5DE55" w:rsidR="00797D2E" w:rsidRPr="00EF74F8" w:rsidRDefault="00797D2E" w:rsidP="00797D2E">
            <w:pPr>
              <w:rPr>
                <w:rFonts w:cstheme="minorHAnsi"/>
                <w:sz w:val="24"/>
                <w:szCs w:val="24"/>
              </w:rPr>
            </w:pPr>
            <w:r w:rsidRPr="00EF74F8">
              <w:rPr>
                <w:rFonts w:cstheme="minorHAnsi"/>
                <w:sz w:val="24"/>
                <w:szCs w:val="24"/>
              </w:rPr>
              <w:t>Community Health Partnership</w:t>
            </w:r>
          </w:p>
        </w:tc>
      </w:tr>
      <w:tr w:rsidR="00797D2E" w:rsidRPr="00EF74F8" w14:paraId="6905EC1D" w14:textId="77777777" w:rsidTr="009C7CE3">
        <w:tc>
          <w:tcPr>
            <w:tcW w:w="1941" w:type="dxa"/>
          </w:tcPr>
          <w:p w14:paraId="0036704B" w14:textId="0F9F63B9" w:rsidR="00797D2E" w:rsidRPr="00EF74F8" w:rsidRDefault="00797D2E" w:rsidP="00797D2E">
            <w:pPr>
              <w:rPr>
                <w:rFonts w:cstheme="minorHAnsi"/>
                <w:sz w:val="24"/>
                <w:szCs w:val="24"/>
              </w:rPr>
            </w:pPr>
            <w:r w:rsidRPr="00EF74F8">
              <w:rPr>
                <w:rFonts w:cstheme="minorHAnsi"/>
                <w:sz w:val="24"/>
                <w:szCs w:val="24"/>
              </w:rPr>
              <w:t>CI</w:t>
            </w:r>
          </w:p>
        </w:tc>
        <w:tc>
          <w:tcPr>
            <w:tcW w:w="7977" w:type="dxa"/>
          </w:tcPr>
          <w:p w14:paraId="437E8D77" w14:textId="4717D0BE" w:rsidR="00DC5B94" w:rsidRPr="00EF74F8" w:rsidRDefault="00797D2E" w:rsidP="00797D2E">
            <w:pPr>
              <w:rPr>
                <w:rFonts w:cstheme="minorHAnsi"/>
                <w:sz w:val="24"/>
                <w:szCs w:val="24"/>
              </w:rPr>
            </w:pPr>
            <w:r w:rsidRPr="00EF74F8">
              <w:rPr>
                <w:rFonts w:cstheme="minorHAnsi"/>
                <w:sz w:val="24"/>
                <w:szCs w:val="24"/>
              </w:rPr>
              <w:t>Community Integrator</w:t>
            </w:r>
          </w:p>
        </w:tc>
      </w:tr>
      <w:tr w:rsidR="00DC5B94" w:rsidRPr="00EF74F8" w14:paraId="168B7FC8" w14:textId="77777777" w:rsidTr="009C7CE3">
        <w:tc>
          <w:tcPr>
            <w:tcW w:w="1941" w:type="dxa"/>
          </w:tcPr>
          <w:p w14:paraId="76CE0732" w14:textId="0D1942C6" w:rsidR="00DC5B94" w:rsidRPr="00EF74F8" w:rsidRDefault="00DC5B94" w:rsidP="00797D2E">
            <w:pPr>
              <w:rPr>
                <w:rFonts w:cstheme="minorHAnsi"/>
                <w:sz w:val="24"/>
                <w:szCs w:val="24"/>
              </w:rPr>
            </w:pPr>
            <w:r>
              <w:rPr>
                <w:rFonts w:cstheme="minorHAnsi"/>
                <w:sz w:val="24"/>
                <w:szCs w:val="24"/>
              </w:rPr>
              <w:t>CIC</w:t>
            </w:r>
          </w:p>
        </w:tc>
        <w:tc>
          <w:tcPr>
            <w:tcW w:w="7977" w:type="dxa"/>
          </w:tcPr>
          <w:p w14:paraId="58F6FE6D" w14:textId="11109F77" w:rsidR="00DC5B94" w:rsidRPr="00EF74F8" w:rsidRDefault="00DC5B94" w:rsidP="00797D2E">
            <w:pPr>
              <w:rPr>
                <w:rFonts w:cstheme="minorHAnsi"/>
                <w:sz w:val="24"/>
                <w:szCs w:val="24"/>
              </w:rPr>
            </w:pPr>
            <w:r>
              <w:rPr>
                <w:rFonts w:cstheme="minorHAnsi"/>
                <w:sz w:val="24"/>
                <w:szCs w:val="24"/>
              </w:rPr>
              <w:t>Children in Care</w:t>
            </w:r>
          </w:p>
        </w:tc>
      </w:tr>
      <w:tr w:rsidR="00DC5B94" w:rsidRPr="00EF74F8" w14:paraId="6072679B" w14:textId="77777777" w:rsidTr="009C7CE3">
        <w:tc>
          <w:tcPr>
            <w:tcW w:w="1941" w:type="dxa"/>
          </w:tcPr>
          <w:p w14:paraId="63053D12" w14:textId="596A7ED2" w:rsidR="00DC5B94" w:rsidRPr="00EF74F8" w:rsidRDefault="00DC5B94" w:rsidP="00797D2E">
            <w:pPr>
              <w:rPr>
                <w:rFonts w:cstheme="minorHAnsi"/>
                <w:sz w:val="24"/>
                <w:szCs w:val="24"/>
              </w:rPr>
            </w:pPr>
            <w:r>
              <w:rPr>
                <w:rFonts w:cstheme="minorHAnsi"/>
                <w:sz w:val="24"/>
                <w:szCs w:val="24"/>
              </w:rPr>
              <w:t>CIC</w:t>
            </w:r>
          </w:p>
        </w:tc>
        <w:tc>
          <w:tcPr>
            <w:tcW w:w="7977" w:type="dxa"/>
          </w:tcPr>
          <w:p w14:paraId="5B04C124" w14:textId="138E92AA" w:rsidR="00DC5B94" w:rsidRPr="00EF74F8" w:rsidRDefault="00DC5B94" w:rsidP="00797D2E">
            <w:pPr>
              <w:rPr>
                <w:rFonts w:cstheme="minorHAnsi"/>
                <w:sz w:val="24"/>
                <w:szCs w:val="24"/>
              </w:rPr>
            </w:pPr>
            <w:r>
              <w:rPr>
                <w:rFonts w:cstheme="minorHAnsi"/>
                <w:sz w:val="24"/>
                <w:szCs w:val="24"/>
              </w:rPr>
              <w:t>Community Interest Company</w:t>
            </w:r>
          </w:p>
        </w:tc>
      </w:tr>
      <w:tr w:rsidR="00797D2E" w:rsidRPr="00EF74F8" w14:paraId="35A2DD14" w14:textId="77777777" w:rsidTr="009C7CE3">
        <w:tc>
          <w:tcPr>
            <w:tcW w:w="1941" w:type="dxa"/>
          </w:tcPr>
          <w:p w14:paraId="01AF1B1D" w14:textId="4118BB03" w:rsidR="00797D2E" w:rsidRPr="00EF74F8" w:rsidRDefault="00797D2E" w:rsidP="00797D2E">
            <w:pPr>
              <w:rPr>
                <w:rFonts w:cstheme="minorHAnsi"/>
                <w:sz w:val="24"/>
                <w:szCs w:val="24"/>
              </w:rPr>
            </w:pPr>
            <w:r w:rsidRPr="00EF74F8">
              <w:rPr>
                <w:rFonts w:cstheme="minorHAnsi"/>
                <w:sz w:val="24"/>
                <w:szCs w:val="24"/>
              </w:rPr>
              <w:t>CIO</w:t>
            </w:r>
          </w:p>
        </w:tc>
        <w:tc>
          <w:tcPr>
            <w:tcW w:w="7977" w:type="dxa"/>
          </w:tcPr>
          <w:p w14:paraId="35AFD59E" w14:textId="0B24EF1F" w:rsidR="00797D2E" w:rsidRPr="00EF74F8" w:rsidRDefault="00797D2E" w:rsidP="00797D2E">
            <w:pPr>
              <w:rPr>
                <w:rFonts w:cstheme="minorHAnsi"/>
                <w:sz w:val="24"/>
                <w:szCs w:val="24"/>
              </w:rPr>
            </w:pPr>
            <w:r w:rsidRPr="00EF74F8">
              <w:rPr>
                <w:rFonts w:cstheme="minorHAnsi"/>
                <w:sz w:val="24"/>
                <w:szCs w:val="24"/>
              </w:rPr>
              <w:t>Chief Information Officer</w:t>
            </w:r>
          </w:p>
        </w:tc>
      </w:tr>
      <w:tr w:rsidR="00DC5B94" w:rsidRPr="00EF74F8" w14:paraId="7DE68D95" w14:textId="77777777" w:rsidTr="009C7CE3">
        <w:tc>
          <w:tcPr>
            <w:tcW w:w="1941" w:type="dxa"/>
          </w:tcPr>
          <w:p w14:paraId="41893726" w14:textId="2AA79B77" w:rsidR="00DC5B94" w:rsidRPr="00EF74F8" w:rsidRDefault="00DC5B94" w:rsidP="00797D2E">
            <w:pPr>
              <w:rPr>
                <w:rFonts w:cstheme="minorHAnsi"/>
                <w:sz w:val="24"/>
                <w:szCs w:val="24"/>
              </w:rPr>
            </w:pPr>
            <w:r>
              <w:rPr>
                <w:rFonts w:cstheme="minorHAnsi"/>
                <w:sz w:val="24"/>
                <w:szCs w:val="24"/>
              </w:rPr>
              <w:t>CIP</w:t>
            </w:r>
          </w:p>
        </w:tc>
        <w:tc>
          <w:tcPr>
            <w:tcW w:w="7977" w:type="dxa"/>
          </w:tcPr>
          <w:p w14:paraId="48158D9D" w14:textId="1C4A75B5" w:rsidR="00DC5B94" w:rsidRPr="00EF74F8" w:rsidRDefault="00DC5B94" w:rsidP="00797D2E">
            <w:pPr>
              <w:rPr>
                <w:rFonts w:cstheme="minorHAnsi"/>
                <w:sz w:val="24"/>
                <w:szCs w:val="24"/>
              </w:rPr>
            </w:pPr>
            <w:r>
              <w:rPr>
                <w:rFonts w:cstheme="minorHAnsi"/>
                <w:sz w:val="24"/>
                <w:szCs w:val="24"/>
              </w:rPr>
              <w:t>Community Interest Project</w:t>
            </w:r>
          </w:p>
        </w:tc>
      </w:tr>
      <w:tr w:rsidR="00797D2E" w:rsidRPr="00EF74F8" w14:paraId="42654102" w14:textId="77777777" w:rsidTr="009C7CE3">
        <w:tc>
          <w:tcPr>
            <w:tcW w:w="1941" w:type="dxa"/>
          </w:tcPr>
          <w:p w14:paraId="259F4603" w14:textId="4C55050A" w:rsidR="00797D2E" w:rsidRPr="00EF74F8" w:rsidRDefault="00797D2E" w:rsidP="00797D2E">
            <w:pPr>
              <w:rPr>
                <w:rFonts w:cstheme="minorHAnsi"/>
                <w:sz w:val="24"/>
                <w:szCs w:val="24"/>
              </w:rPr>
            </w:pPr>
            <w:r w:rsidRPr="00EF74F8">
              <w:rPr>
                <w:rFonts w:cstheme="minorHAnsi"/>
                <w:sz w:val="24"/>
                <w:szCs w:val="24"/>
              </w:rPr>
              <w:t>CIR</w:t>
            </w:r>
          </w:p>
        </w:tc>
        <w:tc>
          <w:tcPr>
            <w:tcW w:w="7977" w:type="dxa"/>
          </w:tcPr>
          <w:p w14:paraId="6A4DB6A8" w14:textId="75E8C313" w:rsidR="00797D2E" w:rsidRPr="00EF74F8" w:rsidRDefault="00797D2E" w:rsidP="00797D2E">
            <w:pPr>
              <w:rPr>
                <w:rFonts w:cstheme="minorHAnsi"/>
                <w:sz w:val="24"/>
                <w:szCs w:val="24"/>
              </w:rPr>
            </w:pPr>
            <w:r w:rsidRPr="00EF74F8">
              <w:rPr>
                <w:rFonts w:cstheme="minorHAnsi"/>
                <w:sz w:val="24"/>
                <w:szCs w:val="24"/>
              </w:rPr>
              <w:t>Critical Infrastructure Risk</w:t>
            </w:r>
          </w:p>
        </w:tc>
      </w:tr>
      <w:tr w:rsidR="00797D2E" w:rsidRPr="00EF74F8" w14:paraId="57EF8DE1" w14:textId="77777777" w:rsidTr="009C7CE3">
        <w:tc>
          <w:tcPr>
            <w:tcW w:w="1941" w:type="dxa"/>
          </w:tcPr>
          <w:p w14:paraId="114923D8" w14:textId="16D7B9C7" w:rsidR="00797D2E" w:rsidRPr="00EF74F8" w:rsidRDefault="00797D2E" w:rsidP="00797D2E">
            <w:pPr>
              <w:rPr>
                <w:rFonts w:cstheme="minorHAnsi"/>
                <w:sz w:val="24"/>
                <w:szCs w:val="24"/>
              </w:rPr>
            </w:pPr>
            <w:r w:rsidRPr="00EF74F8">
              <w:rPr>
                <w:rFonts w:cstheme="minorHAnsi"/>
                <w:sz w:val="24"/>
                <w:szCs w:val="24"/>
              </w:rPr>
              <w:t>CMO</w:t>
            </w:r>
          </w:p>
        </w:tc>
        <w:tc>
          <w:tcPr>
            <w:tcW w:w="7977" w:type="dxa"/>
          </w:tcPr>
          <w:p w14:paraId="3DF0BF81" w14:textId="624017B8" w:rsidR="00797D2E" w:rsidRPr="00EF74F8" w:rsidRDefault="00797D2E" w:rsidP="00797D2E">
            <w:pPr>
              <w:rPr>
                <w:rFonts w:cstheme="minorHAnsi"/>
                <w:sz w:val="24"/>
                <w:szCs w:val="24"/>
              </w:rPr>
            </w:pPr>
            <w:r w:rsidRPr="00EF74F8">
              <w:rPr>
                <w:rFonts w:cstheme="minorHAnsi"/>
                <w:sz w:val="24"/>
                <w:szCs w:val="24"/>
              </w:rPr>
              <w:t>Chief Medical Officer</w:t>
            </w:r>
          </w:p>
        </w:tc>
      </w:tr>
      <w:tr w:rsidR="00797D2E" w:rsidRPr="00EF74F8" w14:paraId="46133322" w14:textId="77777777" w:rsidTr="009C7CE3">
        <w:tc>
          <w:tcPr>
            <w:tcW w:w="1941" w:type="dxa"/>
          </w:tcPr>
          <w:p w14:paraId="6BDC0B9F" w14:textId="68A21577" w:rsidR="00797D2E" w:rsidRPr="00EF74F8" w:rsidRDefault="00797D2E" w:rsidP="00797D2E">
            <w:pPr>
              <w:rPr>
                <w:rFonts w:cstheme="minorHAnsi"/>
                <w:sz w:val="24"/>
                <w:szCs w:val="24"/>
              </w:rPr>
            </w:pPr>
            <w:r w:rsidRPr="00EF74F8">
              <w:rPr>
                <w:rFonts w:cstheme="minorHAnsi"/>
                <w:sz w:val="24"/>
                <w:szCs w:val="24"/>
              </w:rPr>
              <w:t>CMHT</w:t>
            </w:r>
          </w:p>
        </w:tc>
        <w:tc>
          <w:tcPr>
            <w:tcW w:w="7977" w:type="dxa"/>
          </w:tcPr>
          <w:p w14:paraId="73B6C792" w14:textId="1EE4962E" w:rsidR="00797D2E" w:rsidRPr="00EF74F8" w:rsidRDefault="00797D2E" w:rsidP="00797D2E">
            <w:pPr>
              <w:rPr>
                <w:rFonts w:cstheme="minorHAnsi"/>
                <w:sz w:val="24"/>
                <w:szCs w:val="24"/>
              </w:rPr>
            </w:pPr>
            <w:r w:rsidRPr="00EF74F8">
              <w:rPr>
                <w:rFonts w:cstheme="minorHAnsi"/>
                <w:sz w:val="24"/>
                <w:szCs w:val="24"/>
              </w:rPr>
              <w:t>Community Mental Health Teams</w:t>
            </w:r>
          </w:p>
        </w:tc>
      </w:tr>
      <w:tr w:rsidR="00797D2E" w:rsidRPr="00EF74F8" w14:paraId="2ECCF26A" w14:textId="77777777" w:rsidTr="009C7CE3">
        <w:tc>
          <w:tcPr>
            <w:tcW w:w="1941" w:type="dxa"/>
          </w:tcPr>
          <w:p w14:paraId="1BF899BB" w14:textId="7C72933A" w:rsidR="00797D2E" w:rsidRPr="00EF74F8" w:rsidRDefault="00797D2E" w:rsidP="00797D2E">
            <w:pPr>
              <w:rPr>
                <w:rFonts w:cstheme="minorHAnsi"/>
                <w:sz w:val="24"/>
                <w:szCs w:val="24"/>
              </w:rPr>
            </w:pPr>
            <w:r w:rsidRPr="00EF74F8">
              <w:rPr>
                <w:rFonts w:cstheme="minorHAnsi"/>
                <w:sz w:val="24"/>
                <w:szCs w:val="24"/>
              </w:rPr>
              <w:t>CNO</w:t>
            </w:r>
          </w:p>
        </w:tc>
        <w:tc>
          <w:tcPr>
            <w:tcW w:w="7977" w:type="dxa"/>
          </w:tcPr>
          <w:p w14:paraId="2B2E6B09" w14:textId="6ADF1D58" w:rsidR="00797D2E" w:rsidRPr="00EF74F8" w:rsidRDefault="00797D2E" w:rsidP="00797D2E">
            <w:pPr>
              <w:rPr>
                <w:rFonts w:cstheme="minorHAnsi"/>
                <w:sz w:val="24"/>
                <w:szCs w:val="24"/>
              </w:rPr>
            </w:pPr>
            <w:r w:rsidRPr="00EF74F8">
              <w:rPr>
                <w:rFonts w:cstheme="minorHAnsi"/>
                <w:sz w:val="24"/>
                <w:szCs w:val="24"/>
              </w:rPr>
              <w:t>Chief Nursing Officer</w:t>
            </w:r>
          </w:p>
        </w:tc>
      </w:tr>
      <w:tr w:rsidR="00797D2E" w:rsidRPr="00EF74F8" w14:paraId="1BCBFFBC" w14:textId="77777777" w:rsidTr="009C7CE3">
        <w:tc>
          <w:tcPr>
            <w:tcW w:w="1941" w:type="dxa"/>
          </w:tcPr>
          <w:p w14:paraId="25861CAE" w14:textId="77777777" w:rsidR="00797D2E" w:rsidRPr="00EF74F8" w:rsidRDefault="00797D2E" w:rsidP="00797D2E">
            <w:pPr>
              <w:rPr>
                <w:rFonts w:cstheme="minorHAnsi"/>
                <w:sz w:val="24"/>
                <w:szCs w:val="24"/>
              </w:rPr>
            </w:pPr>
            <w:r w:rsidRPr="00EF74F8">
              <w:rPr>
                <w:rFonts w:cstheme="minorHAnsi"/>
                <w:sz w:val="24"/>
                <w:szCs w:val="24"/>
              </w:rPr>
              <w:t xml:space="preserve">CNS </w:t>
            </w:r>
          </w:p>
        </w:tc>
        <w:tc>
          <w:tcPr>
            <w:tcW w:w="7977" w:type="dxa"/>
          </w:tcPr>
          <w:p w14:paraId="25071561" w14:textId="77777777" w:rsidR="00797D2E" w:rsidRPr="00EF74F8" w:rsidRDefault="00797D2E" w:rsidP="00797D2E">
            <w:pPr>
              <w:rPr>
                <w:rFonts w:cstheme="minorHAnsi"/>
                <w:sz w:val="24"/>
                <w:szCs w:val="24"/>
              </w:rPr>
            </w:pPr>
            <w:r w:rsidRPr="00EF74F8">
              <w:rPr>
                <w:rFonts w:cstheme="minorHAnsi"/>
                <w:sz w:val="24"/>
                <w:szCs w:val="24"/>
              </w:rPr>
              <w:t>Clinical Nurse Specialist</w:t>
            </w:r>
          </w:p>
        </w:tc>
      </w:tr>
      <w:tr w:rsidR="00797D2E" w:rsidRPr="00EF74F8" w14:paraId="7F198E9F" w14:textId="77777777" w:rsidTr="009C7CE3">
        <w:tc>
          <w:tcPr>
            <w:tcW w:w="1941" w:type="dxa"/>
          </w:tcPr>
          <w:p w14:paraId="1B80F851" w14:textId="4898ABE1" w:rsidR="00797D2E" w:rsidRPr="00EF74F8" w:rsidRDefault="00797D2E" w:rsidP="00797D2E">
            <w:pPr>
              <w:rPr>
                <w:rFonts w:cstheme="minorHAnsi"/>
                <w:sz w:val="24"/>
                <w:szCs w:val="24"/>
              </w:rPr>
            </w:pPr>
            <w:r w:rsidRPr="00EF74F8">
              <w:rPr>
                <w:rFonts w:cstheme="minorHAnsi"/>
                <w:sz w:val="24"/>
                <w:szCs w:val="24"/>
              </w:rPr>
              <w:t>CNSP</w:t>
            </w:r>
          </w:p>
        </w:tc>
        <w:tc>
          <w:tcPr>
            <w:tcW w:w="7977" w:type="dxa"/>
          </w:tcPr>
          <w:p w14:paraId="3DC30EBF" w14:textId="70970321" w:rsidR="00797D2E" w:rsidRPr="00EF74F8" w:rsidRDefault="00797D2E" w:rsidP="00797D2E">
            <w:pPr>
              <w:rPr>
                <w:rFonts w:cstheme="minorHAnsi"/>
                <w:sz w:val="24"/>
                <w:szCs w:val="24"/>
              </w:rPr>
            </w:pPr>
            <w:r w:rsidRPr="00EF74F8">
              <w:rPr>
                <w:rFonts w:cstheme="minorHAnsi"/>
                <w:sz w:val="24"/>
                <w:szCs w:val="24"/>
              </w:rPr>
              <w:t>Customer Network Service Provider</w:t>
            </w:r>
          </w:p>
        </w:tc>
      </w:tr>
      <w:tr w:rsidR="00797D2E" w:rsidRPr="00EF74F8" w14:paraId="4DA19345" w14:textId="77777777" w:rsidTr="009C7CE3">
        <w:tc>
          <w:tcPr>
            <w:tcW w:w="1941" w:type="dxa"/>
          </w:tcPr>
          <w:p w14:paraId="21807E66" w14:textId="710D0C91" w:rsidR="00797D2E" w:rsidRPr="00EF74F8" w:rsidRDefault="00797D2E" w:rsidP="00797D2E">
            <w:pPr>
              <w:rPr>
                <w:rFonts w:cstheme="minorHAnsi"/>
                <w:sz w:val="24"/>
                <w:szCs w:val="24"/>
              </w:rPr>
            </w:pPr>
            <w:r w:rsidRPr="00EF74F8">
              <w:rPr>
                <w:rFonts w:cstheme="minorHAnsi"/>
                <w:sz w:val="24"/>
                <w:szCs w:val="24"/>
              </w:rPr>
              <w:t>COG</w:t>
            </w:r>
          </w:p>
        </w:tc>
        <w:tc>
          <w:tcPr>
            <w:tcW w:w="7977" w:type="dxa"/>
          </w:tcPr>
          <w:p w14:paraId="597DE406" w14:textId="2DBA7EB9" w:rsidR="00797D2E" w:rsidRPr="00EF74F8" w:rsidRDefault="00797D2E" w:rsidP="00797D2E">
            <w:pPr>
              <w:rPr>
                <w:rFonts w:cstheme="minorHAnsi"/>
                <w:sz w:val="24"/>
                <w:szCs w:val="24"/>
              </w:rPr>
            </w:pPr>
            <w:r w:rsidRPr="00EF74F8">
              <w:rPr>
                <w:rFonts w:cstheme="minorHAnsi"/>
                <w:sz w:val="24"/>
                <w:szCs w:val="24"/>
              </w:rPr>
              <w:t>Clinical Operations Group</w:t>
            </w:r>
          </w:p>
        </w:tc>
      </w:tr>
      <w:tr w:rsidR="00797D2E" w:rsidRPr="00EF74F8" w14:paraId="0FC5F301" w14:textId="77777777" w:rsidTr="009C7CE3">
        <w:tc>
          <w:tcPr>
            <w:tcW w:w="1941" w:type="dxa"/>
          </w:tcPr>
          <w:p w14:paraId="1DD2BFBC" w14:textId="1DAAD94C" w:rsidR="00797D2E" w:rsidRPr="00EF74F8" w:rsidRDefault="00797D2E" w:rsidP="00797D2E">
            <w:pPr>
              <w:rPr>
                <w:rFonts w:cstheme="minorHAnsi"/>
                <w:sz w:val="24"/>
                <w:szCs w:val="24"/>
              </w:rPr>
            </w:pPr>
            <w:r w:rsidRPr="00EF74F8">
              <w:rPr>
                <w:rFonts w:cstheme="minorHAnsi"/>
                <w:sz w:val="24"/>
                <w:szCs w:val="24"/>
              </w:rPr>
              <w:t>COI</w:t>
            </w:r>
          </w:p>
        </w:tc>
        <w:tc>
          <w:tcPr>
            <w:tcW w:w="7977" w:type="dxa"/>
          </w:tcPr>
          <w:p w14:paraId="391257FA" w14:textId="08B694A6" w:rsidR="00797D2E" w:rsidRPr="00EF74F8" w:rsidRDefault="00797D2E" w:rsidP="00797D2E">
            <w:pPr>
              <w:rPr>
                <w:rFonts w:cstheme="minorHAnsi"/>
                <w:sz w:val="24"/>
                <w:szCs w:val="24"/>
              </w:rPr>
            </w:pPr>
            <w:r w:rsidRPr="00EF74F8">
              <w:rPr>
                <w:rFonts w:cstheme="minorHAnsi"/>
                <w:sz w:val="24"/>
                <w:szCs w:val="24"/>
              </w:rPr>
              <w:t>Conflict of Interest</w:t>
            </w:r>
          </w:p>
        </w:tc>
      </w:tr>
      <w:tr w:rsidR="00797D2E" w:rsidRPr="00EF74F8" w14:paraId="518AC44E" w14:textId="77777777" w:rsidTr="009C7CE3">
        <w:tc>
          <w:tcPr>
            <w:tcW w:w="1941" w:type="dxa"/>
          </w:tcPr>
          <w:p w14:paraId="7C1E8C6F" w14:textId="77777777" w:rsidR="00797D2E" w:rsidRPr="00EF74F8" w:rsidRDefault="00797D2E" w:rsidP="00797D2E">
            <w:pPr>
              <w:rPr>
                <w:rFonts w:cstheme="minorHAnsi"/>
                <w:b/>
                <w:bCs/>
                <w:sz w:val="24"/>
                <w:szCs w:val="24"/>
              </w:rPr>
            </w:pPr>
            <w:r w:rsidRPr="00EF74F8">
              <w:rPr>
                <w:rFonts w:cstheme="minorHAnsi"/>
                <w:sz w:val="24"/>
                <w:szCs w:val="24"/>
              </w:rPr>
              <w:t xml:space="preserve">COO </w:t>
            </w:r>
          </w:p>
        </w:tc>
        <w:tc>
          <w:tcPr>
            <w:tcW w:w="7977" w:type="dxa"/>
          </w:tcPr>
          <w:p w14:paraId="3AFE86EB" w14:textId="77777777" w:rsidR="00797D2E" w:rsidRPr="00EF74F8" w:rsidRDefault="00797D2E" w:rsidP="00797D2E">
            <w:pPr>
              <w:rPr>
                <w:rFonts w:cstheme="minorHAnsi"/>
                <w:b/>
                <w:bCs/>
                <w:sz w:val="24"/>
                <w:szCs w:val="24"/>
              </w:rPr>
            </w:pPr>
            <w:r w:rsidRPr="00EF74F8">
              <w:rPr>
                <w:rFonts w:cstheme="minorHAnsi"/>
                <w:sz w:val="24"/>
                <w:szCs w:val="24"/>
              </w:rPr>
              <w:t>Chief Operating Officers</w:t>
            </w:r>
          </w:p>
        </w:tc>
      </w:tr>
      <w:tr w:rsidR="00DF3A2F" w:rsidRPr="00EF74F8" w14:paraId="39AB4B90" w14:textId="77777777" w:rsidTr="009C7CE3">
        <w:tc>
          <w:tcPr>
            <w:tcW w:w="1941" w:type="dxa"/>
          </w:tcPr>
          <w:p w14:paraId="56D4CBFB" w14:textId="44F96C06" w:rsidR="00DF3A2F" w:rsidRPr="00EF74F8" w:rsidRDefault="00DF3A2F" w:rsidP="00797D2E">
            <w:pPr>
              <w:rPr>
                <w:rFonts w:cstheme="minorHAnsi"/>
                <w:sz w:val="24"/>
                <w:szCs w:val="24"/>
              </w:rPr>
            </w:pPr>
            <w:r w:rsidRPr="00EF74F8">
              <w:rPr>
                <w:rFonts w:cstheme="minorHAnsi"/>
                <w:sz w:val="24"/>
                <w:szCs w:val="24"/>
              </w:rPr>
              <w:t>CP</w:t>
            </w:r>
          </w:p>
        </w:tc>
        <w:tc>
          <w:tcPr>
            <w:tcW w:w="7977" w:type="dxa"/>
          </w:tcPr>
          <w:p w14:paraId="3CA24E86" w14:textId="7E7DBE87" w:rsidR="00DF3A2F" w:rsidRPr="00EF74F8" w:rsidRDefault="003B2657" w:rsidP="00797D2E">
            <w:pPr>
              <w:rPr>
                <w:rFonts w:cstheme="minorHAnsi"/>
                <w:sz w:val="24"/>
                <w:szCs w:val="24"/>
              </w:rPr>
            </w:pPr>
            <w:r w:rsidRPr="00EF74F8">
              <w:rPr>
                <w:rFonts w:eastAsia="Times New Roman" w:cstheme="minorHAnsi"/>
                <w:sz w:val="24"/>
                <w:szCs w:val="24"/>
                <w:lang w:eastAsia="en-GB"/>
              </w:rPr>
              <w:t>Clinical Pharmacist</w:t>
            </w:r>
          </w:p>
        </w:tc>
      </w:tr>
      <w:tr w:rsidR="00797D2E" w:rsidRPr="00EF74F8" w14:paraId="3E74A1A3" w14:textId="77777777" w:rsidTr="009C7CE3">
        <w:tc>
          <w:tcPr>
            <w:tcW w:w="1941" w:type="dxa"/>
          </w:tcPr>
          <w:p w14:paraId="5DC5A600" w14:textId="161A65A3" w:rsidR="00797D2E" w:rsidRPr="00EF74F8" w:rsidRDefault="00797D2E" w:rsidP="00797D2E">
            <w:pPr>
              <w:rPr>
                <w:rFonts w:cstheme="minorHAnsi"/>
                <w:sz w:val="24"/>
                <w:szCs w:val="24"/>
              </w:rPr>
            </w:pPr>
            <w:r w:rsidRPr="00EF74F8">
              <w:rPr>
                <w:rFonts w:cstheme="minorHAnsi"/>
                <w:sz w:val="24"/>
                <w:szCs w:val="24"/>
              </w:rPr>
              <w:t>CPAG</w:t>
            </w:r>
          </w:p>
        </w:tc>
        <w:tc>
          <w:tcPr>
            <w:tcW w:w="7977" w:type="dxa"/>
          </w:tcPr>
          <w:p w14:paraId="027E32EF" w14:textId="60DF55D5" w:rsidR="00797D2E" w:rsidRPr="00EF74F8" w:rsidRDefault="00797D2E" w:rsidP="00797D2E">
            <w:pPr>
              <w:rPr>
                <w:rFonts w:cstheme="minorHAnsi"/>
                <w:sz w:val="24"/>
                <w:szCs w:val="24"/>
              </w:rPr>
            </w:pPr>
            <w:r w:rsidRPr="00EF74F8">
              <w:rPr>
                <w:rFonts w:cstheme="minorHAnsi"/>
                <w:sz w:val="24"/>
                <w:szCs w:val="24"/>
              </w:rPr>
              <w:t>Clinician &amp; Practitioner Advisory Group</w:t>
            </w:r>
          </w:p>
        </w:tc>
      </w:tr>
      <w:tr w:rsidR="00797D2E" w:rsidRPr="00EF74F8" w14:paraId="4808402A" w14:textId="77777777" w:rsidTr="009C7CE3">
        <w:tc>
          <w:tcPr>
            <w:tcW w:w="1941" w:type="dxa"/>
          </w:tcPr>
          <w:p w14:paraId="59D82415" w14:textId="58F30FB4" w:rsidR="00797D2E" w:rsidRPr="00EF74F8" w:rsidRDefault="00797D2E" w:rsidP="00797D2E">
            <w:pPr>
              <w:rPr>
                <w:rFonts w:cstheme="minorHAnsi"/>
                <w:sz w:val="24"/>
                <w:szCs w:val="24"/>
              </w:rPr>
            </w:pPr>
            <w:r w:rsidRPr="00EF74F8">
              <w:rPr>
                <w:rFonts w:cstheme="minorHAnsi"/>
                <w:sz w:val="24"/>
                <w:szCs w:val="24"/>
              </w:rPr>
              <w:lastRenderedPageBreak/>
              <w:t>CPCS</w:t>
            </w:r>
          </w:p>
        </w:tc>
        <w:tc>
          <w:tcPr>
            <w:tcW w:w="7977" w:type="dxa"/>
          </w:tcPr>
          <w:p w14:paraId="53ED0C93" w14:textId="6D130395" w:rsidR="00797D2E" w:rsidRPr="00EF74F8" w:rsidRDefault="00797D2E" w:rsidP="00797D2E">
            <w:pPr>
              <w:rPr>
                <w:rFonts w:cstheme="minorHAnsi"/>
                <w:sz w:val="24"/>
                <w:szCs w:val="24"/>
              </w:rPr>
            </w:pPr>
            <w:r w:rsidRPr="00EF74F8">
              <w:rPr>
                <w:rFonts w:cstheme="minorHAnsi"/>
                <w:sz w:val="24"/>
                <w:szCs w:val="24"/>
              </w:rPr>
              <w:t>Community Pharmacy Consultation Service</w:t>
            </w:r>
          </w:p>
        </w:tc>
      </w:tr>
      <w:tr w:rsidR="00797D2E" w:rsidRPr="00EF74F8" w14:paraId="7E2C595B" w14:textId="77777777" w:rsidTr="009C7CE3">
        <w:tc>
          <w:tcPr>
            <w:tcW w:w="1941" w:type="dxa"/>
          </w:tcPr>
          <w:p w14:paraId="35E16A7F" w14:textId="4F45400D" w:rsidR="00797D2E" w:rsidRPr="00EF74F8" w:rsidRDefault="00797D2E" w:rsidP="00797D2E">
            <w:pPr>
              <w:rPr>
                <w:rFonts w:cstheme="minorHAnsi"/>
                <w:sz w:val="24"/>
                <w:szCs w:val="24"/>
              </w:rPr>
            </w:pPr>
            <w:r w:rsidRPr="00EF74F8">
              <w:rPr>
                <w:rFonts w:cstheme="minorHAnsi"/>
                <w:sz w:val="24"/>
                <w:szCs w:val="24"/>
              </w:rPr>
              <w:t>CPRG</w:t>
            </w:r>
          </w:p>
        </w:tc>
        <w:tc>
          <w:tcPr>
            <w:tcW w:w="7977" w:type="dxa"/>
          </w:tcPr>
          <w:p w14:paraId="23BF54FE" w14:textId="12882F51" w:rsidR="00797D2E" w:rsidRPr="00EF74F8" w:rsidRDefault="00797D2E" w:rsidP="00797D2E">
            <w:pPr>
              <w:rPr>
                <w:rFonts w:cstheme="minorHAnsi"/>
                <w:sz w:val="24"/>
                <w:szCs w:val="24"/>
              </w:rPr>
            </w:pPr>
            <w:r w:rsidRPr="00EF74F8">
              <w:rPr>
                <w:rFonts w:cstheme="minorHAnsi"/>
                <w:sz w:val="24"/>
                <w:szCs w:val="24"/>
              </w:rPr>
              <w:t>Clinical Practitioners &amp; Reference Group</w:t>
            </w:r>
          </w:p>
        </w:tc>
      </w:tr>
      <w:tr w:rsidR="00797D2E" w:rsidRPr="00EF74F8" w14:paraId="319F370A" w14:textId="77777777" w:rsidTr="009C7CE3">
        <w:tc>
          <w:tcPr>
            <w:tcW w:w="1941" w:type="dxa"/>
          </w:tcPr>
          <w:p w14:paraId="74FCB08B" w14:textId="0EDD5DB2" w:rsidR="00797D2E" w:rsidRPr="00EF74F8" w:rsidRDefault="00797D2E" w:rsidP="00797D2E">
            <w:pPr>
              <w:rPr>
                <w:rFonts w:cstheme="minorHAnsi"/>
                <w:sz w:val="24"/>
                <w:szCs w:val="24"/>
              </w:rPr>
            </w:pPr>
            <w:r w:rsidRPr="00EF74F8">
              <w:rPr>
                <w:rFonts w:cstheme="minorHAnsi"/>
                <w:sz w:val="24"/>
                <w:szCs w:val="24"/>
              </w:rPr>
              <w:t>CQC</w:t>
            </w:r>
          </w:p>
        </w:tc>
        <w:tc>
          <w:tcPr>
            <w:tcW w:w="7977" w:type="dxa"/>
          </w:tcPr>
          <w:p w14:paraId="1D0DB32B" w14:textId="3FCE8DEF" w:rsidR="00797D2E" w:rsidRPr="00EF74F8" w:rsidRDefault="00797D2E" w:rsidP="00797D2E">
            <w:pPr>
              <w:rPr>
                <w:rFonts w:cstheme="minorHAnsi"/>
                <w:sz w:val="24"/>
                <w:szCs w:val="24"/>
              </w:rPr>
            </w:pPr>
            <w:r w:rsidRPr="00EF74F8">
              <w:rPr>
                <w:rFonts w:cstheme="minorHAnsi"/>
                <w:sz w:val="24"/>
                <w:szCs w:val="24"/>
              </w:rPr>
              <w:t>Care Quality Commission</w:t>
            </w:r>
          </w:p>
        </w:tc>
      </w:tr>
      <w:tr w:rsidR="00797D2E" w:rsidRPr="00EF74F8" w14:paraId="29295CD9" w14:textId="77777777" w:rsidTr="009C7CE3">
        <w:tc>
          <w:tcPr>
            <w:tcW w:w="1941" w:type="dxa"/>
          </w:tcPr>
          <w:p w14:paraId="14B6EF78" w14:textId="5BAE0587" w:rsidR="00797D2E" w:rsidRPr="00EF74F8" w:rsidRDefault="00797D2E" w:rsidP="00797D2E">
            <w:pPr>
              <w:rPr>
                <w:rFonts w:cstheme="minorHAnsi"/>
                <w:sz w:val="24"/>
                <w:szCs w:val="24"/>
              </w:rPr>
            </w:pPr>
            <w:r w:rsidRPr="00EF74F8">
              <w:rPr>
                <w:rFonts w:cstheme="minorHAnsi"/>
                <w:sz w:val="24"/>
                <w:szCs w:val="24"/>
              </w:rPr>
              <w:t>CRES</w:t>
            </w:r>
          </w:p>
        </w:tc>
        <w:tc>
          <w:tcPr>
            <w:tcW w:w="7977" w:type="dxa"/>
          </w:tcPr>
          <w:p w14:paraId="490D9567" w14:textId="4C06C6F8" w:rsidR="00797D2E" w:rsidRPr="00EF74F8" w:rsidRDefault="00797D2E" w:rsidP="00797D2E">
            <w:pPr>
              <w:rPr>
                <w:rFonts w:cstheme="minorHAnsi"/>
                <w:sz w:val="24"/>
                <w:szCs w:val="24"/>
              </w:rPr>
            </w:pPr>
            <w:r w:rsidRPr="00EF74F8">
              <w:rPr>
                <w:rFonts w:cstheme="minorHAnsi"/>
                <w:sz w:val="24"/>
                <w:szCs w:val="24"/>
              </w:rPr>
              <w:t>Cash Releasing Efficiency Savings</w:t>
            </w:r>
          </w:p>
        </w:tc>
      </w:tr>
      <w:tr w:rsidR="003B2657" w:rsidRPr="00EF74F8" w14:paraId="6E2F8110" w14:textId="77777777" w:rsidTr="009C7CE3">
        <w:tc>
          <w:tcPr>
            <w:tcW w:w="1941" w:type="dxa"/>
          </w:tcPr>
          <w:p w14:paraId="3DEABC12" w14:textId="0D8CDF3D" w:rsidR="003B2657" w:rsidRPr="00EF74F8" w:rsidRDefault="003B2657" w:rsidP="00797D2E">
            <w:pPr>
              <w:rPr>
                <w:rFonts w:cstheme="minorHAnsi"/>
                <w:sz w:val="24"/>
                <w:szCs w:val="24"/>
              </w:rPr>
            </w:pPr>
            <w:r w:rsidRPr="00EF74F8">
              <w:rPr>
                <w:rFonts w:cstheme="minorHAnsi"/>
                <w:sz w:val="24"/>
                <w:szCs w:val="24"/>
              </w:rPr>
              <w:t>CRGPA</w:t>
            </w:r>
          </w:p>
        </w:tc>
        <w:tc>
          <w:tcPr>
            <w:tcW w:w="7977" w:type="dxa"/>
          </w:tcPr>
          <w:p w14:paraId="713DE2B7" w14:textId="69C00317" w:rsidR="003B2657" w:rsidRPr="00EF74F8" w:rsidRDefault="003B2657" w:rsidP="00797D2E">
            <w:pPr>
              <w:rPr>
                <w:rFonts w:cstheme="minorHAnsi"/>
                <w:sz w:val="24"/>
                <w:szCs w:val="24"/>
              </w:rPr>
            </w:pPr>
            <w:r w:rsidRPr="00EF74F8">
              <w:rPr>
                <w:rFonts w:cstheme="minorHAnsi"/>
                <w:sz w:val="24"/>
                <w:szCs w:val="24"/>
              </w:rPr>
              <w:t>Coventry &amp; Rugby GP Alliance</w:t>
            </w:r>
          </w:p>
        </w:tc>
      </w:tr>
      <w:tr w:rsidR="00797D2E" w:rsidRPr="00EF74F8" w14:paraId="2D4DD494" w14:textId="77777777" w:rsidTr="009C7CE3">
        <w:tc>
          <w:tcPr>
            <w:tcW w:w="1941" w:type="dxa"/>
          </w:tcPr>
          <w:p w14:paraId="598A992F" w14:textId="49476BBC" w:rsidR="00797D2E" w:rsidRPr="00EF74F8" w:rsidRDefault="00797D2E" w:rsidP="00797D2E">
            <w:pPr>
              <w:rPr>
                <w:rFonts w:cstheme="minorHAnsi"/>
                <w:sz w:val="24"/>
                <w:szCs w:val="24"/>
              </w:rPr>
            </w:pPr>
            <w:r w:rsidRPr="00EF74F8">
              <w:rPr>
                <w:rFonts w:cstheme="minorHAnsi"/>
                <w:sz w:val="24"/>
                <w:szCs w:val="24"/>
              </w:rPr>
              <w:t>CRG</w:t>
            </w:r>
          </w:p>
        </w:tc>
        <w:tc>
          <w:tcPr>
            <w:tcW w:w="7977" w:type="dxa"/>
          </w:tcPr>
          <w:p w14:paraId="35237BB6" w14:textId="53FCF758" w:rsidR="00797D2E" w:rsidRPr="00EF74F8" w:rsidRDefault="00797D2E" w:rsidP="00797D2E">
            <w:pPr>
              <w:rPr>
                <w:rFonts w:cstheme="minorHAnsi"/>
                <w:sz w:val="24"/>
                <w:szCs w:val="24"/>
              </w:rPr>
            </w:pPr>
            <w:r w:rsidRPr="00EF74F8">
              <w:rPr>
                <w:rFonts w:cstheme="minorHAnsi"/>
                <w:sz w:val="24"/>
                <w:szCs w:val="24"/>
              </w:rPr>
              <w:t>Clinical Reference Groups</w:t>
            </w:r>
          </w:p>
        </w:tc>
      </w:tr>
      <w:tr w:rsidR="00797D2E" w:rsidRPr="00EF74F8" w14:paraId="4A50F017" w14:textId="77777777" w:rsidTr="009C7CE3">
        <w:tc>
          <w:tcPr>
            <w:tcW w:w="1941" w:type="dxa"/>
          </w:tcPr>
          <w:p w14:paraId="1E72C30F" w14:textId="542E23F4" w:rsidR="00797D2E" w:rsidRPr="00EF74F8" w:rsidRDefault="00797D2E" w:rsidP="00797D2E">
            <w:pPr>
              <w:rPr>
                <w:rFonts w:cstheme="minorHAnsi"/>
                <w:sz w:val="24"/>
                <w:szCs w:val="24"/>
              </w:rPr>
            </w:pPr>
            <w:r w:rsidRPr="00EF74F8">
              <w:rPr>
                <w:rFonts w:cstheme="minorHAnsi"/>
                <w:sz w:val="24"/>
                <w:szCs w:val="24"/>
              </w:rPr>
              <w:t>CRR</w:t>
            </w:r>
          </w:p>
        </w:tc>
        <w:tc>
          <w:tcPr>
            <w:tcW w:w="7977" w:type="dxa"/>
          </w:tcPr>
          <w:p w14:paraId="33B1E2A7" w14:textId="705EAC6C" w:rsidR="00797D2E" w:rsidRPr="00EF74F8" w:rsidRDefault="00797D2E" w:rsidP="00797D2E">
            <w:pPr>
              <w:rPr>
                <w:rFonts w:cstheme="minorHAnsi"/>
                <w:sz w:val="24"/>
                <w:szCs w:val="24"/>
              </w:rPr>
            </w:pPr>
            <w:r w:rsidRPr="00EF74F8">
              <w:rPr>
                <w:rFonts w:cstheme="minorHAnsi"/>
                <w:sz w:val="24"/>
                <w:szCs w:val="24"/>
              </w:rPr>
              <w:t>Corporate Risk Register</w:t>
            </w:r>
          </w:p>
        </w:tc>
      </w:tr>
      <w:tr w:rsidR="00797D2E" w:rsidRPr="00EF74F8" w14:paraId="24FBDA65" w14:textId="77777777" w:rsidTr="009C7CE3">
        <w:tc>
          <w:tcPr>
            <w:tcW w:w="1941" w:type="dxa"/>
          </w:tcPr>
          <w:p w14:paraId="54B71EFE" w14:textId="22ADF695" w:rsidR="00797D2E" w:rsidRPr="00EF74F8" w:rsidRDefault="00797D2E" w:rsidP="00797D2E">
            <w:pPr>
              <w:rPr>
                <w:rFonts w:cstheme="minorHAnsi"/>
                <w:sz w:val="24"/>
                <w:szCs w:val="24"/>
              </w:rPr>
            </w:pPr>
            <w:r w:rsidRPr="00EF74F8">
              <w:rPr>
                <w:rFonts w:cstheme="minorHAnsi"/>
                <w:sz w:val="24"/>
                <w:szCs w:val="24"/>
              </w:rPr>
              <w:t>CRRS</w:t>
            </w:r>
          </w:p>
        </w:tc>
        <w:tc>
          <w:tcPr>
            <w:tcW w:w="7977" w:type="dxa"/>
          </w:tcPr>
          <w:p w14:paraId="102CE28C" w14:textId="5CFEFE46" w:rsidR="00797D2E" w:rsidRPr="00EF74F8" w:rsidRDefault="00797D2E" w:rsidP="00797D2E">
            <w:pPr>
              <w:rPr>
                <w:rFonts w:cstheme="minorHAnsi"/>
                <w:sz w:val="24"/>
                <w:szCs w:val="24"/>
              </w:rPr>
            </w:pPr>
            <w:r w:rsidRPr="00EF74F8">
              <w:rPr>
                <w:rFonts w:cstheme="minorHAnsi"/>
                <w:sz w:val="24"/>
                <w:szCs w:val="24"/>
              </w:rPr>
              <w:t>Clinical Results Reporting System</w:t>
            </w:r>
          </w:p>
        </w:tc>
      </w:tr>
      <w:tr w:rsidR="00797D2E" w:rsidRPr="00EF74F8" w14:paraId="7EFC0D13" w14:textId="77777777" w:rsidTr="009C7CE3">
        <w:tc>
          <w:tcPr>
            <w:tcW w:w="1941" w:type="dxa"/>
          </w:tcPr>
          <w:p w14:paraId="26E9BAD5" w14:textId="3D26C61B" w:rsidR="00797D2E" w:rsidRPr="00EF74F8" w:rsidRDefault="00797D2E" w:rsidP="00797D2E">
            <w:pPr>
              <w:rPr>
                <w:rFonts w:cstheme="minorHAnsi"/>
                <w:sz w:val="24"/>
                <w:szCs w:val="24"/>
              </w:rPr>
            </w:pPr>
            <w:r w:rsidRPr="00EF74F8">
              <w:rPr>
                <w:rFonts w:cstheme="minorHAnsi"/>
                <w:sz w:val="24"/>
                <w:szCs w:val="24"/>
              </w:rPr>
              <w:t>CRS</w:t>
            </w:r>
          </w:p>
        </w:tc>
        <w:tc>
          <w:tcPr>
            <w:tcW w:w="7977" w:type="dxa"/>
          </w:tcPr>
          <w:p w14:paraId="6FB146F5" w14:textId="729E58B0" w:rsidR="00797D2E" w:rsidRPr="00EF74F8" w:rsidRDefault="00797D2E" w:rsidP="00797D2E">
            <w:pPr>
              <w:rPr>
                <w:rFonts w:cstheme="minorHAnsi"/>
                <w:sz w:val="24"/>
                <w:szCs w:val="24"/>
              </w:rPr>
            </w:pPr>
            <w:r w:rsidRPr="00EF74F8">
              <w:rPr>
                <w:rFonts w:cstheme="minorHAnsi"/>
                <w:sz w:val="24"/>
                <w:szCs w:val="24"/>
              </w:rPr>
              <w:t>Community Recovery Service</w:t>
            </w:r>
          </w:p>
        </w:tc>
      </w:tr>
      <w:tr w:rsidR="00797D2E" w:rsidRPr="00EF74F8" w14:paraId="4D57FE13" w14:textId="77777777" w:rsidTr="009C7CE3">
        <w:tc>
          <w:tcPr>
            <w:tcW w:w="1941" w:type="dxa"/>
          </w:tcPr>
          <w:p w14:paraId="4ED3BFFF" w14:textId="66D4D0ED" w:rsidR="00797D2E" w:rsidRPr="00EF74F8" w:rsidRDefault="00797D2E" w:rsidP="00797D2E">
            <w:pPr>
              <w:rPr>
                <w:rFonts w:cstheme="minorHAnsi"/>
                <w:sz w:val="24"/>
                <w:szCs w:val="24"/>
              </w:rPr>
            </w:pPr>
            <w:r w:rsidRPr="00EF74F8">
              <w:rPr>
                <w:rFonts w:cstheme="minorHAnsi"/>
                <w:sz w:val="24"/>
                <w:szCs w:val="24"/>
              </w:rPr>
              <w:t>CSR</w:t>
            </w:r>
          </w:p>
        </w:tc>
        <w:tc>
          <w:tcPr>
            <w:tcW w:w="7977" w:type="dxa"/>
          </w:tcPr>
          <w:p w14:paraId="2C7987B5" w14:textId="5032A9B3" w:rsidR="00797D2E" w:rsidRPr="00EF74F8" w:rsidRDefault="00797D2E" w:rsidP="00797D2E">
            <w:pPr>
              <w:rPr>
                <w:rFonts w:cstheme="minorHAnsi"/>
                <w:sz w:val="24"/>
                <w:szCs w:val="24"/>
              </w:rPr>
            </w:pPr>
            <w:r w:rsidRPr="00EF74F8">
              <w:rPr>
                <w:rFonts w:cstheme="minorHAnsi"/>
                <w:sz w:val="24"/>
                <w:szCs w:val="24"/>
              </w:rPr>
              <w:t>Comprehensive Spending Review</w:t>
            </w:r>
          </w:p>
        </w:tc>
      </w:tr>
      <w:tr w:rsidR="00797D2E" w:rsidRPr="00EF74F8" w14:paraId="3735465E" w14:textId="77777777" w:rsidTr="009C7CE3">
        <w:tc>
          <w:tcPr>
            <w:tcW w:w="1941" w:type="dxa"/>
          </w:tcPr>
          <w:p w14:paraId="320396F7" w14:textId="333C93F2" w:rsidR="00797D2E" w:rsidRPr="00EF74F8" w:rsidRDefault="00797D2E" w:rsidP="00797D2E">
            <w:pPr>
              <w:rPr>
                <w:rFonts w:cstheme="minorHAnsi"/>
                <w:sz w:val="24"/>
                <w:szCs w:val="24"/>
              </w:rPr>
            </w:pPr>
            <w:r w:rsidRPr="00EF74F8">
              <w:rPr>
                <w:rFonts w:cstheme="minorHAnsi"/>
                <w:sz w:val="24"/>
                <w:szCs w:val="24"/>
              </w:rPr>
              <w:t>CSU</w:t>
            </w:r>
          </w:p>
        </w:tc>
        <w:tc>
          <w:tcPr>
            <w:tcW w:w="7977" w:type="dxa"/>
          </w:tcPr>
          <w:p w14:paraId="4EC358DF" w14:textId="36046D27" w:rsidR="00797D2E" w:rsidRPr="00EF74F8" w:rsidRDefault="00797D2E" w:rsidP="00797D2E">
            <w:pPr>
              <w:rPr>
                <w:rFonts w:cstheme="minorHAnsi"/>
                <w:sz w:val="24"/>
                <w:szCs w:val="24"/>
              </w:rPr>
            </w:pPr>
            <w:r w:rsidRPr="00EF74F8">
              <w:rPr>
                <w:rFonts w:cstheme="minorHAnsi"/>
                <w:sz w:val="24"/>
                <w:szCs w:val="24"/>
              </w:rPr>
              <w:t>Commissioning Support Unit</w:t>
            </w:r>
          </w:p>
        </w:tc>
      </w:tr>
      <w:tr w:rsidR="00797D2E" w:rsidRPr="00EF74F8" w14:paraId="550C7571" w14:textId="77777777" w:rsidTr="009C7CE3">
        <w:tc>
          <w:tcPr>
            <w:tcW w:w="1941" w:type="dxa"/>
          </w:tcPr>
          <w:p w14:paraId="5399C37E" w14:textId="77777777" w:rsidR="00797D2E" w:rsidRPr="00EF74F8" w:rsidRDefault="00797D2E" w:rsidP="00797D2E">
            <w:pPr>
              <w:rPr>
                <w:rFonts w:cstheme="minorHAnsi"/>
                <w:sz w:val="24"/>
                <w:szCs w:val="24"/>
              </w:rPr>
            </w:pPr>
            <w:r w:rsidRPr="00EF74F8">
              <w:rPr>
                <w:rFonts w:cstheme="minorHAnsi"/>
                <w:sz w:val="24"/>
                <w:szCs w:val="24"/>
              </w:rPr>
              <w:t xml:space="preserve">CT </w:t>
            </w:r>
          </w:p>
        </w:tc>
        <w:tc>
          <w:tcPr>
            <w:tcW w:w="7977" w:type="dxa"/>
          </w:tcPr>
          <w:p w14:paraId="4CEDACD6" w14:textId="77777777" w:rsidR="00797D2E" w:rsidRPr="00EF74F8" w:rsidRDefault="00797D2E" w:rsidP="00797D2E">
            <w:pPr>
              <w:rPr>
                <w:rFonts w:cstheme="minorHAnsi"/>
                <w:sz w:val="24"/>
                <w:szCs w:val="24"/>
              </w:rPr>
            </w:pPr>
            <w:r w:rsidRPr="00EF74F8">
              <w:rPr>
                <w:rFonts w:cstheme="minorHAnsi"/>
                <w:sz w:val="24"/>
                <w:szCs w:val="24"/>
              </w:rPr>
              <w:t>Computed Tomography</w:t>
            </w:r>
          </w:p>
        </w:tc>
      </w:tr>
      <w:tr w:rsidR="00797D2E" w:rsidRPr="00EF74F8" w14:paraId="6E4C9F05" w14:textId="77777777" w:rsidTr="009C7CE3">
        <w:tc>
          <w:tcPr>
            <w:tcW w:w="1941" w:type="dxa"/>
          </w:tcPr>
          <w:p w14:paraId="5A0258E0" w14:textId="77777777" w:rsidR="00797D2E" w:rsidRPr="00EF74F8" w:rsidRDefault="00797D2E" w:rsidP="00797D2E">
            <w:pPr>
              <w:rPr>
                <w:rFonts w:cstheme="minorHAnsi"/>
                <w:b/>
                <w:bCs/>
                <w:sz w:val="24"/>
                <w:szCs w:val="24"/>
              </w:rPr>
            </w:pPr>
            <w:r w:rsidRPr="00EF74F8">
              <w:rPr>
                <w:rFonts w:cstheme="minorHAnsi"/>
                <w:sz w:val="24"/>
                <w:szCs w:val="24"/>
              </w:rPr>
              <w:t>CTC</w:t>
            </w:r>
          </w:p>
        </w:tc>
        <w:tc>
          <w:tcPr>
            <w:tcW w:w="7977" w:type="dxa"/>
          </w:tcPr>
          <w:p w14:paraId="271867A3" w14:textId="77777777" w:rsidR="00797D2E" w:rsidRPr="00EF74F8" w:rsidRDefault="00797D2E" w:rsidP="00797D2E">
            <w:pPr>
              <w:rPr>
                <w:rFonts w:cstheme="minorHAnsi"/>
                <w:sz w:val="24"/>
                <w:szCs w:val="24"/>
              </w:rPr>
            </w:pPr>
            <w:r w:rsidRPr="00EF74F8">
              <w:rPr>
                <w:rFonts w:cstheme="minorHAnsi"/>
                <w:sz w:val="24"/>
                <w:szCs w:val="24"/>
              </w:rPr>
              <w:t xml:space="preserve">Computed Tomography Colonography </w:t>
            </w:r>
          </w:p>
        </w:tc>
      </w:tr>
      <w:tr w:rsidR="00797D2E" w:rsidRPr="00EF74F8" w14:paraId="1E66FF67" w14:textId="77777777" w:rsidTr="009C7CE3">
        <w:tc>
          <w:tcPr>
            <w:tcW w:w="1941" w:type="dxa"/>
          </w:tcPr>
          <w:p w14:paraId="3674822D" w14:textId="4F7C6526" w:rsidR="00797D2E" w:rsidRPr="00EF74F8" w:rsidRDefault="00797D2E" w:rsidP="00797D2E">
            <w:pPr>
              <w:rPr>
                <w:rFonts w:cstheme="minorHAnsi"/>
                <w:sz w:val="24"/>
                <w:szCs w:val="24"/>
              </w:rPr>
            </w:pPr>
            <w:r w:rsidRPr="00EF74F8">
              <w:rPr>
                <w:rFonts w:cstheme="minorHAnsi"/>
                <w:sz w:val="24"/>
                <w:szCs w:val="24"/>
              </w:rPr>
              <w:t>CVD</w:t>
            </w:r>
          </w:p>
        </w:tc>
        <w:tc>
          <w:tcPr>
            <w:tcW w:w="7977" w:type="dxa"/>
          </w:tcPr>
          <w:p w14:paraId="2EB2DA21" w14:textId="4C24F316" w:rsidR="00797D2E" w:rsidRPr="00EF74F8" w:rsidRDefault="00797D2E" w:rsidP="00797D2E">
            <w:pPr>
              <w:rPr>
                <w:rFonts w:cstheme="minorHAnsi"/>
                <w:sz w:val="24"/>
                <w:szCs w:val="24"/>
              </w:rPr>
            </w:pPr>
            <w:r w:rsidRPr="00EF74F8">
              <w:rPr>
                <w:rStyle w:val="Emphasis"/>
                <w:rFonts w:cstheme="minorHAnsi"/>
                <w:i w:val="0"/>
                <w:iCs w:val="0"/>
                <w:sz w:val="24"/>
                <w:szCs w:val="24"/>
                <w:shd w:val="clear" w:color="auto" w:fill="FFFFFF"/>
              </w:rPr>
              <w:t>Cardiovascular Disease</w:t>
            </w:r>
          </w:p>
        </w:tc>
      </w:tr>
      <w:tr w:rsidR="00797D2E" w:rsidRPr="00EF74F8" w14:paraId="30F5C187" w14:textId="77777777" w:rsidTr="009C7CE3">
        <w:tc>
          <w:tcPr>
            <w:tcW w:w="1941" w:type="dxa"/>
          </w:tcPr>
          <w:p w14:paraId="6FDD5E83" w14:textId="6B412312" w:rsidR="00797D2E" w:rsidRPr="00EF74F8" w:rsidRDefault="00797D2E" w:rsidP="00797D2E">
            <w:pPr>
              <w:rPr>
                <w:rFonts w:cstheme="minorHAnsi"/>
                <w:sz w:val="24"/>
                <w:szCs w:val="24"/>
              </w:rPr>
            </w:pPr>
            <w:r w:rsidRPr="00EF74F8">
              <w:rPr>
                <w:rFonts w:cstheme="minorHAnsi"/>
                <w:sz w:val="24"/>
                <w:szCs w:val="24"/>
              </w:rPr>
              <w:t>CWPS</w:t>
            </w:r>
          </w:p>
        </w:tc>
        <w:tc>
          <w:tcPr>
            <w:tcW w:w="7977" w:type="dxa"/>
          </w:tcPr>
          <w:p w14:paraId="1A7FB955" w14:textId="109016F4" w:rsidR="00797D2E" w:rsidRPr="00EF74F8" w:rsidRDefault="00797D2E" w:rsidP="00797D2E">
            <w:pPr>
              <w:rPr>
                <w:rFonts w:cstheme="minorHAnsi"/>
                <w:sz w:val="24"/>
                <w:szCs w:val="24"/>
              </w:rPr>
            </w:pPr>
            <w:r w:rsidRPr="00EF74F8">
              <w:rPr>
                <w:rFonts w:cstheme="minorHAnsi"/>
                <w:sz w:val="24"/>
                <w:szCs w:val="24"/>
              </w:rPr>
              <w:t>Coventry &amp; Warwickshire Pathology Services</w:t>
            </w:r>
          </w:p>
        </w:tc>
      </w:tr>
      <w:tr w:rsidR="00797D2E" w:rsidRPr="00EF74F8" w14:paraId="44B5DEB4" w14:textId="77777777" w:rsidTr="009C7CE3">
        <w:tc>
          <w:tcPr>
            <w:tcW w:w="1941" w:type="dxa"/>
          </w:tcPr>
          <w:p w14:paraId="61B8897A" w14:textId="248AEDBC" w:rsidR="00797D2E" w:rsidRPr="00EF74F8" w:rsidRDefault="00797D2E" w:rsidP="00797D2E">
            <w:pPr>
              <w:rPr>
                <w:rFonts w:cstheme="minorHAnsi"/>
                <w:sz w:val="24"/>
                <w:szCs w:val="24"/>
              </w:rPr>
            </w:pPr>
            <w:r w:rsidRPr="00EF74F8">
              <w:rPr>
                <w:rFonts w:cstheme="minorHAnsi"/>
                <w:sz w:val="24"/>
                <w:szCs w:val="24"/>
              </w:rPr>
              <w:t>CWPT</w:t>
            </w:r>
          </w:p>
        </w:tc>
        <w:tc>
          <w:tcPr>
            <w:tcW w:w="7977" w:type="dxa"/>
          </w:tcPr>
          <w:p w14:paraId="7F7EF625" w14:textId="1A4869B9" w:rsidR="00797D2E" w:rsidRPr="00EF74F8" w:rsidRDefault="00797D2E" w:rsidP="00797D2E">
            <w:pPr>
              <w:rPr>
                <w:rFonts w:cstheme="minorHAnsi"/>
                <w:sz w:val="24"/>
                <w:szCs w:val="24"/>
              </w:rPr>
            </w:pPr>
            <w:r w:rsidRPr="00EF74F8">
              <w:rPr>
                <w:rFonts w:cstheme="minorHAnsi"/>
                <w:sz w:val="24"/>
                <w:szCs w:val="24"/>
              </w:rPr>
              <w:t>Coventry &amp; Warwickshire Partnership Trust</w:t>
            </w:r>
          </w:p>
        </w:tc>
      </w:tr>
      <w:tr w:rsidR="00797D2E" w:rsidRPr="00EF74F8" w14:paraId="0C9A1260" w14:textId="77777777" w:rsidTr="009C7CE3">
        <w:tc>
          <w:tcPr>
            <w:tcW w:w="1941" w:type="dxa"/>
          </w:tcPr>
          <w:p w14:paraId="0C7D759C" w14:textId="77777777" w:rsidR="00797D2E" w:rsidRPr="00EF74F8" w:rsidRDefault="00797D2E" w:rsidP="00797D2E">
            <w:pPr>
              <w:rPr>
                <w:rFonts w:cstheme="minorHAnsi"/>
                <w:sz w:val="24"/>
                <w:szCs w:val="24"/>
              </w:rPr>
            </w:pPr>
            <w:r w:rsidRPr="00EF74F8">
              <w:rPr>
                <w:rFonts w:cstheme="minorHAnsi"/>
                <w:sz w:val="24"/>
                <w:szCs w:val="24"/>
              </w:rPr>
              <w:t>CWT</w:t>
            </w:r>
          </w:p>
        </w:tc>
        <w:tc>
          <w:tcPr>
            <w:tcW w:w="7977" w:type="dxa"/>
          </w:tcPr>
          <w:p w14:paraId="44159FA3" w14:textId="77777777" w:rsidR="00797D2E" w:rsidRPr="00EF74F8" w:rsidRDefault="00797D2E" w:rsidP="00797D2E">
            <w:pPr>
              <w:rPr>
                <w:rFonts w:cstheme="minorHAnsi"/>
                <w:sz w:val="24"/>
                <w:szCs w:val="24"/>
              </w:rPr>
            </w:pPr>
            <w:r w:rsidRPr="00EF74F8">
              <w:rPr>
                <w:rFonts w:cstheme="minorHAnsi"/>
                <w:sz w:val="24"/>
                <w:szCs w:val="24"/>
              </w:rPr>
              <w:t>Cancer Waiting Times</w:t>
            </w:r>
          </w:p>
        </w:tc>
      </w:tr>
      <w:tr w:rsidR="00797D2E" w:rsidRPr="00EF74F8" w14:paraId="6B83B7BF" w14:textId="77777777" w:rsidTr="009C7CE3">
        <w:tc>
          <w:tcPr>
            <w:tcW w:w="1941" w:type="dxa"/>
          </w:tcPr>
          <w:p w14:paraId="4CCB4658" w14:textId="630E18A2" w:rsidR="00797D2E" w:rsidRPr="00EF74F8" w:rsidRDefault="00797D2E" w:rsidP="00797D2E">
            <w:pPr>
              <w:rPr>
                <w:rFonts w:cstheme="minorHAnsi"/>
                <w:sz w:val="24"/>
                <w:szCs w:val="24"/>
              </w:rPr>
            </w:pPr>
            <w:r w:rsidRPr="00EF74F8">
              <w:rPr>
                <w:rFonts w:cstheme="minorHAnsi"/>
                <w:sz w:val="24"/>
                <w:szCs w:val="24"/>
              </w:rPr>
              <w:t>CYPS</w:t>
            </w:r>
          </w:p>
        </w:tc>
        <w:tc>
          <w:tcPr>
            <w:tcW w:w="7977" w:type="dxa"/>
          </w:tcPr>
          <w:p w14:paraId="2D5686F2" w14:textId="6C48A0B0" w:rsidR="00797D2E" w:rsidRPr="00EF74F8" w:rsidRDefault="00797D2E" w:rsidP="00797D2E">
            <w:pPr>
              <w:rPr>
                <w:rFonts w:cstheme="minorHAnsi"/>
                <w:sz w:val="24"/>
                <w:szCs w:val="24"/>
              </w:rPr>
            </w:pPr>
            <w:r w:rsidRPr="00EF74F8">
              <w:rPr>
                <w:rFonts w:cstheme="minorHAnsi"/>
                <w:sz w:val="24"/>
                <w:szCs w:val="24"/>
              </w:rPr>
              <w:t>Children &amp;Young People’s Services</w:t>
            </w:r>
          </w:p>
        </w:tc>
      </w:tr>
      <w:tr w:rsidR="00797D2E" w:rsidRPr="00EF74F8" w14:paraId="437D0DDE" w14:textId="77777777" w:rsidTr="009C7CE3">
        <w:tc>
          <w:tcPr>
            <w:tcW w:w="1941" w:type="dxa"/>
            <w:shd w:val="clear" w:color="auto" w:fill="A6A6A6" w:themeFill="background1" w:themeFillShade="A6"/>
          </w:tcPr>
          <w:p w14:paraId="24B099E3" w14:textId="502753F8" w:rsidR="00797D2E" w:rsidRPr="00EF74F8" w:rsidRDefault="00797D2E" w:rsidP="00797D2E">
            <w:pPr>
              <w:rPr>
                <w:rFonts w:cstheme="minorHAnsi"/>
                <w:b/>
                <w:bCs/>
                <w:sz w:val="24"/>
                <w:szCs w:val="24"/>
              </w:rPr>
            </w:pPr>
            <w:r w:rsidRPr="00EF74F8">
              <w:rPr>
                <w:rFonts w:cstheme="minorHAnsi"/>
                <w:b/>
                <w:bCs/>
                <w:sz w:val="24"/>
                <w:szCs w:val="24"/>
              </w:rPr>
              <w:t>D</w:t>
            </w:r>
          </w:p>
        </w:tc>
        <w:tc>
          <w:tcPr>
            <w:tcW w:w="7977" w:type="dxa"/>
            <w:shd w:val="clear" w:color="auto" w:fill="A6A6A6" w:themeFill="background1" w:themeFillShade="A6"/>
          </w:tcPr>
          <w:p w14:paraId="260C5DF4" w14:textId="77777777" w:rsidR="00797D2E" w:rsidRPr="00EF74F8" w:rsidRDefault="00797D2E" w:rsidP="00797D2E">
            <w:pPr>
              <w:rPr>
                <w:rFonts w:cstheme="minorHAnsi"/>
                <w:sz w:val="24"/>
                <w:szCs w:val="24"/>
              </w:rPr>
            </w:pPr>
          </w:p>
        </w:tc>
      </w:tr>
      <w:tr w:rsidR="00797D2E" w:rsidRPr="00EF74F8" w14:paraId="3A9A7793" w14:textId="77777777" w:rsidTr="009C7CE3">
        <w:tc>
          <w:tcPr>
            <w:tcW w:w="1941" w:type="dxa"/>
            <w:shd w:val="clear" w:color="auto" w:fill="FFFFFF" w:themeFill="background1"/>
          </w:tcPr>
          <w:p w14:paraId="7D896C0C" w14:textId="79DC48FF" w:rsidR="00797D2E" w:rsidRPr="00EF74F8" w:rsidRDefault="00797D2E" w:rsidP="00797D2E">
            <w:pPr>
              <w:rPr>
                <w:rFonts w:cstheme="minorHAnsi"/>
                <w:b/>
                <w:bCs/>
                <w:sz w:val="24"/>
                <w:szCs w:val="24"/>
              </w:rPr>
            </w:pPr>
            <w:r w:rsidRPr="00EF74F8">
              <w:rPr>
                <w:rFonts w:cstheme="minorHAnsi"/>
                <w:sz w:val="24"/>
                <w:szCs w:val="24"/>
              </w:rPr>
              <w:t>D2A</w:t>
            </w:r>
          </w:p>
        </w:tc>
        <w:tc>
          <w:tcPr>
            <w:tcW w:w="7977" w:type="dxa"/>
            <w:shd w:val="clear" w:color="auto" w:fill="FFFFFF" w:themeFill="background1"/>
          </w:tcPr>
          <w:p w14:paraId="1C030318" w14:textId="64081EA1" w:rsidR="00797D2E" w:rsidRPr="00EF74F8" w:rsidRDefault="00797D2E" w:rsidP="00797D2E">
            <w:pPr>
              <w:rPr>
                <w:rFonts w:cstheme="minorHAnsi"/>
                <w:sz w:val="24"/>
                <w:szCs w:val="24"/>
              </w:rPr>
            </w:pPr>
            <w:r w:rsidRPr="00EF74F8">
              <w:rPr>
                <w:rFonts w:cstheme="minorHAnsi"/>
                <w:sz w:val="24"/>
                <w:szCs w:val="24"/>
              </w:rPr>
              <w:t>Discharge To Access</w:t>
            </w:r>
          </w:p>
        </w:tc>
      </w:tr>
      <w:tr w:rsidR="00C2334C" w:rsidRPr="00EF74F8" w14:paraId="427C1DE5" w14:textId="77777777" w:rsidTr="009C7CE3">
        <w:tc>
          <w:tcPr>
            <w:tcW w:w="1941" w:type="dxa"/>
            <w:shd w:val="clear" w:color="auto" w:fill="FFFFFF" w:themeFill="background1"/>
          </w:tcPr>
          <w:p w14:paraId="2866797C" w14:textId="5045C6E8" w:rsidR="00C2334C" w:rsidRPr="00EF74F8" w:rsidRDefault="00C2334C" w:rsidP="00797D2E">
            <w:pPr>
              <w:rPr>
                <w:rFonts w:cstheme="minorHAnsi"/>
                <w:sz w:val="24"/>
                <w:szCs w:val="24"/>
              </w:rPr>
            </w:pPr>
            <w:r w:rsidRPr="00EF74F8">
              <w:rPr>
                <w:rFonts w:cstheme="minorHAnsi"/>
                <w:sz w:val="24"/>
                <w:szCs w:val="24"/>
              </w:rPr>
              <w:t>DASH - RIC</w:t>
            </w:r>
          </w:p>
        </w:tc>
        <w:tc>
          <w:tcPr>
            <w:tcW w:w="7977" w:type="dxa"/>
            <w:shd w:val="clear" w:color="auto" w:fill="FFFFFF" w:themeFill="background1"/>
          </w:tcPr>
          <w:p w14:paraId="7E4F47A2" w14:textId="3FDA8448" w:rsidR="00C2334C" w:rsidRPr="00EF74F8" w:rsidRDefault="00C2334C" w:rsidP="00797D2E">
            <w:pPr>
              <w:rPr>
                <w:rFonts w:cstheme="minorHAnsi"/>
                <w:sz w:val="24"/>
                <w:szCs w:val="24"/>
              </w:rPr>
            </w:pPr>
            <w:r w:rsidRPr="00EF74F8">
              <w:rPr>
                <w:rFonts w:cstheme="minorHAnsi"/>
                <w:sz w:val="24"/>
                <w:szCs w:val="24"/>
              </w:rPr>
              <w:t>Domestic Abuse, Stalking Harassment &amp;Honour Based Violence – Risk Identification Checklist</w:t>
            </w:r>
          </w:p>
        </w:tc>
      </w:tr>
      <w:tr w:rsidR="00797D2E" w:rsidRPr="00EF74F8" w14:paraId="5CAB4794" w14:textId="77777777" w:rsidTr="009C7CE3">
        <w:tc>
          <w:tcPr>
            <w:tcW w:w="1941" w:type="dxa"/>
            <w:shd w:val="clear" w:color="auto" w:fill="FFFFFF" w:themeFill="background1"/>
          </w:tcPr>
          <w:p w14:paraId="49E3C196" w14:textId="77777777" w:rsidR="00797D2E" w:rsidRPr="00EF74F8" w:rsidRDefault="00797D2E" w:rsidP="00797D2E">
            <w:pPr>
              <w:rPr>
                <w:rFonts w:cstheme="minorHAnsi"/>
                <w:b/>
                <w:bCs/>
                <w:sz w:val="24"/>
                <w:szCs w:val="24"/>
              </w:rPr>
            </w:pPr>
            <w:r w:rsidRPr="00EF74F8">
              <w:rPr>
                <w:rFonts w:cstheme="minorHAnsi"/>
                <w:sz w:val="24"/>
                <w:szCs w:val="24"/>
              </w:rPr>
              <w:t>DDaT</w:t>
            </w:r>
          </w:p>
        </w:tc>
        <w:tc>
          <w:tcPr>
            <w:tcW w:w="7977" w:type="dxa"/>
            <w:shd w:val="clear" w:color="auto" w:fill="FFFFFF" w:themeFill="background1"/>
          </w:tcPr>
          <w:p w14:paraId="41866A5D" w14:textId="77777777" w:rsidR="00797D2E" w:rsidRPr="00EF74F8" w:rsidRDefault="00797D2E" w:rsidP="00797D2E">
            <w:pPr>
              <w:rPr>
                <w:rFonts w:cstheme="minorHAnsi"/>
                <w:sz w:val="24"/>
                <w:szCs w:val="24"/>
              </w:rPr>
            </w:pPr>
            <w:r w:rsidRPr="00EF74F8">
              <w:rPr>
                <w:rFonts w:cstheme="minorHAnsi"/>
                <w:sz w:val="24"/>
                <w:szCs w:val="24"/>
              </w:rPr>
              <w:t>Digital Data &amp; Technology Strategy</w:t>
            </w:r>
          </w:p>
        </w:tc>
      </w:tr>
      <w:tr w:rsidR="00797D2E" w:rsidRPr="00EF74F8" w14:paraId="3ACA710A" w14:textId="77777777" w:rsidTr="009C7CE3">
        <w:tc>
          <w:tcPr>
            <w:tcW w:w="1941" w:type="dxa"/>
            <w:shd w:val="clear" w:color="auto" w:fill="FFFFFF" w:themeFill="background1"/>
          </w:tcPr>
          <w:p w14:paraId="49A97054" w14:textId="77777777" w:rsidR="00797D2E" w:rsidRPr="00EF74F8" w:rsidRDefault="00797D2E" w:rsidP="00797D2E">
            <w:pPr>
              <w:rPr>
                <w:rFonts w:cstheme="minorHAnsi"/>
                <w:b/>
                <w:bCs/>
                <w:sz w:val="24"/>
                <w:szCs w:val="24"/>
              </w:rPr>
            </w:pPr>
            <w:r w:rsidRPr="00EF74F8">
              <w:rPr>
                <w:rFonts w:cstheme="minorHAnsi"/>
                <w:sz w:val="24"/>
                <w:szCs w:val="24"/>
              </w:rPr>
              <w:t>DH</w:t>
            </w:r>
          </w:p>
        </w:tc>
        <w:tc>
          <w:tcPr>
            <w:tcW w:w="7977" w:type="dxa"/>
            <w:shd w:val="clear" w:color="auto" w:fill="FFFFFF" w:themeFill="background1"/>
          </w:tcPr>
          <w:p w14:paraId="0447350A" w14:textId="77777777" w:rsidR="00797D2E" w:rsidRPr="00EF74F8" w:rsidRDefault="00797D2E" w:rsidP="00797D2E">
            <w:pPr>
              <w:rPr>
                <w:rFonts w:cstheme="minorHAnsi"/>
                <w:sz w:val="24"/>
                <w:szCs w:val="24"/>
              </w:rPr>
            </w:pPr>
            <w:r w:rsidRPr="00EF74F8">
              <w:rPr>
                <w:rFonts w:cstheme="minorHAnsi"/>
                <w:sz w:val="24"/>
                <w:szCs w:val="24"/>
              </w:rPr>
              <w:t>Department of Health</w:t>
            </w:r>
          </w:p>
        </w:tc>
      </w:tr>
      <w:tr w:rsidR="00797D2E" w:rsidRPr="00EF74F8" w14:paraId="4CAB2461" w14:textId="77777777" w:rsidTr="009C7CE3">
        <w:tc>
          <w:tcPr>
            <w:tcW w:w="1941" w:type="dxa"/>
          </w:tcPr>
          <w:p w14:paraId="0DBF9E68" w14:textId="77777777" w:rsidR="00797D2E" w:rsidRPr="00EF74F8" w:rsidRDefault="00797D2E" w:rsidP="00797D2E">
            <w:pPr>
              <w:rPr>
                <w:rFonts w:cstheme="minorHAnsi"/>
                <w:sz w:val="24"/>
                <w:szCs w:val="24"/>
              </w:rPr>
            </w:pPr>
            <w:r w:rsidRPr="00EF74F8">
              <w:rPr>
                <w:rFonts w:cstheme="minorHAnsi"/>
                <w:sz w:val="24"/>
                <w:szCs w:val="24"/>
              </w:rPr>
              <w:t xml:space="preserve">DG42 </w:t>
            </w:r>
          </w:p>
        </w:tc>
        <w:tc>
          <w:tcPr>
            <w:tcW w:w="7977" w:type="dxa"/>
          </w:tcPr>
          <w:p w14:paraId="0B2CB1BC" w14:textId="77777777" w:rsidR="00797D2E" w:rsidRPr="00EF74F8" w:rsidRDefault="00797D2E" w:rsidP="00797D2E">
            <w:pPr>
              <w:rPr>
                <w:rFonts w:cstheme="minorHAnsi"/>
                <w:sz w:val="24"/>
                <w:szCs w:val="24"/>
              </w:rPr>
            </w:pPr>
            <w:r w:rsidRPr="00EF74F8">
              <w:rPr>
                <w:rFonts w:cstheme="minorHAnsi"/>
                <w:sz w:val="24"/>
                <w:szCs w:val="24"/>
              </w:rPr>
              <w:t>National Institute for Health and Care Excellence’s testing strategies for Lynch syndrome in people with endometrial cancer diagnostics guidance</w:t>
            </w:r>
          </w:p>
        </w:tc>
      </w:tr>
      <w:tr w:rsidR="00797D2E" w:rsidRPr="00EF74F8" w14:paraId="5A5A24F8" w14:textId="77777777" w:rsidTr="009C7CE3">
        <w:tc>
          <w:tcPr>
            <w:tcW w:w="1941" w:type="dxa"/>
          </w:tcPr>
          <w:p w14:paraId="6B4A34BA" w14:textId="0394D084" w:rsidR="00797D2E" w:rsidRPr="00EF74F8" w:rsidRDefault="00797D2E" w:rsidP="00797D2E">
            <w:pPr>
              <w:rPr>
                <w:rFonts w:cstheme="minorHAnsi"/>
                <w:sz w:val="24"/>
                <w:szCs w:val="24"/>
              </w:rPr>
            </w:pPr>
            <w:r w:rsidRPr="00EF74F8">
              <w:rPr>
                <w:rFonts w:cstheme="minorHAnsi"/>
                <w:sz w:val="24"/>
                <w:szCs w:val="24"/>
              </w:rPr>
              <w:t>DGH</w:t>
            </w:r>
          </w:p>
        </w:tc>
        <w:tc>
          <w:tcPr>
            <w:tcW w:w="7977" w:type="dxa"/>
          </w:tcPr>
          <w:p w14:paraId="18D5BA56" w14:textId="349A782C" w:rsidR="00797D2E" w:rsidRPr="00EF74F8" w:rsidRDefault="00797D2E" w:rsidP="00797D2E">
            <w:pPr>
              <w:rPr>
                <w:rFonts w:cstheme="minorHAnsi"/>
                <w:sz w:val="24"/>
                <w:szCs w:val="24"/>
              </w:rPr>
            </w:pPr>
            <w:r w:rsidRPr="00EF74F8">
              <w:rPr>
                <w:rFonts w:cstheme="minorHAnsi"/>
                <w:sz w:val="24"/>
                <w:szCs w:val="24"/>
              </w:rPr>
              <w:t>District General Hospital</w:t>
            </w:r>
          </w:p>
        </w:tc>
      </w:tr>
      <w:tr w:rsidR="00797D2E" w:rsidRPr="00EF74F8" w14:paraId="35629728" w14:textId="77777777" w:rsidTr="009C7CE3">
        <w:tc>
          <w:tcPr>
            <w:tcW w:w="1941" w:type="dxa"/>
          </w:tcPr>
          <w:p w14:paraId="47D17493" w14:textId="1F26379C" w:rsidR="00797D2E" w:rsidRPr="00EF74F8" w:rsidRDefault="00797D2E" w:rsidP="00797D2E">
            <w:pPr>
              <w:rPr>
                <w:rFonts w:cstheme="minorHAnsi"/>
                <w:sz w:val="24"/>
                <w:szCs w:val="24"/>
              </w:rPr>
            </w:pPr>
            <w:r w:rsidRPr="00EF74F8">
              <w:rPr>
                <w:rFonts w:cstheme="minorHAnsi"/>
                <w:sz w:val="24"/>
                <w:szCs w:val="24"/>
              </w:rPr>
              <w:t>DHSC</w:t>
            </w:r>
          </w:p>
        </w:tc>
        <w:tc>
          <w:tcPr>
            <w:tcW w:w="7977" w:type="dxa"/>
          </w:tcPr>
          <w:p w14:paraId="4971FF79" w14:textId="44C90B62" w:rsidR="00797D2E" w:rsidRPr="00EF74F8" w:rsidRDefault="00797D2E" w:rsidP="00797D2E">
            <w:pPr>
              <w:rPr>
                <w:rFonts w:cstheme="minorHAnsi"/>
                <w:sz w:val="24"/>
                <w:szCs w:val="24"/>
              </w:rPr>
            </w:pPr>
            <w:r w:rsidRPr="00EF74F8">
              <w:rPr>
                <w:rFonts w:cstheme="minorHAnsi"/>
                <w:sz w:val="24"/>
                <w:szCs w:val="24"/>
              </w:rPr>
              <w:t>Dept Health &amp; Social Care</w:t>
            </w:r>
          </w:p>
        </w:tc>
      </w:tr>
      <w:tr w:rsidR="00797D2E" w:rsidRPr="00EF74F8" w14:paraId="4E4EB4C2" w14:textId="77777777" w:rsidTr="009C7CE3">
        <w:tc>
          <w:tcPr>
            <w:tcW w:w="1941" w:type="dxa"/>
          </w:tcPr>
          <w:p w14:paraId="5C9F8816" w14:textId="77777777" w:rsidR="00797D2E" w:rsidRPr="00EF74F8" w:rsidRDefault="00797D2E" w:rsidP="00797D2E">
            <w:pPr>
              <w:rPr>
                <w:rFonts w:cstheme="minorHAnsi"/>
                <w:b/>
                <w:bCs/>
                <w:sz w:val="24"/>
                <w:szCs w:val="24"/>
              </w:rPr>
            </w:pPr>
            <w:r w:rsidRPr="00EF74F8">
              <w:rPr>
                <w:rFonts w:cstheme="minorHAnsi"/>
                <w:sz w:val="24"/>
                <w:szCs w:val="24"/>
              </w:rPr>
              <w:t xml:space="preserve">DNA </w:t>
            </w:r>
          </w:p>
        </w:tc>
        <w:tc>
          <w:tcPr>
            <w:tcW w:w="7977" w:type="dxa"/>
          </w:tcPr>
          <w:p w14:paraId="6F348E94" w14:textId="77777777" w:rsidR="00797D2E" w:rsidRPr="00EF74F8" w:rsidRDefault="00797D2E" w:rsidP="00797D2E">
            <w:pPr>
              <w:rPr>
                <w:rFonts w:cstheme="minorHAnsi"/>
                <w:b/>
                <w:bCs/>
                <w:sz w:val="24"/>
                <w:szCs w:val="24"/>
              </w:rPr>
            </w:pPr>
            <w:r w:rsidRPr="00EF74F8">
              <w:rPr>
                <w:rFonts w:cstheme="minorHAnsi"/>
                <w:sz w:val="24"/>
                <w:szCs w:val="24"/>
              </w:rPr>
              <w:t xml:space="preserve">Did not attend </w:t>
            </w:r>
          </w:p>
        </w:tc>
      </w:tr>
      <w:tr w:rsidR="00797D2E" w:rsidRPr="00EF74F8" w14:paraId="1C748153" w14:textId="77777777" w:rsidTr="009C7CE3">
        <w:tc>
          <w:tcPr>
            <w:tcW w:w="1941" w:type="dxa"/>
          </w:tcPr>
          <w:p w14:paraId="3806F6CD" w14:textId="48276850" w:rsidR="00797D2E" w:rsidRPr="00EF74F8" w:rsidRDefault="00797D2E" w:rsidP="00797D2E">
            <w:pPr>
              <w:rPr>
                <w:rFonts w:cstheme="minorHAnsi"/>
                <w:sz w:val="24"/>
                <w:szCs w:val="24"/>
              </w:rPr>
            </w:pPr>
            <w:r w:rsidRPr="00EF74F8">
              <w:rPr>
                <w:rFonts w:cstheme="minorHAnsi"/>
                <w:sz w:val="24"/>
                <w:szCs w:val="24"/>
              </w:rPr>
              <w:t>DoF</w:t>
            </w:r>
          </w:p>
        </w:tc>
        <w:tc>
          <w:tcPr>
            <w:tcW w:w="7977" w:type="dxa"/>
          </w:tcPr>
          <w:p w14:paraId="7E36EECF" w14:textId="2AD9AC77" w:rsidR="00797D2E" w:rsidRPr="00EF74F8" w:rsidRDefault="00797D2E" w:rsidP="00797D2E">
            <w:pPr>
              <w:rPr>
                <w:rFonts w:cstheme="minorHAnsi"/>
                <w:sz w:val="24"/>
                <w:szCs w:val="24"/>
              </w:rPr>
            </w:pPr>
            <w:r w:rsidRPr="00EF74F8">
              <w:rPr>
                <w:rFonts w:cstheme="minorHAnsi"/>
                <w:sz w:val="24"/>
                <w:szCs w:val="24"/>
              </w:rPr>
              <w:t>Director of Finance</w:t>
            </w:r>
          </w:p>
        </w:tc>
      </w:tr>
      <w:tr w:rsidR="00C2334C" w:rsidRPr="00EF74F8" w14:paraId="3BD174C7" w14:textId="77777777" w:rsidTr="009C7CE3">
        <w:tc>
          <w:tcPr>
            <w:tcW w:w="1941" w:type="dxa"/>
          </w:tcPr>
          <w:p w14:paraId="25D5E434" w14:textId="10A8759C" w:rsidR="00C2334C" w:rsidRPr="00EF74F8" w:rsidRDefault="00C2334C" w:rsidP="00797D2E">
            <w:pPr>
              <w:rPr>
                <w:rFonts w:cstheme="minorHAnsi"/>
                <w:sz w:val="24"/>
                <w:szCs w:val="24"/>
              </w:rPr>
            </w:pPr>
            <w:r w:rsidRPr="00EF74F8">
              <w:rPr>
                <w:rFonts w:cstheme="minorHAnsi"/>
                <w:sz w:val="24"/>
                <w:szCs w:val="24"/>
              </w:rPr>
              <w:t>DPA</w:t>
            </w:r>
          </w:p>
        </w:tc>
        <w:tc>
          <w:tcPr>
            <w:tcW w:w="7977" w:type="dxa"/>
          </w:tcPr>
          <w:p w14:paraId="19A075BC" w14:textId="20CB4ED5" w:rsidR="00C2334C" w:rsidRPr="00EF74F8" w:rsidRDefault="00C2334C" w:rsidP="00797D2E">
            <w:pPr>
              <w:rPr>
                <w:rFonts w:cstheme="minorHAnsi"/>
                <w:sz w:val="24"/>
                <w:szCs w:val="24"/>
              </w:rPr>
            </w:pPr>
            <w:r w:rsidRPr="00EF74F8">
              <w:rPr>
                <w:rFonts w:cstheme="minorHAnsi"/>
                <w:sz w:val="24"/>
                <w:szCs w:val="24"/>
              </w:rPr>
              <w:t>Data Protection Act</w:t>
            </w:r>
          </w:p>
        </w:tc>
      </w:tr>
      <w:tr w:rsidR="00797D2E" w:rsidRPr="00EF74F8" w14:paraId="5E741F55" w14:textId="77777777" w:rsidTr="009C7CE3">
        <w:tc>
          <w:tcPr>
            <w:tcW w:w="1941" w:type="dxa"/>
          </w:tcPr>
          <w:p w14:paraId="287BC755" w14:textId="21A11F12" w:rsidR="00797D2E" w:rsidRPr="00EF74F8" w:rsidRDefault="00797D2E" w:rsidP="00797D2E">
            <w:pPr>
              <w:rPr>
                <w:rFonts w:cstheme="minorHAnsi"/>
                <w:sz w:val="24"/>
                <w:szCs w:val="24"/>
              </w:rPr>
            </w:pPr>
            <w:r w:rsidRPr="00EF74F8">
              <w:rPr>
                <w:rFonts w:cstheme="minorHAnsi"/>
                <w:sz w:val="24"/>
                <w:szCs w:val="24"/>
              </w:rPr>
              <w:t>DPIA</w:t>
            </w:r>
          </w:p>
        </w:tc>
        <w:tc>
          <w:tcPr>
            <w:tcW w:w="7977" w:type="dxa"/>
          </w:tcPr>
          <w:p w14:paraId="2F9ABDE7" w14:textId="475EF498" w:rsidR="00797D2E" w:rsidRPr="00EF74F8" w:rsidRDefault="00797D2E" w:rsidP="00797D2E">
            <w:pPr>
              <w:rPr>
                <w:rFonts w:cstheme="minorHAnsi"/>
                <w:sz w:val="24"/>
                <w:szCs w:val="24"/>
              </w:rPr>
            </w:pPr>
            <w:r w:rsidRPr="00EF74F8">
              <w:rPr>
                <w:rFonts w:cstheme="minorHAnsi"/>
                <w:sz w:val="24"/>
                <w:szCs w:val="24"/>
              </w:rPr>
              <w:t>Data Protection Impact Assessment</w:t>
            </w:r>
          </w:p>
        </w:tc>
      </w:tr>
      <w:tr w:rsidR="00797D2E" w:rsidRPr="00EF74F8" w14:paraId="07B0E272" w14:textId="77777777" w:rsidTr="009C7CE3">
        <w:tc>
          <w:tcPr>
            <w:tcW w:w="1941" w:type="dxa"/>
          </w:tcPr>
          <w:p w14:paraId="7D2379C6" w14:textId="4E57F87A" w:rsidR="00797D2E" w:rsidRPr="00EF74F8" w:rsidRDefault="00797D2E" w:rsidP="00797D2E">
            <w:pPr>
              <w:rPr>
                <w:rFonts w:cstheme="minorHAnsi"/>
                <w:sz w:val="24"/>
                <w:szCs w:val="24"/>
              </w:rPr>
            </w:pPr>
            <w:r w:rsidRPr="00EF74F8">
              <w:rPr>
                <w:rFonts w:cstheme="minorHAnsi"/>
                <w:sz w:val="24"/>
                <w:szCs w:val="24"/>
              </w:rPr>
              <w:t>DPN</w:t>
            </w:r>
          </w:p>
        </w:tc>
        <w:tc>
          <w:tcPr>
            <w:tcW w:w="7977" w:type="dxa"/>
          </w:tcPr>
          <w:p w14:paraId="5503A3D4" w14:textId="4D5F5A36" w:rsidR="00797D2E" w:rsidRPr="00EF74F8" w:rsidRDefault="00797D2E" w:rsidP="00797D2E">
            <w:pPr>
              <w:rPr>
                <w:rFonts w:cstheme="minorHAnsi"/>
                <w:sz w:val="24"/>
                <w:szCs w:val="24"/>
              </w:rPr>
            </w:pPr>
            <w:r w:rsidRPr="00EF74F8">
              <w:rPr>
                <w:rFonts w:cstheme="minorHAnsi"/>
                <w:sz w:val="24"/>
                <w:szCs w:val="24"/>
              </w:rPr>
              <w:t>Digital Pathology Network</w:t>
            </w:r>
          </w:p>
        </w:tc>
      </w:tr>
      <w:tr w:rsidR="00DF2ECB" w:rsidRPr="00EF74F8" w14:paraId="683A0721" w14:textId="77777777" w:rsidTr="009C7CE3">
        <w:tc>
          <w:tcPr>
            <w:tcW w:w="1941" w:type="dxa"/>
          </w:tcPr>
          <w:p w14:paraId="078B16E2" w14:textId="365D4B45" w:rsidR="00DF2ECB" w:rsidRPr="00EF74F8" w:rsidRDefault="00DF2ECB" w:rsidP="00797D2E">
            <w:pPr>
              <w:rPr>
                <w:rFonts w:cstheme="minorHAnsi"/>
                <w:sz w:val="24"/>
                <w:szCs w:val="24"/>
              </w:rPr>
            </w:pPr>
            <w:r>
              <w:rPr>
                <w:rFonts w:cstheme="minorHAnsi"/>
                <w:sz w:val="24"/>
                <w:szCs w:val="24"/>
              </w:rPr>
              <w:t>DPO</w:t>
            </w:r>
          </w:p>
        </w:tc>
        <w:tc>
          <w:tcPr>
            <w:tcW w:w="7977" w:type="dxa"/>
          </w:tcPr>
          <w:p w14:paraId="7DF98396" w14:textId="618A8A8D" w:rsidR="00DF2ECB" w:rsidRPr="00EF74F8" w:rsidRDefault="00DF2ECB" w:rsidP="00797D2E">
            <w:pPr>
              <w:rPr>
                <w:rFonts w:cstheme="minorHAnsi"/>
                <w:sz w:val="24"/>
                <w:szCs w:val="24"/>
              </w:rPr>
            </w:pPr>
            <w:r>
              <w:rPr>
                <w:rFonts w:cstheme="minorHAnsi"/>
                <w:sz w:val="24"/>
                <w:szCs w:val="24"/>
              </w:rPr>
              <w:t>Data Protection Office/Officer</w:t>
            </w:r>
          </w:p>
        </w:tc>
      </w:tr>
      <w:tr w:rsidR="00797D2E" w:rsidRPr="00EF74F8" w14:paraId="09ED6116" w14:textId="77777777" w:rsidTr="009C7CE3">
        <w:tc>
          <w:tcPr>
            <w:tcW w:w="1941" w:type="dxa"/>
          </w:tcPr>
          <w:p w14:paraId="0DE971A2" w14:textId="530BFFD1" w:rsidR="00797D2E" w:rsidRPr="00EF74F8" w:rsidRDefault="00797D2E" w:rsidP="00797D2E">
            <w:pPr>
              <w:rPr>
                <w:rFonts w:cstheme="minorHAnsi"/>
                <w:sz w:val="24"/>
                <w:szCs w:val="24"/>
              </w:rPr>
            </w:pPr>
            <w:r w:rsidRPr="00EF74F8">
              <w:rPr>
                <w:rFonts w:cstheme="minorHAnsi"/>
                <w:sz w:val="24"/>
                <w:szCs w:val="24"/>
              </w:rPr>
              <w:t>DSA</w:t>
            </w:r>
          </w:p>
        </w:tc>
        <w:tc>
          <w:tcPr>
            <w:tcW w:w="7977" w:type="dxa"/>
          </w:tcPr>
          <w:p w14:paraId="4FB911D1" w14:textId="612B76A9" w:rsidR="00797D2E" w:rsidRPr="00EF74F8" w:rsidRDefault="00797D2E" w:rsidP="00797D2E">
            <w:pPr>
              <w:rPr>
                <w:rFonts w:cstheme="minorHAnsi"/>
                <w:sz w:val="24"/>
                <w:szCs w:val="24"/>
              </w:rPr>
            </w:pPr>
            <w:r w:rsidRPr="00EF74F8">
              <w:rPr>
                <w:rFonts w:cstheme="minorHAnsi"/>
                <w:sz w:val="24"/>
                <w:szCs w:val="24"/>
              </w:rPr>
              <w:t>Data Sharing Agreement</w:t>
            </w:r>
          </w:p>
        </w:tc>
      </w:tr>
      <w:tr w:rsidR="00D941AB" w:rsidRPr="00EF74F8" w14:paraId="09830E20" w14:textId="77777777" w:rsidTr="009C7CE3">
        <w:tc>
          <w:tcPr>
            <w:tcW w:w="1941" w:type="dxa"/>
          </w:tcPr>
          <w:p w14:paraId="1E5BF2AF" w14:textId="281D2B65" w:rsidR="00D941AB" w:rsidRPr="00EF74F8" w:rsidRDefault="00D941AB" w:rsidP="00797D2E">
            <w:pPr>
              <w:rPr>
                <w:rFonts w:cstheme="minorHAnsi"/>
                <w:sz w:val="24"/>
                <w:szCs w:val="24"/>
              </w:rPr>
            </w:pPr>
            <w:r>
              <w:rPr>
                <w:rFonts w:cstheme="minorHAnsi"/>
                <w:sz w:val="24"/>
                <w:szCs w:val="24"/>
              </w:rPr>
              <w:t>DSPT</w:t>
            </w:r>
          </w:p>
        </w:tc>
        <w:tc>
          <w:tcPr>
            <w:tcW w:w="7977" w:type="dxa"/>
          </w:tcPr>
          <w:p w14:paraId="4879F399" w14:textId="5DF5E460" w:rsidR="00D941AB" w:rsidRPr="00EF74F8" w:rsidRDefault="00D941AB" w:rsidP="00797D2E">
            <w:pPr>
              <w:rPr>
                <w:rFonts w:cstheme="minorHAnsi"/>
                <w:sz w:val="24"/>
                <w:szCs w:val="24"/>
              </w:rPr>
            </w:pPr>
            <w:r>
              <w:rPr>
                <w:rFonts w:cstheme="minorHAnsi"/>
                <w:sz w:val="24"/>
                <w:szCs w:val="24"/>
              </w:rPr>
              <w:t>Data Security Protection Toolkit</w:t>
            </w:r>
          </w:p>
        </w:tc>
      </w:tr>
      <w:tr w:rsidR="00797D2E" w:rsidRPr="00EF74F8" w14:paraId="2AF2BCBA" w14:textId="77777777" w:rsidTr="009C7CE3">
        <w:tc>
          <w:tcPr>
            <w:tcW w:w="1941" w:type="dxa"/>
          </w:tcPr>
          <w:p w14:paraId="28312DF1" w14:textId="62A49EAC" w:rsidR="00797D2E" w:rsidRPr="00EF74F8" w:rsidRDefault="00797D2E" w:rsidP="00797D2E">
            <w:pPr>
              <w:rPr>
                <w:rFonts w:cstheme="minorHAnsi"/>
                <w:sz w:val="24"/>
                <w:szCs w:val="24"/>
              </w:rPr>
            </w:pPr>
            <w:r w:rsidRPr="00EF74F8">
              <w:rPr>
                <w:rFonts w:cstheme="minorHAnsi"/>
                <w:sz w:val="24"/>
                <w:szCs w:val="24"/>
              </w:rPr>
              <w:t>DSU</w:t>
            </w:r>
          </w:p>
        </w:tc>
        <w:tc>
          <w:tcPr>
            <w:tcW w:w="7977" w:type="dxa"/>
          </w:tcPr>
          <w:p w14:paraId="01BC2C0E" w14:textId="43DD9CB7" w:rsidR="00797D2E" w:rsidRPr="00EF74F8" w:rsidRDefault="00797D2E" w:rsidP="00797D2E">
            <w:pPr>
              <w:rPr>
                <w:rFonts w:cstheme="minorHAnsi"/>
                <w:sz w:val="24"/>
                <w:szCs w:val="24"/>
              </w:rPr>
            </w:pPr>
            <w:r w:rsidRPr="00EF74F8">
              <w:rPr>
                <w:rFonts w:cstheme="minorHAnsi"/>
                <w:sz w:val="24"/>
                <w:szCs w:val="24"/>
              </w:rPr>
              <w:t>Decision Support Unit (part of PHM)</w:t>
            </w:r>
          </w:p>
        </w:tc>
      </w:tr>
      <w:tr w:rsidR="00797D2E" w:rsidRPr="00EF74F8" w14:paraId="180777A3" w14:textId="77777777" w:rsidTr="009C7CE3">
        <w:tc>
          <w:tcPr>
            <w:tcW w:w="1941" w:type="dxa"/>
          </w:tcPr>
          <w:p w14:paraId="5CF5D6E3" w14:textId="470507E6" w:rsidR="00797D2E" w:rsidRPr="00EF74F8" w:rsidRDefault="00797D2E" w:rsidP="00797D2E">
            <w:pPr>
              <w:rPr>
                <w:rFonts w:cstheme="minorHAnsi"/>
                <w:sz w:val="24"/>
                <w:szCs w:val="24"/>
              </w:rPr>
            </w:pPr>
            <w:r w:rsidRPr="00EF74F8">
              <w:rPr>
                <w:rFonts w:cstheme="minorHAnsi"/>
                <w:sz w:val="24"/>
                <w:szCs w:val="24"/>
              </w:rPr>
              <w:t>DTAC</w:t>
            </w:r>
          </w:p>
        </w:tc>
        <w:tc>
          <w:tcPr>
            <w:tcW w:w="7977" w:type="dxa"/>
          </w:tcPr>
          <w:p w14:paraId="5E41A944" w14:textId="2436F105" w:rsidR="00797D2E" w:rsidRPr="00EF74F8" w:rsidRDefault="00797D2E" w:rsidP="00797D2E">
            <w:pPr>
              <w:rPr>
                <w:rFonts w:cstheme="minorHAnsi"/>
                <w:sz w:val="24"/>
                <w:szCs w:val="24"/>
              </w:rPr>
            </w:pPr>
            <w:r w:rsidRPr="00EF74F8">
              <w:rPr>
                <w:rFonts w:cstheme="minorHAnsi"/>
                <w:sz w:val="24"/>
                <w:szCs w:val="24"/>
              </w:rPr>
              <w:t>Digital Technology Assessment Criteria (part of NHSX)</w:t>
            </w:r>
          </w:p>
        </w:tc>
      </w:tr>
      <w:tr w:rsidR="00797D2E" w:rsidRPr="00EF74F8" w14:paraId="0A25BED9" w14:textId="77777777" w:rsidTr="009C7CE3">
        <w:tc>
          <w:tcPr>
            <w:tcW w:w="1941" w:type="dxa"/>
            <w:shd w:val="clear" w:color="auto" w:fill="A6A6A6" w:themeFill="background1" w:themeFillShade="A6"/>
          </w:tcPr>
          <w:p w14:paraId="32930F37" w14:textId="6AB10BE9" w:rsidR="00797D2E" w:rsidRPr="00EF74F8" w:rsidRDefault="00797D2E" w:rsidP="00797D2E">
            <w:pPr>
              <w:rPr>
                <w:rFonts w:cstheme="minorHAnsi"/>
                <w:b/>
                <w:bCs/>
                <w:sz w:val="24"/>
                <w:szCs w:val="24"/>
              </w:rPr>
            </w:pPr>
            <w:r w:rsidRPr="00EF74F8">
              <w:rPr>
                <w:rFonts w:cstheme="minorHAnsi"/>
                <w:b/>
                <w:bCs/>
                <w:sz w:val="24"/>
                <w:szCs w:val="24"/>
              </w:rPr>
              <w:t>E</w:t>
            </w:r>
          </w:p>
        </w:tc>
        <w:tc>
          <w:tcPr>
            <w:tcW w:w="7977" w:type="dxa"/>
            <w:shd w:val="clear" w:color="auto" w:fill="A6A6A6" w:themeFill="background1" w:themeFillShade="A6"/>
          </w:tcPr>
          <w:p w14:paraId="4EBB7FE1" w14:textId="77777777" w:rsidR="00797D2E" w:rsidRPr="00EF74F8" w:rsidRDefault="00797D2E" w:rsidP="00797D2E">
            <w:pPr>
              <w:rPr>
                <w:rFonts w:cstheme="minorHAnsi"/>
                <w:sz w:val="24"/>
                <w:szCs w:val="24"/>
              </w:rPr>
            </w:pPr>
          </w:p>
        </w:tc>
      </w:tr>
      <w:tr w:rsidR="00797D2E" w:rsidRPr="00EF74F8" w14:paraId="4BB09B8E" w14:textId="77777777" w:rsidTr="009C7CE3">
        <w:tc>
          <w:tcPr>
            <w:tcW w:w="1941" w:type="dxa"/>
          </w:tcPr>
          <w:p w14:paraId="589ACA54" w14:textId="7821DDD1" w:rsidR="00797D2E" w:rsidRPr="00EF74F8" w:rsidRDefault="00797D2E" w:rsidP="00797D2E">
            <w:pPr>
              <w:rPr>
                <w:rFonts w:cstheme="minorHAnsi"/>
                <w:sz w:val="24"/>
                <w:szCs w:val="24"/>
              </w:rPr>
            </w:pPr>
            <w:r w:rsidRPr="00EF74F8">
              <w:rPr>
                <w:rFonts w:cstheme="minorHAnsi"/>
                <w:sz w:val="24"/>
                <w:szCs w:val="24"/>
              </w:rPr>
              <w:t>EbE</w:t>
            </w:r>
          </w:p>
        </w:tc>
        <w:tc>
          <w:tcPr>
            <w:tcW w:w="7977" w:type="dxa"/>
          </w:tcPr>
          <w:p w14:paraId="4550E6BC" w14:textId="340F0C46" w:rsidR="00797D2E" w:rsidRPr="00EF74F8" w:rsidRDefault="00797D2E" w:rsidP="00797D2E">
            <w:pPr>
              <w:rPr>
                <w:rFonts w:cstheme="minorHAnsi"/>
                <w:sz w:val="24"/>
                <w:szCs w:val="24"/>
              </w:rPr>
            </w:pPr>
            <w:r w:rsidRPr="00EF74F8">
              <w:rPr>
                <w:rFonts w:cstheme="minorHAnsi"/>
                <w:sz w:val="24"/>
                <w:szCs w:val="24"/>
              </w:rPr>
              <w:t>Expert by Experience</w:t>
            </w:r>
          </w:p>
        </w:tc>
      </w:tr>
      <w:tr w:rsidR="00797D2E" w:rsidRPr="00EF74F8" w14:paraId="5FAE346D" w14:textId="77777777" w:rsidTr="009C7CE3">
        <w:tc>
          <w:tcPr>
            <w:tcW w:w="1941" w:type="dxa"/>
          </w:tcPr>
          <w:p w14:paraId="2D0AD270" w14:textId="0688C4ED" w:rsidR="00797D2E" w:rsidRPr="00EF74F8" w:rsidRDefault="00797D2E" w:rsidP="00797D2E">
            <w:pPr>
              <w:rPr>
                <w:rFonts w:cstheme="minorHAnsi"/>
                <w:sz w:val="24"/>
                <w:szCs w:val="24"/>
              </w:rPr>
            </w:pPr>
            <w:r w:rsidRPr="00EF74F8">
              <w:rPr>
                <w:rFonts w:cstheme="minorHAnsi"/>
                <w:sz w:val="24"/>
                <w:szCs w:val="24"/>
              </w:rPr>
              <w:t>EBI</w:t>
            </w:r>
          </w:p>
        </w:tc>
        <w:tc>
          <w:tcPr>
            <w:tcW w:w="7977" w:type="dxa"/>
          </w:tcPr>
          <w:p w14:paraId="1337D334" w14:textId="47F76BA6" w:rsidR="00797D2E" w:rsidRPr="00EF74F8" w:rsidRDefault="00797D2E" w:rsidP="00797D2E">
            <w:pPr>
              <w:rPr>
                <w:rFonts w:cstheme="minorHAnsi"/>
                <w:sz w:val="24"/>
                <w:szCs w:val="24"/>
              </w:rPr>
            </w:pPr>
            <w:r w:rsidRPr="00EF74F8">
              <w:rPr>
                <w:rFonts w:cstheme="minorHAnsi"/>
                <w:sz w:val="24"/>
                <w:szCs w:val="24"/>
              </w:rPr>
              <w:t>Evidence Based Intervention</w:t>
            </w:r>
          </w:p>
        </w:tc>
      </w:tr>
      <w:tr w:rsidR="00797D2E" w:rsidRPr="00EF74F8" w14:paraId="0E85D6B2" w14:textId="77777777" w:rsidTr="009C7CE3">
        <w:tc>
          <w:tcPr>
            <w:tcW w:w="1941" w:type="dxa"/>
          </w:tcPr>
          <w:p w14:paraId="7FE7640F" w14:textId="339E7B20" w:rsidR="00797D2E" w:rsidRPr="00EF74F8" w:rsidRDefault="00797D2E" w:rsidP="00797D2E">
            <w:pPr>
              <w:rPr>
                <w:rFonts w:cstheme="minorHAnsi"/>
                <w:sz w:val="24"/>
                <w:szCs w:val="24"/>
              </w:rPr>
            </w:pPr>
            <w:r w:rsidRPr="00EF74F8">
              <w:rPr>
                <w:rFonts w:cstheme="minorHAnsi"/>
                <w:sz w:val="24"/>
                <w:szCs w:val="24"/>
              </w:rPr>
              <w:t>ED</w:t>
            </w:r>
          </w:p>
        </w:tc>
        <w:tc>
          <w:tcPr>
            <w:tcW w:w="7977" w:type="dxa"/>
          </w:tcPr>
          <w:p w14:paraId="6AF6862A" w14:textId="04122208" w:rsidR="00797D2E" w:rsidRPr="00EF74F8" w:rsidRDefault="00797D2E" w:rsidP="00797D2E">
            <w:pPr>
              <w:rPr>
                <w:rFonts w:cstheme="minorHAnsi"/>
                <w:sz w:val="24"/>
                <w:szCs w:val="24"/>
              </w:rPr>
            </w:pPr>
            <w:r w:rsidRPr="00EF74F8">
              <w:rPr>
                <w:rFonts w:cstheme="minorHAnsi"/>
                <w:sz w:val="24"/>
                <w:szCs w:val="24"/>
              </w:rPr>
              <w:t>Emergency Department</w:t>
            </w:r>
          </w:p>
        </w:tc>
      </w:tr>
      <w:tr w:rsidR="00797D2E" w:rsidRPr="00EF74F8" w14:paraId="6EB53648" w14:textId="77777777" w:rsidTr="009C7CE3">
        <w:tc>
          <w:tcPr>
            <w:tcW w:w="1941" w:type="dxa"/>
          </w:tcPr>
          <w:p w14:paraId="3C794D05" w14:textId="77777777" w:rsidR="00797D2E" w:rsidRPr="00EF74F8" w:rsidRDefault="00797D2E" w:rsidP="00797D2E">
            <w:pPr>
              <w:rPr>
                <w:rFonts w:cstheme="minorHAnsi"/>
                <w:sz w:val="24"/>
                <w:szCs w:val="24"/>
              </w:rPr>
            </w:pPr>
            <w:r w:rsidRPr="00EF74F8">
              <w:rPr>
                <w:rFonts w:cstheme="minorHAnsi"/>
                <w:sz w:val="24"/>
                <w:szCs w:val="24"/>
              </w:rPr>
              <w:t>E&amp;D</w:t>
            </w:r>
          </w:p>
        </w:tc>
        <w:tc>
          <w:tcPr>
            <w:tcW w:w="7977" w:type="dxa"/>
          </w:tcPr>
          <w:p w14:paraId="148C8ACA" w14:textId="7A4A680B" w:rsidR="00797D2E" w:rsidRPr="00EF74F8" w:rsidRDefault="00797D2E" w:rsidP="00797D2E">
            <w:pPr>
              <w:rPr>
                <w:rFonts w:cstheme="minorHAnsi"/>
                <w:sz w:val="24"/>
                <w:szCs w:val="24"/>
              </w:rPr>
            </w:pPr>
            <w:r w:rsidRPr="00EF74F8">
              <w:rPr>
                <w:rFonts w:cstheme="minorHAnsi"/>
                <w:sz w:val="24"/>
                <w:szCs w:val="24"/>
              </w:rPr>
              <w:t xml:space="preserve">Equality &amp; Diversity </w:t>
            </w:r>
          </w:p>
        </w:tc>
      </w:tr>
      <w:tr w:rsidR="00797D2E" w:rsidRPr="00EF74F8" w14:paraId="27214C1D" w14:textId="77777777" w:rsidTr="009C7CE3">
        <w:tc>
          <w:tcPr>
            <w:tcW w:w="1941" w:type="dxa"/>
          </w:tcPr>
          <w:p w14:paraId="38F04C43" w14:textId="77777777" w:rsidR="00797D2E" w:rsidRPr="00EF74F8" w:rsidRDefault="00797D2E" w:rsidP="00797D2E">
            <w:pPr>
              <w:rPr>
                <w:rFonts w:cstheme="minorHAnsi"/>
                <w:sz w:val="24"/>
                <w:szCs w:val="24"/>
              </w:rPr>
            </w:pPr>
            <w:r w:rsidRPr="00EF74F8">
              <w:rPr>
                <w:rFonts w:cstheme="minorHAnsi"/>
                <w:sz w:val="24"/>
                <w:szCs w:val="24"/>
              </w:rPr>
              <w:t>EAG</w:t>
            </w:r>
          </w:p>
        </w:tc>
        <w:tc>
          <w:tcPr>
            <w:tcW w:w="7977" w:type="dxa"/>
          </w:tcPr>
          <w:p w14:paraId="75AA7397" w14:textId="1EB7A172" w:rsidR="00797D2E" w:rsidRPr="00EF74F8" w:rsidRDefault="00797D2E" w:rsidP="00797D2E">
            <w:pPr>
              <w:rPr>
                <w:rFonts w:cstheme="minorHAnsi"/>
                <w:sz w:val="24"/>
                <w:szCs w:val="24"/>
              </w:rPr>
            </w:pPr>
            <w:r w:rsidRPr="00EF74F8">
              <w:rPr>
                <w:rFonts w:cstheme="minorHAnsi"/>
                <w:sz w:val="24"/>
                <w:szCs w:val="24"/>
              </w:rPr>
              <w:t>Expert (or Executive) Advisory Group</w:t>
            </w:r>
          </w:p>
        </w:tc>
      </w:tr>
      <w:tr w:rsidR="00797D2E" w:rsidRPr="00EF74F8" w14:paraId="5C3628FD" w14:textId="77777777" w:rsidTr="009C7CE3">
        <w:tc>
          <w:tcPr>
            <w:tcW w:w="1941" w:type="dxa"/>
          </w:tcPr>
          <w:p w14:paraId="5728E59D" w14:textId="42BEB236" w:rsidR="00797D2E" w:rsidRPr="00EF74F8" w:rsidRDefault="00797D2E" w:rsidP="00797D2E">
            <w:pPr>
              <w:rPr>
                <w:rFonts w:cstheme="minorHAnsi"/>
                <w:sz w:val="24"/>
                <w:szCs w:val="24"/>
              </w:rPr>
            </w:pPr>
            <w:r w:rsidRPr="00EF74F8">
              <w:rPr>
                <w:rFonts w:cstheme="minorHAnsi"/>
                <w:sz w:val="24"/>
                <w:szCs w:val="24"/>
              </w:rPr>
              <w:t>EC</w:t>
            </w:r>
          </w:p>
        </w:tc>
        <w:tc>
          <w:tcPr>
            <w:tcW w:w="7977" w:type="dxa"/>
          </w:tcPr>
          <w:p w14:paraId="56FDA880" w14:textId="503A845E" w:rsidR="00797D2E" w:rsidRPr="00EF74F8" w:rsidRDefault="00797D2E" w:rsidP="00797D2E">
            <w:pPr>
              <w:rPr>
                <w:rFonts w:cstheme="minorHAnsi"/>
                <w:sz w:val="24"/>
                <w:szCs w:val="24"/>
              </w:rPr>
            </w:pPr>
            <w:r w:rsidRPr="00EF74F8">
              <w:rPr>
                <w:rFonts w:cstheme="minorHAnsi"/>
                <w:sz w:val="24"/>
                <w:szCs w:val="24"/>
              </w:rPr>
              <w:t>Elective Care</w:t>
            </w:r>
          </w:p>
        </w:tc>
      </w:tr>
      <w:tr w:rsidR="00797D2E" w:rsidRPr="00EF74F8" w14:paraId="39D8F40B" w14:textId="77777777" w:rsidTr="009C7CE3">
        <w:tc>
          <w:tcPr>
            <w:tcW w:w="1941" w:type="dxa"/>
          </w:tcPr>
          <w:p w14:paraId="4371A982" w14:textId="77777777" w:rsidR="00797D2E" w:rsidRPr="00EF74F8" w:rsidRDefault="00797D2E" w:rsidP="00797D2E">
            <w:pPr>
              <w:rPr>
                <w:rFonts w:cstheme="minorHAnsi"/>
                <w:b/>
                <w:bCs/>
                <w:sz w:val="24"/>
                <w:szCs w:val="24"/>
              </w:rPr>
            </w:pPr>
            <w:r w:rsidRPr="00EF74F8">
              <w:rPr>
                <w:rFonts w:cstheme="minorHAnsi"/>
                <w:sz w:val="24"/>
                <w:szCs w:val="24"/>
              </w:rPr>
              <w:t>ECB</w:t>
            </w:r>
          </w:p>
        </w:tc>
        <w:tc>
          <w:tcPr>
            <w:tcW w:w="7977" w:type="dxa"/>
          </w:tcPr>
          <w:p w14:paraId="7A80CA2C" w14:textId="77777777" w:rsidR="00797D2E" w:rsidRPr="00EF74F8" w:rsidRDefault="00797D2E" w:rsidP="00797D2E">
            <w:pPr>
              <w:rPr>
                <w:rFonts w:cstheme="minorHAnsi"/>
                <w:b/>
                <w:bCs/>
                <w:sz w:val="24"/>
                <w:szCs w:val="24"/>
              </w:rPr>
            </w:pPr>
            <w:r w:rsidRPr="00EF74F8">
              <w:rPr>
                <w:rFonts w:cstheme="minorHAnsi"/>
                <w:sz w:val="24"/>
                <w:szCs w:val="24"/>
              </w:rPr>
              <w:t xml:space="preserve">Elective Care Board </w:t>
            </w:r>
          </w:p>
        </w:tc>
      </w:tr>
      <w:tr w:rsidR="00797D2E" w:rsidRPr="00EF74F8" w14:paraId="0564F4BC" w14:textId="77777777" w:rsidTr="009C7CE3">
        <w:tc>
          <w:tcPr>
            <w:tcW w:w="1941" w:type="dxa"/>
          </w:tcPr>
          <w:p w14:paraId="755A157F" w14:textId="78AC44F9" w:rsidR="00797D2E" w:rsidRPr="00EF74F8" w:rsidRDefault="00797D2E" w:rsidP="00797D2E">
            <w:pPr>
              <w:rPr>
                <w:rFonts w:cstheme="minorHAnsi"/>
                <w:sz w:val="24"/>
                <w:szCs w:val="24"/>
              </w:rPr>
            </w:pPr>
            <w:r w:rsidRPr="00EF74F8">
              <w:rPr>
                <w:rFonts w:cstheme="minorHAnsi"/>
                <w:sz w:val="24"/>
                <w:szCs w:val="24"/>
              </w:rPr>
              <w:lastRenderedPageBreak/>
              <w:t>ECDS</w:t>
            </w:r>
          </w:p>
        </w:tc>
        <w:tc>
          <w:tcPr>
            <w:tcW w:w="7977" w:type="dxa"/>
          </w:tcPr>
          <w:p w14:paraId="1BF79D94" w14:textId="7C732A08" w:rsidR="00797D2E" w:rsidRPr="00EF74F8" w:rsidRDefault="00797D2E" w:rsidP="00797D2E">
            <w:pPr>
              <w:rPr>
                <w:rFonts w:cstheme="minorHAnsi"/>
                <w:sz w:val="24"/>
                <w:szCs w:val="24"/>
              </w:rPr>
            </w:pPr>
            <w:r w:rsidRPr="00EF74F8">
              <w:rPr>
                <w:rFonts w:cstheme="minorHAnsi"/>
                <w:sz w:val="24"/>
                <w:szCs w:val="24"/>
              </w:rPr>
              <w:t>Emergency Care Data Set</w:t>
            </w:r>
          </w:p>
        </w:tc>
      </w:tr>
      <w:tr w:rsidR="00797D2E" w:rsidRPr="00EF74F8" w14:paraId="2B2DA2BA" w14:textId="77777777" w:rsidTr="009C7CE3">
        <w:tc>
          <w:tcPr>
            <w:tcW w:w="1941" w:type="dxa"/>
          </w:tcPr>
          <w:p w14:paraId="6A002806" w14:textId="38092EB9" w:rsidR="00797D2E" w:rsidRPr="00EF74F8" w:rsidRDefault="00797D2E" w:rsidP="00797D2E">
            <w:pPr>
              <w:rPr>
                <w:rFonts w:cstheme="minorHAnsi"/>
                <w:sz w:val="24"/>
                <w:szCs w:val="24"/>
              </w:rPr>
            </w:pPr>
            <w:r w:rsidRPr="00EF74F8">
              <w:rPr>
                <w:rFonts w:cstheme="minorHAnsi"/>
                <w:sz w:val="24"/>
                <w:szCs w:val="24"/>
              </w:rPr>
              <w:t>ECH</w:t>
            </w:r>
          </w:p>
        </w:tc>
        <w:tc>
          <w:tcPr>
            <w:tcW w:w="7977" w:type="dxa"/>
          </w:tcPr>
          <w:p w14:paraId="230C5535" w14:textId="2DC9F5F3" w:rsidR="00797D2E" w:rsidRPr="00EF74F8" w:rsidRDefault="00797D2E" w:rsidP="00797D2E">
            <w:pPr>
              <w:rPr>
                <w:rFonts w:cstheme="minorHAnsi"/>
                <w:sz w:val="24"/>
                <w:szCs w:val="24"/>
              </w:rPr>
            </w:pPr>
            <w:r w:rsidRPr="00EF74F8">
              <w:rPr>
                <w:rFonts w:cstheme="minorHAnsi"/>
                <w:sz w:val="24"/>
                <w:szCs w:val="24"/>
              </w:rPr>
              <w:t>Elective Care Hub Programme</w:t>
            </w:r>
          </w:p>
        </w:tc>
      </w:tr>
      <w:tr w:rsidR="00797D2E" w:rsidRPr="00EF74F8" w14:paraId="302540CE" w14:textId="77777777" w:rsidTr="009C7CE3">
        <w:tc>
          <w:tcPr>
            <w:tcW w:w="1941" w:type="dxa"/>
          </w:tcPr>
          <w:p w14:paraId="6977E760" w14:textId="7A4CE04F" w:rsidR="00797D2E" w:rsidRPr="00EF74F8" w:rsidRDefault="00797D2E" w:rsidP="00797D2E">
            <w:pPr>
              <w:rPr>
                <w:rFonts w:cstheme="minorHAnsi"/>
                <w:sz w:val="24"/>
                <w:szCs w:val="24"/>
              </w:rPr>
            </w:pPr>
            <w:r w:rsidRPr="00EF74F8">
              <w:rPr>
                <w:rFonts w:cstheme="minorHAnsi"/>
                <w:sz w:val="24"/>
                <w:szCs w:val="24"/>
              </w:rPr>
              <w:t>ECR</w:t>
            </w:r>
          </w:p>
        </w:tc>
        <w:tc>
          <w:tcPr>
            <w:tcW w:w="7977" w:type="dxa"/>
          </w:tcPr>
          <w:p w14:paraId="37F43F18" w14:textId="724620B8" w:rsidR="00797D2E" w:rsidRPr="00EF74F8" w:rsidRDefault="00797D2E" w:rsidP="00797D2E">
            <w:pPr>
              <w:rPr>
                <w:rFonts w:cstheme="minorHAnsi"/>
                <w:sz w:val="24"/>
                <w:szCs w:val="24"/>
              </w:rPr>
            </w:pPr>
            <w:r w:rsidRPr="00EF74F8">
              <w:rPr>
                <w:rFonts w:cstheme="minorHAnsi"/>
                <w:sz w:val="24"/>
                <w:szCs w:val="24"/>
              </w:rPr>
              <w:t>Electronic Citizen Record</w:t>
            </w:r>
          </w:p>
        </w:tc>
      </w:tr>
      <w:tr w:rsidR="00797D2E" w:rsidRPr="00EF74F8" w14:paraId="504457CD" w14:textId="77777777" w:rsidTr="009C7CE3">
        <w:tc>
          <w:tcPr>
            <w:tcW w:w="1941" w:type="dxa"/>
          </w:tcPr>
          <w:p w14:paraId="53171FCA" w14:textId="2DD4CF94" w:rsidR="00797D2E" w:rsidRPr="00EF74F8" w:rsidRDefault="00797D2E" w:rsidP="00797D2E">
            <w:pPr>
              <w:rPr>
                <w:rFonts w:cstheme="minorHAnsi"/>
                <w:sz w:val="24"/>
                <w:szCs w:val="24"/>
              </w:rPr>
            </w:pPr>
            <w:r w:rsidRPr="00EF74F8">
              <w:rPr>
                <w:rFonts w:cstheme="minorHAnsi"/>
                <w:sz w:val="24"/>
                <w:szCs w:val="24"/>
              </w:rPr>
              <w:t xml:space="preserve">EGFR </w:t>
            </w:r>
          </w:p>
        </w:tc>
        <w:tc>
          <w:tcPr>
            <w:tcW w:w="7977" w:type="dxa"/>
          </w:tcPr>
          <w:p w14:paraId="392B6166" w14:textId="77777777" w:rsidR="00797D2E" w:rsidRPr="00EF74F8" w:rsidRDefault="00797D2E" w:rsidP="00797D2E">
            <w:pPr>
              <w:rPr>
                <w:rFonts w:cstheme="minorHAnsi"/>
                <w:sz w:val="24"/>
                <w:szCs w:val="24"/>
              </w:rPr>
            </w:pPr>
            <w:r w:rsidRPr="00EF74F8">
              <w:rPr>
                <w:rFonts w:cstheme="minorHAnsi"/>
                <w:sz w:val="24"/>
                <w:szCs w:val="24"/>
              </w:rPr>
              <w:t>Estimated Glomerular Filtration Rate</w:t>
            </w:r>
          </w:p>
        </w:tc>
      </w:tr>
      <w:tr w:rsidR="00797D2E" w:rsidRPr="00EF74F8" w14:paraId="33FB2D2D" w14:textId="77777777" w:rsidTr="009C7CE3">
        <w:tc>
          <w:tcPr>
            <w:tcW w:w="1941" w:type="dxa"/>
          </w:tcPr>
          <w:p w14:paraId="68E933D4" w14:textId="77777777" w:rsidR="00797D2E" w:rsidRPr="00EF74F8" w:rsidRDefault="00797D2E" w:rsidP="00797D2E">
            <w:pPr>
              <w:rPr>
                <w:rFonts w:cstheme="minorHAnsi"/>
                <w:sz w:val="24"/>
                <w:szCs w:val="24"/>
              </w:rPr>
            </w:pPr>
            <w:r w:rsidRPr="00EF74F8">
              <w:rPr>
                <w:rFonts w:cstheme="minorHAnsi"/>
                <w:sz w:val="24"/>
                <w:szCs w:val="24"/>
              </w:rPr>
              <w:t xml:space="preserve">ENT </w:t>
            </w:r>
          </w:p>
        </w:tc>
        <w:tc>
          <w:tcPr>
            <w:tcW w:w="7977" w:type="dxa"/>
          </w:tcPr>
          <w:p w14:paraId="55763C7B" w14:textId="28E4F957" w:rsidR="00797D2E" w:rsidRPr="00EF74F8" w:rsidRDefault="00797D2E" w:rsidP="00797D2E">
            <w:pPr>
              <w:rPr>
                <w:rFonts w:cstheme="minorHAnsi"/>
                <w:sz w:val="24"/>
                <w:szCs w:val="24"/>
              </w:rPr>
            </w:pPr>
            <w:r w:rsidRPr="00EF74F8">
              <w:rPr>
                <w:rFonts w:cstheme="minorHAnsi"/>
                <w:sz w:val="24"/>
                <w:szCs w:val="24"/>
              </w:rPr>
              <w:t>Ear, Nose &amp; Throat</w:t>
            </w:r>
          </w:p>
        </w:tc>
      </w:tr>
      <w:tr w:rsidR="003B2657" w:rsidRPr="00EF74F8" w14:paraId="33EB394B" w14:textId="77777777" w:rsidTr="009C7CE3">
        <w:tc>
          <w:tcPr>
            <w:tcW w:w="1941" w:type="dxa"/>
          </w:tcPr>
          <w:p w14:paraId="7AA5C66C" w14:textId="16597DB2" w:rsidR="003B2657" w:rsidRPr="00EF74F8" w:rsidRDefault="003B2657" w:rsidP="00797D2E">
            <w:pPr>
              <w:rPr>
                <w:rFonts w:cstheme="minorHAnsi"/>
                <w:sz w:val="24"/>
                <w:szCs w:val="24"/>
              </w:rPr>
            </w:pPr>
            <w:r w:rsidRPr="00EF74F8">
              <w:rPr>
                <w:rFonts w:cstheme="minorHAnsi"/>
                <w:sz w:val="24"/>
                <w:szCs w:val="24"/>
              </w:rPr>
              <w:t>EOI</w:t>
            </w:r>
          </w:p>
        </w:tc>
        <w:tc>
          <w:tcPr>
            <w:tcW w:w="7977" w:type="dxa"/>
          </w:tcPr>
          <w:p w14:paraId="44BA235B" w14:textId="13A72339" w:rsidR="003B2657" w:rsidRPr="00EF74F8" w:rsidRDefault="003B2657" w:rsidP="00797D2E">
            <w:pPr>
              <w:rPr>
                <w:rFonts w:cstheme="minorHAnsi"/>
                <w:sz w:val="24"/>
                <w:szCs w:val="24"/>
              </w:rPr>
            </w:pPr>
            <w:r w:rsidRPr="00EF74F8">
              <w:rPr>
                <w:rFonts w:cstheme="minorHAnsi"/>
                <w:sz w:val="24"/>
                <w:szCs w:val="24"/>
              </w:rPr>
              <w:t>Expression Of Interest</w:t>
            </w:r>
          </w:p>
        </w:tc>
      </w:tr>
      <w:tr w:rsidR="00797D2E" w:rsidRPr="00EF74F8" w14:paraId="18CBC931" w14:textId="77777777" w:rsidTr="009C7CE3">
        <w:tc>
          <w:tcPr>
            <w:tcW w:w="1941" w:type="dxa"/>
          </w:tcPr>
          <w:p w14:paraId="21F7E69B" w14:textId="7773A3CE" w:rsidR="00797D2E" w:rsidRPr="00EF74F8" w:rsidRDefault="00797D2E" w:rsidP="00797D2E">
            <w:pPr>
              <w:rPr>
                <w:rFonts w:cstheme="minorHAnsi"/>
                <w:sz w:val="24"/>
                <w:szCs w:val="24"/>
              </w:rPr>
            </w:pPr>
            <w:r w:rsidRPr="00EF74F8">
              <w:rPr>
                <w:rFonts w:cstheme="minorHAnsi"/>
                <w:sz w:val="24"/>
                <w:szCs w:val="24"/>
              </w:rPr>
              <w:t>EOLC</w:t>
            </w:r>
          </w:p>
        </w:tc>
        <w:tc>
          <w:tcPr>
            <w:tcW w:w="7977" w:type="dxa"/>
          </w:tcPr>
          <w:p w14:paraId="3E5688D3" w14:textId="7042A93E" w:rsidR="00797D2E" w:rsidRPr="00EF74F8" w:rsidRDefault="00797D2E" w:rsidP="00797D2E">
            <w:pPr>
              <w:rPr>
                <w:rFonts w:cstheme="minorHAnsi"/>
                <w:sz w:val="24"/>
                <w:szCs w:val="24"/>
              </w:rPr>
            </w:pPr>
            <w:r w:rsidRPr="00EF74F8">
              <w:rPr>
                <w:rFonts w:cstheme="minorHAnsi"/>
                <w:sz w:val="24"/>
                <w:szCs w:val="24"/>
              </w:rPr>
              <w:t>End of Life Care</w:t>
            </w:r>
          </w:p>
        </w:tc>
      </w:tr>
      <w:tr w:rsidR="00797D2E" w:rsidRPr="00EF74F8" w14:paraId="22582D70" w14:textId="77777777" w:rsidTr="009C7CE3">
        <w:tc>
          <w:tcPr>
            <w:tcW w:w="1941" w:type="dxa"/>
          </w:tcPr>
          <w:p w14:paraId="01F8CF5F" w14:textId="439E335B" w:rsidR="00797D2E" w:rsidRPr="00EF74F8" w:rsidRDefault="00797D2E" w:rsidP="00797D2E">
            <w:pPr>
              <w:rPr>
                <w:rFonts w:cstheme="minorHAnsi"/>
                <w:sz w:val="24"/>
                <w:szCs w:val="24"/>
              </w:rPr>
            </w:pPr>
            <w:r w:rsidRPr="00EF74F8">
              <w:rPr>
                <w:rFonts w:cstheme="minorHAnsi"/>
                <w:sz w:val="24"/>
                <w:szCs w:val="24"/>
              </w:rPr>
              <w:t>EPACS</w:t>
            </w:r>
          </w:p>
        </w:tc>
        <w:tc>
          <w:tcPr>
            <w:tcW w:w="7977" w:type="dxa"/>
          </w:tcPr>
          <w:p w14:paraId="413827B5" w14:textId="2724F450" w:rsidR="00797D2E" w:rsidRPr="00EF74F8" w:rsidRDefault="00797D2E" w:rsidP="00797D2E">
            <w:pPr>
              <w:rPr>
                <w:rFonts w:cstheme="minorHAnsi"/>
                <w:sz w:val="24"/>
                <w:szCs w:val="24"/>
              </w:rPr>
            </w:pPr>
            <w:r w:rsidRPr="00EF74F8">
              <w:rPr>
                <w:rFonts w:cstheme="minorHAnsi"/>
                <w:sz w:val="24"/>
                <w:szCs w:val="24"/>
              </w:rPr>
              <w:t>Electronic Picture Archiving System</w:t>
            </w:r>
          </w:p>
        </w:tc>
      </w:tr>
      <w:tr w:rsidR="00797D2E" w:rsidRPr="00EF74F8" w14:paraId="414240EA" w14:textId="77777777" w:rsidTr="009C7CE3">
        <w:tc>
          <w:tcPr>
            <w:tcW w:w="1941" w:type="dxa"/>
          </w:tcPr>
          <w:p w14:paraId="02F429EB" w14:textId="59D0944B" w:rsidR="00797D2E" w:rsidRPr="00EF74F8" w:rsidRDefault="00797D2E" w:rsidP="00797D2E">
            <w:pPr>
              <w:rPr>
                <w:rFonts w:cstheme="minorHAnsi"/>
                <w:sz w:val="24"/>
                <w:szCs w:val="24"/>
              </w:rPr>
            </w:pPr>
            <w:r w:rsidRPr="00EF74F8">
              <w:rPr>
                <w:rFonts w:cstheme="minorHAnsi"/>
                <w:sz w:val="24"/>
                <w:szCs w:val="24"/>
              </w:rPr>
              <w:t>EPR</w:t>
            </w:r>
          </w:p>
        </w:tc>
        <w:tc>
          <w:tcPr>
            <w:tcW w:w="7977" w:type="dxa"/>
          </w:tcPr>
          <w:p w14:paraId="6BF8C248" w14:textId="31D5DA1D" w:rsidR="00797D2E" w:rsidRPr="00EF74F8" w:rsidRDefault="00797D2E" w:rsidP="00797D2E">
            <w:pPr>
              <w:rPr>
                <w:rFonts w:cstheme="minorHAnsi"/>
                <w:sz w:val="24"/>
                <w:szCs w:val="24"/>
              </w:rPr>
            </w:pPr>
            <w:r w:rsidRPr="00EF74F8">
              <w:rPr>
                <w:rFonts w:cstheme="minorHAnsi"/>
                <w:sz w:val="24"/>
                <w:szCs w:val="24"/>
              </w:rPr>
              <w:t>Electronic Patient Record</w:t>
            </w:r>
          </w:p>
        </w:tc>
      </w:tr>
      <w:tr w:rsidR="00797D2E" w:rsidRPr="00EF74F8" w14:paraId="2FBF4025" w14:textId="77777777" w:rsidTr="009C7CE3">
        <w:tc>
          <w:tcPr>
            <w:tcW w:w="1941" w:type="dxa"/>
          </w:tcPr>
          <w:p w14:paraId="14EDE7C6" w14:textId="1905088D" w:rsidR="00797D2E" w:rsidRPr="00EF74F8" w:rsidRDefault="00797D2E" w:rsidP="00797D2E">
            <w:pPr>
              <w:rPr>
                <w:rFonts w:cstheme="minorHAnsi"/>
                <w:sz w:val="24"/>
                <w:szCs w:val="24"/>
              </w:rPr>
            </w:pPr>
            <w:r w:rsidRPr="00EF74F8">
              <w:rPr>
                <w:rFonts w:cstheme="minorHAnsi"/>
                <w:sz w:val="24"/>
                <w:szCs w:val="24"/>
              </w:rPr>
              <w:t>EPPR</w:t>
            </w:r>
          </w:p>
        </w:tc>
        <w:tc>
          <w:tcPr>
            <w:tcW w:w="7977" w:type="dxa"/>
          </w:tcPr>
          <w:p w14:paraId="05E14FCE" w14:textId="332B38F8" w:rsidR="00797D2E" w:rsidRPr="00EF74F8" w:rsidRDefault="00797D2E" w:rsidP="00797D2E">
            <w:pPr>
              <w:rPr>
                <w:rFonts w:cstheme="minorHAnsi"/>
                <w:sz w:val="24"/>
                <w:szCs w:val="24"/>
              </w:rPr>
            </w:pPr>
            <w:r w:rsidRPr="00EF74F8">
              <w:rPr>
                <w:rFonts w:cstheme="minorHAnsi"/>
                <w:sz w:val="24"/>
                <w:szCs w:val="24"/>
              </w:rPr>
              <w:t>Emergency Planning, Preparedness &amp; Response Team</w:t>
            </w:r>
          </w:p>
        </w:tc>
      </w:tr>
      <w:tr w:rsidR="00797D2E" w:rsidRPr="00EF74F8" w14:paraId="367654E6" w14:textId="77777777" w:rsidTr="009C7CE3">
        <w:tc>
          <w:tcPr>
            <w:tcW w:w="1941" w:type="dxa"/>
          </w:tcPr>
          <w:p w14:paraId="004F2A11" w14:textId="6B5A025E" w:rsidR="00797D2E" w:rsidRPr="00EF74F8" w:rsidRDefault="00797D2E" w:rsidP="00797D2E">
            <w:pPr>
              <w:rPr>
                <w:rFonts w:cstheme="minorHAnsi"/>
                <w:sz w:val="24"/>
                <w:szCs w:val="24"/>
              </w:rPr>
            </w:pPr>
            <w:r w:rsidRPr="00EF74F8">
              <w:rPr>
                <w:rFonts w:cstheme="minorHAnsi"/>
                <w:sz w:val="24"/>
                <w:szCs w:val="24"/>
              </w:rPr>
              <w:t>EPRR</w:t>
            </w:r>
          </w:p>
        </w:tc>
        <w:tc>
          <w:tcPr>
            <w:tcW w:w="7977" w:type="dxa"/>
          </w:tcPr>
          <w:p w14:paraId="780D6F5E" w14:textId="746CB570" w:rsidR="00797D2E" w:rsidRPr="00EF74F8" w:rsidRDefault="00797D2E" w:rsidP="00797D2E">
            <w:pPr>
              <w:rPr>
                <w:rFonts w:cstheme="minorHAnsi"/>
                <w:sz w:val="24"/>
                <w:szCs w:val="24"/>
              </w:rPr>
            </w:pPr>
            <w:r w:rsidRPr="00EF74F8">
              <w:rPr>
                <w:rFonts w:cstheme="minorHAnsi"/>
                <w:sz w:val="24"/>
                <w:szCs w:val="24"/>
              </w:rPr>
              <w:t>Emergency Planning, Resilience &amp; Response Team</w:t>
            </w:r>
          </w:p>
        </w:tc>
      </w:tr>
      <w:tr w:rsidR="00797D2E" w:rsidRPr="00EF74F8" w14:paraId="728F96CB" w14:textId="77777777" w:rsidTr="009C7CE3">
        <w:tc>
          <w:tcPr>
            <w:tcW w:w="1941" w:type="dxa"/>
          </w:tcPr>
          <w:p w14:paraId="7D3F8827" w14:textId="523DE87F" w:rsidR="00797D2E" w:rsidRPr="00EF74F8" w:rsidRDefault="00797D2E" w:rsidP="00797D2E">
            <w:pPr>
              <w:rPr>
                <w:rFonts w:cstheme="minorHAnsi"/>
                <w:sz w:val="24"/>
                <w:szCs w:val="24"/>
              </w:rPr>
            </w:pPr>
            <w:r w:rsidRPr="00EF74F8">
              <w:rPr>
                <w:rFonts w:cstheme="minorHAnsi"/>
                <w:sz w:val="24"/>
                <w:szCs w:val="24"/>
              </w:rPr>
              <w:t>EQIA</w:t>
            </w:r>
          </w:p>
        </w:tc>
        <w:tc>
          <w:tcPr>
            <w:tcW w:w="7977" w:type="dxa"/>
          </w:tcPr>
          <w:p w14:paraId="09573B6E" w14:textId="54DF305F" w:rsidR="00797D2E" w:rsidRPr="00EF74F8" w:rsidRDefault="00797D2E" w:rsidP="00797D2E">
            <w:pPr>
              <w:rPr>
                <w:rFonts w:cstheme="minorHAnsi"/>
                <w:sz w:val="24"/>
                <w:szCs w:val="24"/>
              </w:rPr>
            </w:pPr>
            <w:r w:rsidRPr="00EF74F8">
              <w:rPr>
                <w:rFonts w:cstheme="minorHAnsi"/>
                <w:sz w:val="24"/>
                <w:szCs w:val="24"/>
              </w:rPr>
              <w:t>Equality (&amp; Health Inequalities) Impact Assessment</w:t>
            </w:r>
          </w:p>
        </w:tc>
      </w:tr>
      <w:tr w:rsidR="00797D2E" w:rsidRPr="00EF74F8" w14:paraId="46B3F621" w14:textId="77777777" w:rsidTr="009C7CE3">
        <w:tc>
          <w:tcPr>
            <w:tcW w:w="1941" w:type="dxa"/>
          </w:tcPr>
          <w:p w14:paraId="188FFC7F" w14:textId="7E2D469E" w:rsidR="00797D2E" w:rsidRPr="00EF74F8" w:rsidRDefault="00797D2E" w:rsidP="00797D2E">
            <w:pPr>
              <w:rPr>
                <w:rFonts w:cstheme="minorHAnsi"/>
                <w:sz w:val="24"/>
                <w:szCs w:val="24"/>
              </w:rPr>
            </w:pPr>
            <w:r w:rsidRPr="00EF74F8">
              <w:rPr>
                <w:rFonts w:cstheme="minorHAnsi"/>
                <w:sz w:val="24"/>
                <w:szCs w:val="24"/>
              </w:rPr>
              <w:t>ERF</w:t>
            </w:r>
          </w:p>
        </w:tc>
        <w:tc>
          <w:tcPr>
            <w:tcW w:w="7977" w:type="dxa"/>
          </w:tcPr>
          <w:p w14:paraId="66D64F7A" w14:textId="262E3403" w:rsidR="00797D2E" w:rsidRPr="00EF74F8" w:rsidRDefault="00797D2E" w:rsidP="00797D2E">
            <w:pPr>
              <w:rPr>
                <w:rFonts w:cstheme="minorHAnsi"/>
                <w:sz w:val="24"/>
                <w:szCs w:val="24"/>
              </w:rPr>
            </w:pPr>
            <w:r w:rsidRPr="00EF74F8">
              <w:rPr>
                <w:rFonts w:cstheme="minorHAnsi"/>
                <w:sz w:val="24"/>
                <w:szCs w:val="24"/>
              </w:rPr>
              <w:t>Elective Recovery Fund</w:t>
            </w:r>
          </w:p>
        </w:tc>
      </w:tr>
      <w:tr w:rsidR="00797D2E" w:rsidRPr="00EF74F8" w14:paraId="5F1C3A76" w14:textId="77777777" w:rsidTr="009C7CE3">
        <w:tc>
          <w:tcPr>
            <w:tcW w:w="1941" w:type="dxa"/>
          </w:tcPr>
          <w:p w14:paraId="2FE8FD49" w14:textId="5C3B6394" w:rsidR="00797D2E" w:rsidRPr="00EF74F8" w:rsidRDefault="00797D2E" w:rsidP="00797D2E">
            <w:pPr>
              <w:rPr>
                <w:rFonts w:cstheme="minorHAnsi"/>
                <w:sz w:val="24"/>
                <w:szCs w:val="24"/>
              </w:rPr>
            </w:pPr>
            <w:r w:rsidRPr="00EF74F8">
              <w:rPr>
                <w:rFonts w:cstheme="minorHAnsi"/>
                <w:sz w:val="24"/>
                <w:szCs w:val="24"/>
              </w:rPr>
              <w:t>ESD</w:t>
            </w:r>
          </w:p>
        </w:tc>
        <w:tc>
          <w:tcPr>
            <w:tcW w:w="7977" w:type="dxa"/>
          </w:tcPr>
          <w:p w14:paraId="1849B7C8" w14:textId="52730D0A" w:rsidR="00797D2E" w:rsidRPr="00EF74F8" w:rsidRDefault="00797D2E" w:rsidP="00797D2E">
            <w:pPr>
              <w:rPr>
                <w:rFonts w:cstheme="minorHAnsi"/>
                <w:sz w:val="24"/>
                <w:szCs w:val="24"/>
              </w:rPr>
            </w:pPr>
            <w:r w:rsidRPr="00EF74F8">
              <w:rPr>
                <w:rFonts w:cstheme="minorHAnsi"/>
                <w:sz w:val="24"/>
                <w:szCs w:val="24"/>
              </w:rPr>
              <w:t>Early Support Discharge</w:t>
            </w:r>
          </w:p>
        </w:tc>
      </w:tr>
      <w:tr w:rsidR="00797D2E" w:rsidRPr="00EF74F8" w14:paraId="7A954AC3" w14:textId="77777777" w:rsidTr="009C7CE3">
        <w:tc>
          <w:tcPr>
            <w:tcW w:w="1941" w:type="dxa"/>
          </w:tcPr>
          <w:p w14:paraId="61DE6B0B" w14:textId="50C3F79A" w:rsidR="00797D2E" w:rsidRPr="00EF74F8" w:rsidRDefault="00797D2E" w:rsidP="00797D2E">
            <w:pPr>
              <w:rPr>
                <w:rFonts w:cstheme="minorHAnsi"/>
                <w:sz w:val="24"/>
                <w:szCs w:val="24"/>
              </w:rPr>
            </w:pPr>
            <w:r w:rsidRPr="00EF74F8">
              <w:rPr>
                <w:rFonts w:cstheme="minorHAnsi"/>
                <w:sz w:val="24"/>
                <w:szCs w:val="24"/>
              </w:rPr>
              <w:t>ESF</w:t>
            </w:r>
          </w:p>
        </w:tc>
        <w:tc>
          <w:tcPr>
            <w:tcW w:w="7977" w:type="dxa"/>
          </w:tcPr>
          <w:p w14:paraId="2CBD7098" w14:textId="2CE91FE7" w:rsidR="00797D2E" w:rsidRPr="00EF74F8" w:rsidRDefault="00797D2E" w:rsidP="00797D2E">
            <w:pPr>
              <w:rPr>
                <w:rFonts w:cstheme="minorHAnsi"/>
                <w:sz w:val="24"/>
                <w:szCs w:val="24"/>
              </w:rPr>
            </w:pPr>
            <w:r w:rsidRPr="00EF74F8">
              <w:rPr>
                <w:rFonts w:cstheme="minorHAnsi"/>
                <w:sz w:val="24"/>
                <w:szCs w:val="24"/>
              </w:rPr>
              <w:t>Elective Surgery Fund</w:t>
            </w:r>
          </w:p>
        </w:tc>
      </w:tr>
      <w:tr w:rsidR="00797D2E" w:rsidRPr="00EF74F8" w14:paraId="71A264ED" w14:textId="77777777" w:rsidTr="009C7CE3">
        <w:tc>
          <w:tcPr>
            <w:tcW w:w="1941" w:type="dxa"/>
          </w:tcPr>
          <w:p w14:paraId="4600DFCE" w14:textId="77777777" w:rsidR="00797D2E" w:rsidRPr="00EF74F8" w:rsidRDefault="00797D2E" w:rsidP="00797D2E">
            <w:pPr>
              <w:rPr>
                <w:rFonts w:cstheme="minorHAnsi"/>
                <w:sz w:val="24"/>
                <w:szCs w:val="24"/>
              </w:rPr>
            </w:pPr>
            <w:r w:rsidRPr="00EF74F8">
              <w:rPr>
                <w:rFonts w:cstheme="minorHAnsi"/>
                <w:sz w:val="24"/>
                <w:szCs w:val="24"/>
              </w:rPr>
              <w:t xml:space="preserve">ESGO </w:t>
            </w:r>
          </w:p>
        </w:tc>
        <w:tc>
          <w:tcPr>
            <w:tcW w:w="7977" w:type="dxa"/>
          </w:tcPr>
          <w:p w14:paraId="2A96AE1D" w14:textId="77777777" w:rsidR="00797D2E" w:rsidRPr="00EF74F8" w:rsidRDefault="00797D2E" w:rsidP="00797D2E">
            <w:pPr>
              <w:rPr>
                <w:rFonts w:cstheme="minorHAnsi"/>
                <w:sz w:val="24"/>
                <w:szCs w:val="24"/>
              </w:rPr>
            </w:pPr>
            <w:r w:rsidRPr="00EF74F8">
              <w:rPr>
                <w:rFonts w:cstheme="minorHAnsi"/>
                <w:sz w:val="24"/>
                <w:szCs w:val="24"/>
              </w:rPr>
              <w:t>European Society of Gynaecological Oncology</w:t>
            </w:r>
          </w:p>
        </w:tc>
      </w:tr>
      <w:tr w:rsidR="00797D2E" w:rsidRPr="00EF74F8" w14:paraId="0F006B61" w14:textId="77777777" w:rsidTr="009C7CE3">
        <w:tc>
          <w:tcPr>
            <w:tcW w:w="1941" w:type="dxa"/>
          </w:tcPr>
          <w:p w14:paraId="1EF58477" w14:textId="4CDC7983" w:rsidR="00797D2E" w:rsidRPr="00EF74F8" w:rsidRDefault="00797D2E" w:rsidP="00797D2E">
            <w:pPr>
              <w:rPr>
                <w:rFonts w:cstheme="minorHAnsi"/>
                <w:sz w:val="24"/>
                <w:szCs w:val="24"/>
              </w:rPr>
            </w:pPr>
            <w:r w:rsidRPr="00EF74F8">
              <w:rPr>
                <w:rFonts w:cstheme="minorHAnsi"/>
                <w:sz w:val="24"/>
                <w:szCs w:val="24"/>
              </w:rPr>
              <w:t>ETTF</w:t>
            </w:r>
          </w:p>
        </w:tc>
        <w:tc>
          <w:tcPr>
            <w:tcW w:w="7977" w:type="dxa"/>
          </w:tcPr>
          <w:p w14:paraId="4BE799B4" w14:textId="374D1C2F" w:rsidR="00797D2E" w:rsidRPr="00EF74F8" w:rsidRDefault="00797D2E" w:rsidP="00797D2E">
            <w:pPr>
              <w:rPr>
                <w:rFonts w:cstheme="minorHAnsi"/>
                <w:sz w:val="24"/>
                <w:szCs w:val="24"/>
              </w:rPr>
            </w:pPr>
            <w:r w:rsidRPr="00EF74F8">
              <w:rPr>
                <w:rFonts w:cstheme="minorHAnsi"/>
                <w:sz w:val="24"/>
                <w:szCs w:val="24"/>
              </w:rPr>
              <w:t xml:space="preserve">Estates, Technology &amp; Transformation Fund </w:t>
            </w:r>
          </w:p>
        </w:tc>
      </w:tr>
      <w:tr w:rsidR="00797D2E" w:rsidRPr="00EF74F8" w14:paraId="5F4DDC39" w14:textId="77777777" w:rsidTr="009C7CE3">
        <w:tc>
          <w:tcPr>
            <w:tcW w:w="1941" w:type="dxa"/>
          </w:tcPr>
          <w:p w14:paraId="7E06C27E" w14:textId="77777777" w:rsidR="00797D2E" w:rsidRPr="00EF74F8" w:rsidRDefault="00797D2E" w:rsidP="00797D2E">
            <w:pPr>
              <w:rPr>
                <w:rFonts w:cstheme="minorHAnsi"/>
                <w:sz w:val="24"/>
                <w:szCs w:val="24"/>
              </w:rPr>
            </w:pPr>
            <w:r w:rsidRPr="00EF74F8">
              <w:rPr>
                <w:rFonts w:cstheme="minorHAnsi"/>
                <w:sz w:val="24"/>
                <w:szCs w:val="24"/>
              </w:rPr>
              <w:t xml:space="preserve">EUA </w:t>
            </w:r>
          </w:p>
        </w:tc>
        <w:tc>
          <w:tcPr>
            <w:tcW w:w="7977" w:type="dxa"/>
          </w:tcPr>
          <w:p w14:paraId="64605947" w14:textId="77777777" w:rsidR="00797D2E" w:rsidRPr="00EF74F8" w:rsidRDefault="00797D2E" w:rsidP="00797D2E">
            <w:pPr>
              <w:rPr>
                <w:rFonts w:cstheme="minorHAnsi"/>
                <w:sz w:val="24"/>
                <w:szCs w:val="24"/>
              </w:rPr>
            </w:pPr>
            <w:r w:rsidRPr="00EF74F8">
              <w:rPr>
                <w:rFonts w:cstheme="minorHAnsi"/>
                <w:sz w:val="24"/>
                <w:szCs w:val="24"/>
              </w:rPr>
              <w:t>Examination under anaesthesia</w:t>
            </w:r>
          </w:p>
        </w:tc>
      </w:tr>
      <w:tr w:rsidR="00797D2E" w:rsidRPr="00EF74F8" w14:paraId="3346FAF4" w14:textId="77777777" w:rsidTr="009C7CE3">
        <w:tc>
          <w:tcPr>
            <w:tcW w:w="1941" w:type="dxa"/>
            <w:shd w:val="clear" w:color="auto" w:fill="A6A6A6" w:themeFill="background1" w:themeFillShade="A6"/>
          </w:tcPr>
          <w:p w14:paraId="0D5155B0" w14:textId="2522DD69" w:rsidR="00797D2E" w:rsidRPr="00EF74F8" w:rsidRDefault="00797D2E" w:rsidP="00797D2E">
            <w:pPr>
              <w:rPr>
                <w:rFonts w:cstheme="minorHAnsi"/>
                <w:b/>
                <w:bCs/>
                <w:sz w:val="24"/>
                <w:szCs w:val="24"/>
              </w:rPr>
            </w:pPr>
            <w:r w:rsidRPr="00EF74F8">
              <w:rPr>
                <w:rFonts w:cstheme="minorHAnsi"/>
                <w:b/>
                <w:bCs/>
                <w:sz w:val="24"/>
                <w:szCs w:val="24"/>
              </w:rPr>
              <w:t>F</w:t>
            </w:r>
          </w:p>
        </w:tc>
        <w:tc>
          <w:tcPr>
            <w:tcW w:w="7977" w:type="dxa"/>
            <w:shd w:val="clear" w:color="auto" w:fill="A6A6A6" w:themeFill="background1" w:themeFillShade="A6"/>
          </w:tcPr>
          <w:p w14:paraId="0451055A" w14:textId="77777777" w:rsidR="00797D2E" w:rsidRPr="00EF74F8" w:rsidRDefault="00797D2E" w:rsidP="00797D2E">
            <w:pPr>
              <w:rPr>
                <w:rFonts w:cstheme="minorHAnsi"/>
                <w:sz w:val="24"/>
                <w:szCs w:val="24"/>
              </w:rPr>
            </w:pPr>
          </w:p>
        </w:tc>
      </w:tr>
      <w:tr w:rsidR="00797D2E" w:rsidRPr="00EF74F8" w14:paraId="58EF02B8" w14:textId="77777777" w:rsidTr="009C7CE3">
        <w:tc>
          <w:tcPr>
            <w:tcW w:w="1941" w:type="dxa"/>
          </w:tcPr>
          <w:p w14:paraId="490651F8" w14:textId="77777777" w:rsidR="00797D2E" w:rsidRPr="00EF74F8" w:rsidRDefault="00797D2E" w:rsidP="00797D2E">
            <w:pPr>
              <w:rPr>
                <w:rFonts w:cstheme="minorHAnsi"/>
                <w:b/>
                <w:bCs/>
                <w:sz w:val="24"/>
                <w:szCs w:val="24"/>
              </w:rPr>
            </w:pPr>
            <w:r w:rsidRPr="00EF74F8">
              <w:rPr>
                <w:rFonts w:cstheme="minorHAnsi"/>
                <w:sz w:val="24"/>
                <w:szCs w:val="24"/>
              </w:rPr>
              <w:t>FAB</w:t>
            </w:r>
          </w:p>
        </w:tc>
        <w:tc>
          <w:tcPr>
            <w:tcW w:w="7977" w:type="dxa"/>
          </w:tcPr>
          <w:p w14:paraId="12837A14" w14:textId="77777777" w:rsidR="00797D2E" w:rsidRPr="00EF74F8" w:rsidRDefault="00797D2E" w:rsidP="00797D2E">
            <w:pPr>
              <w:rPr>
                <w:rFonts w:cstheme="minorHAnsi"/>
                <w:b/>
                <w:bCs/>
                <w:sz w:val="24"/>
                <w:szCs w:val="24"/>
              </w:rPr>
            </w:pPr>
            <w:r w:rsidRPr="00EF74F8">
              <w:rPr>
                <w:rFonts w:cstheme="minorHAnsi"/>
                <w:sz w:val="24"/>
                <w:szCs w:val="24"/>
              </w:rPr>
              <w:t>Finance Advisory Board</w:t>
            </w:r>
          </w:p>
        </w:tc>
      </w:tr>
      <w:tr w:rsidR="00797D2E" w:rsidRPr="00EF74F8" w14:paraId="74E975F2" w14:textId="77777777" w:rsidTr="009C7CE3">
        <w:tc>
          <w:tcPr>
            <w:tcW w:w="1941" w:type="dxa"/>
          </w:tcPr>
          <w:p w14:paraId="38112DC1" w14:textId="44BA7C14" w:rsidR="00797D2E" w:rsidRPr="00EF74F8" w:rsidRDefault="00797D2E" w:rsidP="00797D2E">
            <w:pPr>
              <w:rPr>
                <w:rFonts w:cstheme="minorHAnsi"/>
                <w:sz w:val="24"/>
                <w:szCs w:val="24"/>
              </w:rPr>
            </w:pPr>
            <w:r w:rsidRPr="00EF74F8">
              <w:rPr>
                <w:rFonts w:cstheme="minorHAnsi"/>
                <w:sz w:val="24"/>
                <w:szCs w:val="24"/>
              </w:rPr>
              <w:t>FBC</w:t>
            </w:r>
          </w:p>
        </w:tc>
        <w:tc>
          <w:tcPr>
            <w:tcW w:w="7977" w:type="dxa"/>
          </w:tcPr>
          <w:p w14:paraId="06152999" w14:textId="73D5989F" w:rsidR="00797D2E" w:rsidRPr="00EF74F8" w:rsidRDefault="00797D2E" w:rsidP="00797D2E">
            <w:pPr>
              <w:rPr>
                <w:rFonts w:cstheme="minorHAnsi"/>
                <w:sz w:val="24"/>
                <w:szCs w:val="24"/>
              </w:rPr>
            </w:pPr>
            <w:r w:rsidRPr="00EF74F8">
              <w:rPr>
                <w:rFonts w:cstheme="minorHAnsi"/>
                <w:sz w:val="24"/>
                <w:szCs w:val="24"/>
              </w:rPr>
              <w:t>Full Business Case</w:t>
            </w:r>
          </w:p>
        </w:tc>
      </w:tr>
      <w:tr w:rsidR="003B2657" w:rsidRPr="00EF74F8" w14:paraId="0ECA6B8B" w14:textId="77777777" w:rsidTr="009C7CE3">
        <w:tc>
          <w:tcPr>
            <w:tcW w:w="1941" w:type="dxa"/>
          </w:tcPr>
          <w:p w14:paraId="4F4C2827" w14:textId="19673C7F" w:rsidR="003B2657" w:rsidRPr="00EF74F8" w:rsidRDefault="003B2657" w:rsidP="00797D2E">
            <w:pPr>
              <w:rPr>
                <w:rFonts w:cstheme="minorHAnsi"/>
                <w:sz w:val="24"/>
                <w:szCs w:val="24"/>
              </w:rPr>
            </w:pPr>
            <w:r w:rsidRPr="00EF74F8">
              <w:rPr>
                <w:rFonts w:cstheme="minorHAnsi"/>
                <w:sz w:val="24"/>
                <w:szCs w:val="24"/>
              </w:rPr>
              <w:t>FCP</w:t>
            </w:r>
          </w:p>
        </w:tc>
        <w:tc>
          <w:tcPr>
            <w:tcW w:w="7977" w:type="dxa"/>
          </w:tcPr>
          <w:p w14:paraId="37AD4F5D" w14:textId="51218443" w:rsidR="003B2657" w:rsidRPr="00EF74F8" w:rsidRDefault="003B2657" w:rsidP="00797D2E">
            <w:pPr>
              <w:rPr>
                <w:rFonts w:cstheme="minorHAnsi"/>
                <w:sz w:val="24"/>
                <w:szCs w:val="24"/>
              </w:rPr>
            </w:pPr>
            <w:r w:rsidRPr="00EF74F8">
              <w:rPr>
                <w:rFonts w:cstheme="minorHAnsi"/>
                <w:sz w:val="24"/>
                <w:szCs w:val="24"/>
              </w:rPr>
              <w:t>First Contact Practitioner</w:t>
            </w:r>
          </w:p>
        </w:tc>
      </w:tr>
      <w:tr w:rsidR="00797D2E" w:rsidRPr="00EF74F8" w14:paraId="461A4DD6" w14:textId="77777777" w:rsidTr="009C7CE3">
        <w:tc>
          <w:tcPr>
            <w:tcW w:w="1941" w:type="dxa"/>
          </w:tcPr>
          <w:p w14:paraId="6448222F" w14:textId="77777777" w:rsidR="00797D2E" w:rsidRPr="00EF74F8" w:rsidRDefault="00797D2E" w:rsidP="00797D2E">
            <w:pPr>
              <w:rPr>
                <w:rFonts w:cstheme="minorHAnsi"/>
                <w:sz w:val="24"/>
                <w:szCs w:val="24"/>
              </w:rPr>
            </w:pPr>
            <w:r w:rsidRPr="00EF74F8">
              <w:rPr>
                <w:rFonts w:cstheme="minorHAnsi"/>
                <w:sz w:val="24"/>
                <w:szCs w:val="24"/>
              </w:rPr>
              <w:t xml:space="preserve">FDS </w:t>
            </w:r>
          </w:p>
        </w:tc>
        <w:tc>
          <w:tcPr>
            <w:tcW w:w="7977" w:type="dxa"/>
          </w:tcPr>
          <w:p w14:paraId="3E546102" w14:textId="77777777" w:rsidR="00797D2E" w:rsidRPr="00EF74F8" w:rsidRDefault="00797D2E" w:rsidP="00797D2E">
            <w:pPr>
              <w:rPr>
                <w:rFonts w:cstheme="minorHAnsi"/>
                <w:sz w:val="24"/>
                <w:szCs w:val="24"/>
              </w:rPr>
            </w:pPr>
            <w:r w:rsidRPr="00EF74F8">
              <w:rPr>
                <w:rFonts w:cstheme="minorHAnsi"/>
                <w:sz w:val="24"/>
                <w:szCs w:val="24"/>
              </w:rPr>
              <w:t>Faster Diagnosis Standard</w:t>
            </w:r>
          </w:p>
        </w:tc>
      </w:tr>
      <w:tr w:rsidR="00797D2E" w:rsidRPr="00EF74F8" w14:paraId="0C3C17DD" w14:textId="77777777" w:rsidTr="009C7CE3">
        <w:tc>
          <w:tcPr>
            <w:tcW w:w="1941" w:type="dxa"/>
          </w:tcPr>
          <w:p w14:paraId="417D625E" w14:textId="79676F30" w:rsidR="00797D2E" w:rsidRPr="00EF74F8" w:rsidRDefault="00797D2E" w:rsidP="00797D2E">
            <w:pPr>
              <w:rPr>
                <w:rFonts w:cstheme="minorHAnsi"/>
                <w:sz w:val="24"/>
                <w:szCs w:val="24"/>
              </w:rPr>
            </w:pPr>
            <w:r w:rsidRPr="00EF74F8">
              <w:rPr>
                <w:rFonts w:cstheme="minorHAnsi"/>
                <w:sz w:val="24"/>
                <w:szCs w:val="24"/>
              </w:rPr>
              <w:t>FFT</w:t>
            </w:r>
          </w:p>
        </w:tc>
        <w:tc>
          <w:tcPr>
            <w:tcW w:w="7977" w:type="dxa"/>
          </w:tcPr>
          <w:p w14:paraId="02337C81" w14:textId="23646814" w:rsidR="00797D2E" w:rsidRPr="00EF74F8" w:rsidRDefault="00797D2E" w:rsidP="00797D2E">
            <w:pPr>
              <w:rPr>
                <w:rFonts w:cstheme="minorHAnsi"/>
                <w:sz w:val="24"/>
                <w:szCs w:val="24"/>
              </w:rPr>
            </w:pPr>
            <w:r w:rsidRPr="00EF74F8">
              <w:rPr>
                <w:rFonts w:cstheme="minorHAnsi"/>
                <w:sz w:val="24"/>
                <w:szCs w:val="24"/>
              </w:rPr>
              <w:t>Friends &amp; Family Test</w:t>
            </w:r>
          </w:p>
        </w:tc>
      </w:tr>
      <w:tr w:rsidR="00797D2E" w:rsidRPr="00EF74F8" w14:paraId="728A9AB4" w14:textId="77777777" w:rsidTr="009C7CE3">
        <w:tc>
          <w:tcPr>
            <w:tcW w:w="1941" w:type="dxa"/>
          </w:tcPr>
          <w:p w14:paraId="7A28E8D9" w14:textId="77777777" w:rsidR="00797D2E" w:rsidRPr="00EF74F8" w:rsidRDefault="00797D2E" w:rsidP="00797D2E">
            <w:pPr>
              <w:rPr>
                <w:rFonts w:cstheme="minorHAnsi"/>
                <w:b/>
                <w:bCs/>
                <w:sz w:val="24"/>
                <w:szCs w:val="24"/>
              </w:rPr>
            </w:pPr>
            <w:r w:rsidRPr="00EF74F8">
              <w:rPr>
                <w:rFonts w:cstheme="minorHAnsi"/>
                <w:sz w:val="24"/>
                <w:szCs w:val="24"/>
              </w:rPr>
              <w:t>FIT</w:t>
            </w:r>
          </w:p>
        </w:tc>
        <w:tc>
          <w:tcPr>
            <w:tcW w:w="7977" w:type="dxa"/>
          </w:tcPr>
          <w:p w14:paraId="0E79D26F" w14:textId="77777777" w:rsidR="00797D2E" w:rsidRPr="00EF74F8" w:rsidRDefault="00797D2E" w:rsidP="00797D2E">
            <w:pPr>
              <w:rPr>
                <w:rFonts w:cstheme="minorHAnsi"/>
                <w:b/>
                <w:bCs/>
                <w:sz w:val="24"/>
                <w:szCs w:val="24"/>
              </w:rPr>
            </w:pPr>
            <w:r w:rsidRPr="00EF74F8">
              <w:rPr>
                <w:rFonts w:cstheme="minorHAnsi"/>
                <w:sz w:val="24"/>
                <w:szCs w:val="24"/>
              </w:rPr>
              <w:t>Faecal Immunochemical Testing</w:t>
            </w:r>
          </w:p>
        </w:tc>
      </w:tr>
      <w:tr w:rsidR="00797D2E" w:rsidRPr="00EF74F8" w14:paraId="74B117A1" w14:textId="77777777" w:rsidTr="009C7CE3">
        <w:tc>
          <w:tcPr>
            <w:tcW w:w="1941" w:type="dxa"/>
          </w:tcPr>
          <w:p w14:paraId="523FDFC8" w14:textId="06B53C67" w:rsidR="00797D2E" w:rsidRPr="00EF74F8" w:rsidRDefault="00797D2E" w:rsidP="00797D2E">
            <w:pPr>
              <w:rPr>
                <w:rFonts w:cstheme="minorHAnsi"/>
                <w:sz w:val="24"/>
                <w:szCs w:val="24"/>
              </w:rPr>
            </w:pPr>
            <w:r w:rsidRPr="00EF74F8">
              <w:rPr>
                <w:rFonts w:cstheme="minorHAnsi"/>
                <w:sz w:val="24"/>
                <w:szCs w:val="24"/>
              </w:rPr>
              <w:t>FOT</w:t>
            </w:r>
          </w:p>
        </w:tc>
        <w:tc>
          <w:tcPr>
            <w:tcW w:w="7977" w:type="dxa"/>
          </w:tcPr>
          <w:p w14:paraId="7778E9DF" w14:textId="4265050F" w:rsidR="00797D2E" w:rsidRPr="00EF74F8" w:rsidRDefault="00797D2E" w:rsidP="00797D2E">
            <w:pPr>
              <w:rPr>
                <w:rFonts w:cstheme="minorHAnsi"/>
                <w:sz w:val="24"/>
                <w:szCs w:val="24"/>
              </w:rPr>
            </w:pPr>
            <w:r w:rsidRPr="00EF74F8">
              <w:rPr>
                <w:rFonts w:cstheme="minorHAnsi"/>
                <w:sz w:val="24"/>
                <w:szCs w:val="24"/>
              </w:rPr>
              <w:t>Forecast Out Turn</w:t>
            </w:r>
          </w:p>
        </w:tc>
      </w:tr>
      <w:tr w:rsidR="00797D2E" w:rsidRPr="00EF74F8" w14:paraId="5171F48E" w14:textId="77777777" w:rsidTr="009C7CE3">
        <w:tc>
          <w:tcPr>
            <w:tcW w:w="1941" w:type="dxa"/>
          </w:tcPr>
          <w:p w14:paraId="4A5DD5F0" w14:textId="77777777" w:rsidR="00797D2E" w:rsidRPr="00EF74F8" w:rsidRDefault="00797D2E" w:rsidP="00797D2E">
            <w:pPr>
              <w:rPr>
                <w:rFonts w:cstheme="minorHAnsi"/>
                <w:sz w:val="24"/>
                <w:szCs w:val="24"/>
              </w:rPr>
            </w:pPr>
            <w:r w:rsidRPr="00EF74F8">
              <w:rPr>
                <w:rFonts w:cstheme="minorHAnsi"/>
                <w:sz w:val="24"/>
                <w:szCs w:val="24"/>
              </w:rPr>
              <w:t xml:space="preserve">FNAC </w:t>
            </w:r>
          </w:p>
        </w:tc>
        <w:tc>
          <w:tcPr>
            <w:tcW w:w="7977" w:type="dxa"/>
          </w:tcPr>
          <w:p w14:paraId="0CE53D6B" w14:textId="77777777" w:rsidR="00797D2E" w:rsidRPr="00EF74F8" w:rsidRDefault="00797D2E" w:rsidP="00797D2E">
            <w:pPr>
              <w:rPr>
                <w:rFonts w:cstheme="minorHAnsi"/>
                <w:sz w:val="24"/>
                <w:szCs w:val="24"/>
              </w:rPr>
            </w:pPr>
            <w:r w:rsidRPr="00EF74F8">
              <w:rPr>
                <w:rFonts w:cstheme="minorHAnsi"/>
                <w:sz w:val="24"/>
                <w:szCs w:val="24"/>
              </w:rPr>
              <w:t>Fine Needle Aspiration Cytology</w:t>
            </w:r>
          </w:p>
        </w:tc>
      </w:tr>
      <w:tr w:rsidR="00C2334C" w:rsidRPr="00EF74F8" w14:paraId="01FFAAB2" w14:textId="77777777" w:rsidTr="009C7CE3">
        <w:tc>
          <w:tcPr>
            <w:tcW w:w="1941" w:type="dxa"/>
          </w:tcPr>
          <w:p w14:paraId="67C23C44" w14:textId="2BC49CA1" w:rsidR="00C2334C" w:rsidRPr="00EF74F8" w:rsidRDefault="00C2334C" w:rsidP="00797D2E">
            <w:pPr>
              <w:rPr>
                <w:rFonts w:cstheme="minorHAnsi"/>
                <w:sz w:val="24"/>
                <w:szCs w:val="24"/>
              </w:rPr>
            </w:pPr>
            <w:r w:rsidRPr="00EF74F8">
              <w:rPr>
                <w:rFonts w:cstheme="minorHAnsi"/>
                <w:sz w:val="24"/>
                <w:szCs w:val="24"/>
              </w:rPr>
              <w:t>FPPT</w:t>
            </w:r>
          </w:p>
        </w:tc>
        <w:tc>
          <w:tcPr>
            <w:tcW w:w="7977" w:type="dxa"/>
          </w:tcPr>
          <w:p w14:paraId="218EE54E" w14:textId="2E39034C" w:rsidR="00C2334C" w:rsidRPr="00EF74F8" w:rsidRDefault="00C2334C" w:rsidP="00797D2E">
            <w:pPr>
              <w:rPr>
                <w:rFonts w:cstheme="minorHAnsi"/>
                <w:sz w:val="24"/>
                <w:szCs w:val="24"/>
              </w:rPr>
            </w:pPr>
            <w:r w:rsidRPr="00EF74F8">
              <w:rPr>
                <w:rFonts w:cstheme="minorHAnsi"/>
                <w:sz w:val="24"/>
                <w:szCs w:val="24"/>
              </w:rPr>
              <w:t>Fit and Proper Person Test</w:t>
            </w:r>
          </w:p>
        </w:tc>
      </w:tr>
      <w:tr w:rsidR="00C115F8" w:rsidRPr="00EF74F8" w14:paraId="729A4370" w14:textId="77777777" w:rsidTr="009C7CE3">
        <w:tc>
          <w:tcPr>
            <w:tcW w:w="1941" w:type="dxa"/>
          </w:tcPr>
          <w:p w14:paraId="1E870390" w14:textId="335BB696" w:rsidR="00C115F8" w:rsidRPr="00EF74F8" w:rsidRDefault="00C115F8" w:rsidP="00797D2E">
            <w:pPr>
              <w:rPr>
                <w:rFonts w:cstheme="minorHAnsi"/>
                <w:sz w:val="24"/>
                <w:szCs w:val="24"/>
              </w:rPr>
            </w:pPr>
            <w:r>
              <w:rPr>
                <w:rFonts w:cstheme="minorHAnsi"/>
                <w:sz w:val="24"/>
                <w:szCs w:val="24"/>
              </w:rPr>
              <w:t>FSN</w:t>
            </w:r>
          </w:p>
        </w:tc>
        <w:tc>
          <w:tcPr>
            <w:tcW w:w="7977" w:type="dxa"/>
          </w:tcPr>
          <w:p w14:paraId="3CA0744B" w14:textId="5820D022" w:rsidR="00C115F8" w:rsidRPr="00EF74F8" w:rsidRDefault="00C115F8" w:rsidP="00797D2E">
            <w:pPr>
              <w:rPr>
                <w:rFonts w:cstheme="minorHAnsi"/>
                <w:sz w:val="24"/>
                <w:szCs w:val="24"/>
              </w:rPr>
            </w:pPr>
            <w:r>
              <w:rPr>
                <w:rFonts w:cstheme="minorHAnsi"/>
                <w:sz w:val="24"/>
                <w:szCs w:val="24"/>
              </w:rPr>
              <w:t>Field Safety Alert</w:t>
            </w:r>
          </w:p>
        </w:tc>
      </w:tr>
      <w:tr w:rsidR="00797D2E" w:rsidRPr="00EF74F8" w14:paraId="4E4CF7B5" w14:textId="77777777" w:rsidTr="009C7CE3">
        <w:tc>
          <w:tcPr>
            <w:tcW w:w="1941" w:type="dxa"/>
          </w:tcPr>
          <w:p w14:paraId="5795ACAC" w14:textId="4AF4B2B8" w:rsidR="00797D2E" w:rsidRPr="00EF74F8" w:rsidRDefault="00797D2E" w:rsidP="00797D2E">
            <w:pPr>
              <w:rPr>
                <w:rFonts w:cstheme="minorHAnsi"/>
                <w:sz w:val="24"/>
                <w:szCs w:val="24"/>
              </w:rPr>
            </w:pPr>
            <w:r w:rsidRPr="00EF74F8">
              <w:rPr>
                <w:rFonts w:cstheme="minorHAnsi"/>
                <w:sz w:val="24"/>
                <w:szCs w:val="24"/>
              </w:rPr>
              <w:t>FYDP</w:t>
            </w:r>
          </w:p>
        </w:tc>
        <w:tc>
          <w:tcPr>
            <w:tcW w:w="7977" w:type="dxa"/>
          </w:tcPr>
          <w:p w14:paraId="240E2923" w14:textId="76730B4A" w:rsidR="00797D2E" w:rsidRPr="00EF74F8" w:rsidRDefault="00797D2E" w:rsidP="00797D2E">
            <w:pPr>
              <w:rPr>
                <w:rFonts w:cstheme="minorHAnsi"/>
                <w:sz w:val="24"/>
                <w:szCs w:val="24"/>
              </w:rPr>
            </w:pPr>
            <w:r w:rsidRPr="00EF74F8">
              <w:rPr>
                <w:rFonts w:cstheme="minorHAnsi"/>
                <w:sz w:val="24"/>
                <w:szCs w:val="24"/>
              </w:rPr>
              <w:t>Five Year Delivery Plan</w:t>
            </w:r>
          </w:p>
        </w:tc>
      </w:tr>
      <w:tr w:rsidR="00797D2E" w:rsidRPr="00EF74F8" w14:paraId="73C1A80E" w14:textId="77777777" w:rsidTr="009C7CE3">
        <w:tc>
          <w:tcPr>
            <w:tcW w:w="1941" w:type="dxa"/>
          </w:tcPr>
          <w:p w14:paraId="5520124A" w14:textId="77777777" w:rsidR="00797D2E" w:rsidRPr="00EF74F8" w:rsidRDefault="00797D2E" w:rsidP="00797D2E">
            <w:pPr>
              <w:rPr>
                <w:rFonts w:cstheme="minorHAnsi"/>
                <w:sz w:val="24"/>
                <w:szCs w:val="24"/>
              </w:rPr>
            </w:pPr>
            <w:r w:rsidRPr="00EF74F8">
              <w:rPr>
                <w:rFonts w:cstheme="minorHAnsi"/>
                <w:sz w:val="24"/>
                <w:szCs w:val="24"/>
              </w:rPr>
              <w:t>FYFV</w:t>
            </w:r>
          </w:p>
        </w:tc>
        <w:tc>
          <w:tcPr>
            <w:tcW w:w="7977" w:type="dxa"/>
          </w:tcPr>
          <w:p w14:paraId="4A6A86C9" w14:textId="77777777" w:rsidR="00797D2E" w:rsidRPr="00EF74F8" w:rsidRDefault="00797D2E" w:rsidP="00797D2E">
            <w:pPr>
              <w:rPr>
                <w:rFonts w:cstheme="minorHAnsi"/>
                <w:sz w:val="24"/>
                <w:szCs w:val="24"/>
              </w:rPr>
            </w:pPr>
            <w:r w:rsidRPr="00EF74F8">
              <w:rPr>
                <w:rFonts w:cstheme="minorHAnsi"/>
                <w:sz w:val="24"/>
                <w:szCs w:val="24"/>
              </w:rPr>
              <w:t>Five Year Forward View</w:t>
            </w:r>
          </w:p>
        </w:tc>
      </w:tr>
      <w:tr w:rsidR="00797D2E" w:rsidRPr="00EF74F8" w14:paraId="79B7895F" w14:textId="77777777" w:rsidTr="009C7CE3">
        <w:tc>
          <w:tcPr>
            <w:tcW w:w="1941" w:type="dxa"/>
            <w:shd w:val="clear" w:color="auto" w:fill="A6A6A6" w:themeFill="background1" w:themeFillShade="A6"/>
          </w:tcPr>
          <w:p w14:paraId="4500A0A1" w14:textId="6B208632" w:rsidR="00797D2E" w:rsidRPr="00EF74F8" w:rsidRDefault="00797D2E" w:rsidP="00797D2E">
            <w:pPr>
              <w:rPr>
                <w:rFonts w:cstheme="minorHAnsi"/>
                <w:b/>
                <w:bCs/>
                <w:sz w:val="24"/>
                <w:szCs w:val="24"/>
              </w:rPr>
            </w:pPr>
            <w:r w:rsidRPr="00EF74F8">
              <w:rPr>
                <w:rFonts w:cstheme="minorHAnsi"/>
                <w:b/>
                <w:bCs/>
                <w:sz w:val="24"/>
                <w:szCs w:val="24"/>
              </w:rPr>
              <w:t>G</w:t>
            </w:r>
          </w:p>
        </w:tc>
        <w:tc>
          <w:tcPr>
            <w:tcW w:w="7977" w:type="dxa"/>
            <w:shd w:val="clear" w:color="auto" w:fill="A6A6A6" w:themeFill="background1" w:themeFillShade="A6"/>
          </w:tcPr>
          <w:p w14:paraId="441F2411" w14:textId="77777777" w:rsidR="00797D2E" w:rsidRPr="00EF74F8" w:rsidRDefault="00797D2E" w:rsidP="00797D2E">
            <w:pPr>
              <w:rPr>
                <w:rFonts w:cstheme="minorHAnsi"/>
                <w:sz w:val="24"/>
                <w:szCs w:val="24"/>
              </w:rPr>
            </w:pPr>
          </w:p>
        </w:tc>
      </w:tr>
      <w:tr w:rsidR="00797D2E" w:rsidRPr="00EF74F8" w14:paraId="3A72D780" w14:textId="77777777" w:rsidTr="009C7CE3">
        <w:tc>
          <w:tcPr>
            <w:tcW w:w="1941" w:type="dxa"/>
          </w:tcPr>
          <w:p w14:paraId="1BBFDEC1" w14:textId="77777777" w:rsidR="00797D2E" w:rsidRPr="00EF74F8" w:rsidRDefault="00797D2E" w:rsidP="00797D2E">
            <w:pPr>
              <w:rPr>
                <w:rFonts w:cstheme="minorHAnsi"/>
                <w:sz w:val="24"/>
                <w:szCs w:val="24"/>
              </w:rPr>
            </w:pPr>
            <w:r w:rsidRPr="00EF74F8">
              <w:rPr>
                <w:rFonts w:cstheme="minorHAnsi"/>
                <w:sz w:val="24"/>
                <w:szCs w:val="24"/>
              </w:rPr>
              <w:t xml:space="preserve">GA </w:t>
            </w:r>
          </w:p>
        </w:tc>
        <w:tc>
          <w:tcPr>
            <w:tcW w:w="7977" w:type="dxa"/>
          </w:tcPr>
          <w:p w14:paraId="2AD14C8F" w14:textId="77777777" w:rsidR="00797D2E" w:rsidRPr="00EF74F8" w:rsidRDefault="00797D2E" w:rsidP="00797D2E">
            <w:pPr>
              <w:rPr>
                <w:rFonts w:cstheme="minorHAnsi"/>
                <w:sz w:val="24"/>
                <w:szCs w:val="24"/>
              </w:rPr>
            </w:pPr>
            <w:r w:rsidRPr="00EF74F8">
              <w:rPr>
                <w:rFonts w:cstheme="minorHAnsi"/>
                <w:sz w:val="24"/>
                <w:szCs w:val="24"/>
              </w:rPr>
              <w:t>General Anaesthetic</w:t>
            </w:r>
          </w:p>
        </w:tc>
      </w:tr>
      <w:tr w:rsidR="00797D2E" w:rsidRPr="00EF74F8" w14:paraId="501283C5" w14:textId="77777777" w:rsidTr="009C7CE3">
        <w:tc>
          <w:tcPr>
            <w:tcW w:w="1941" w:type="dxa"/>
          </w:tcPr>
          <w:p w14:paraId="748A45DA" w14:textId="59D76F8F" w:rsidR="00797D2E" w:rsidRPr="00EF74F8" w:rsidRDefault="00797D2E" w:rsidP="00797D2E">
            <w:pPr>
              <w:rPr>
                <w:rFonts w:cstheme="minorHAnsi"/>
                <w:sz w:val="24"/>
                <w:szCs w:val="24"/>
              </w:rPr>
            </w:pPr>
            <w:r w:rsidRPr="00EF74F8">
              <w:rPr>
                <w:rFonts w:cstheme="minorHAnsi"/>
                <w:sz w:val="24"/>
                <w:szCs w:val="24"/>
              </w:rPr>
              <w:t>GDE</w:t>
            </w:r>
          </w:p>
        </w:tc>
        <w:tc>
          <w:tcPr>
            <w:tcW w:w="7977" w:type="dxa"/>
          </w:tcPr>
          <w:p w14:paraId="77A6AB9C" w14:textId="30A3E307" w:rsidR="00797D2E" w:rsidRPr="00EF74F8" w:rsidRDefault="00797D2E" w:rsidP="00797D2E">
            <w:pPr>
              <w:rPr>
                <w:rFonts w:cstheme="minorHAnsi"/>
                <w:sz w:val="24"/>
                <w:szCs w:val="24"/>
              </w:rPr>
            </w:pPr>
            <w:r w:rsidRPr="00EF74F8">
              <w:rPr>
                <w:rFonts w:cstheme="minorHAnsi"/>
                <w:sz w:val="24"/>
                <w:szCs w:val="24"/>
              </w:rPr>
              <w:t>Global Digital Exemplar</w:t>
            </w:r>
          </w:p>
        </w:tc>
      </w:tr>
      <w:tr w:rsidR="00797D2E" w:rsidRPr="00EF74F8" w14:paraId="56FC1D4A" w14:textId="77777777" w:rsidTr="009C7CE3">
        <w:tc>
          <w:tcPr>
            <w:tcW w:w="1941" w:type="dxa"/>
          </w:tcPr>
          <w:p w14:paraId="62C22343" w14:textId="77777777" w:rsidR="00797D2E" w:rsidRPr="00EF74F8" w:rsidRDefault="00797D2E" w:rsidP="00797D2E">
            <w:pPr>
              <w:rPr>
                <w:rFonts w:cstheme="minorHAnsi"/>
                <w:sz w:val="24"/>
                <w:szCs w:val="24"/>
              </w:rPr>
            </w:pPr>
            <w:r w:rsidRPr="00EF74F8">
              <w:rPr>
                <w:rFonts w:cstheme="minorHAnsi"/>
                <w:sz w:val="24"/>
                <w:szCs w:val="24"/>
              </w:rPr>
              <w:t xml:space="preserve">GDP </w:t>
            </w:r>
          </w:p>
        </w:tc>
        <w:tc>
          <w:tcPr>
            <w:tcW w:w="7977" w:type="dxa"/>
          </w:tcPr>
          <w:p w14:paraId="4CCFB268" w14:textId="77777777" w:rsidR="00797D2E" w:rsidRPr="00EF74F8" w:rsidRDefault="00797D2E" w:rsidP="00797D2E">
            <w:pPr>
              <w:rPr>
                <w:rFonts w:cstheme="minorHAnsi"/>
                <w:sz w:val="24"/>
                <w:szCs w:val="24"/>
              </w:rPr>
            </w:pPr>
            <w:r w:rsidRPr="00EF74F8">
              <w:rPr>
                <w:rFonts w:cstheme="minorHAnsi"/>
                <w:sz w:val="24"/>
                <w:szCs w:val="24"/>
              </w:rPr>
              <w:t>General Dental Practitioner</w:t>
            </w:r>
          </w:p>
        </w:tc>
      </w:tr>
      <w:tr w:rsidR="00C2334C" w:rsidRPr="00EF74F8" w14:paraId="3B5F44C6" w14:textId="77777777" w:rsidTr="009C7CE3">
        <w:tc>
          <w:tcPr>
            <w:tcW w:w="1941" w:type="dxa"/>
          </w:tcPr>
          <w:p w14:paraId="69CA447B" w14:textId="759A963C" w:rsidR="00C2334C" w:rsidRPr="00EF74F8" w:rsidRDefault="00C2334C" w:rsidP="00797D2E">
            <w:pPr>
              <w:rPr>
                <w:rFonts w:cstheme="minorHAnsi"/>
                <w:sz w:val="24"/>
                <w:szCs w:val="24"/>
              </w:rPr>
            </w:pPr>
            <w:r w:rsidRPr="00EF74F8">
              <w:rPr>
                <w:rFonts w:cstheme="minorHAnsi"/>
                <w:sz w:val="24"/>
                <w:szCs w:val="24"/>
              </w:rPr>
              <w:t>GDPR</w:t>
            </w:r>
          </w:p>
        </w:tc>
        <w:tc>
          <w:tcPr>
            <w:tcW w:w="7977" w:type="dxa"/>
          </w:tcPr>
          <w:p w14:paraId="0FB20465" w14:textId="274FDDE6" w:rsidR="00C2334C" w:rsidRPr="00EF74F8" w:rsidRDefault="00C2334C" w:rsidP="00797D2E">
            <w:pPr>
              <w:rPr>
                <w:rFonts w:cstheme="minorHAnsi"/>
                <w:sz w:val="24"/>
                <w:szCs w:val="24"/>
              </w:rPr>
            </w:pPr>
            <w:r w:rsidRPr="00EF74F8">
              <w:rPr>
                <w:rFonts w:cstheme="minorHAnsi"/>
                <w:sz w:val="24"/>
                <w:szCs w:val="24"/>
              </w:rPr>
              <w:t>General Data Protection Regulation</w:t>
            </w:r>
          </w:p>
        </w:tc>
      </w:tr>
      <w:tr w:rsidR="00797D2E" w:rsidRPr="00EF74F8" w14:paraId="30C64DA4" w14:textId="77777777" w:rsidTr="009C7CE3">
        <w:tc>
          <w:tcPr>
            <w:tcW w:w="1941" w:type="dxa"/>
          </w:tcPr>
          <w:p w14:paraId="20FC9419" w14:textId="77777777" w:rsidR="00797D2E" w:rsidRPr="00EF74F8" w:rsidRDefault="00797D2E" w:rsidP="00797D2E">
            <w:pPr>
              <w:rPr>
                <w:rFonts w:cstheme="minorHAnsi"/>
                <w:b/>
                <w:bCs/>
                <w:sz w:val="24"/>
                <w:szCs w:val="24"/>
              </w:rPr>
            </w:pPr>
            <w:r w:rsidRPr="00EF74F8">
              <w:rPr>
                <w:rFonts w:cstheme="minorHAnsi"/>
                <w:sz w:val="24"/>
                <w:szCs w:val="24"/>
              </w:rPr>
              <w:t>GEH</w:t>
            </w:r>
          </w:p>
        </w:tc>
        <w:tc>
          <w:tcPr>
            <w:tcW w:w="7977" w:type="dxa"/>
          </w:tcPr>
          <w:p w14:paraId="14CA525C" w14:textId="77777777" w:rsidR="00797D2E" w:rsidRPr="00EF74F8" w:rsidRDefault="00797D2E" w:rsidP="00797D2E">
            <w:pPr>
              <w:rPr>
                <w:rFonts w:cstheme="minorHAnsi"/>
                <w:b/>
                <w:bCs/>
                <w:sz w:val="24"/>
                <w:szCs w:val="24"/>
              </w:rPr>
            </w:pPr>
            <w:r w:rsidRPr="00EF74F8">
              <w:rPr>
                <w:rFonts w:cstheme="minorHAnsi"/>
                <w:sz w:val="24"/>
                <w:szCs w:val="24"/>
              </w:rPr>
              <w:t>George Eliot Hospital NHS Trust</w:t>
            </w:r>
          </w:p>
        </w:tc>
      </w:tr>
      <w:tr w:rsidR="00797D2E" w:rsidRPr="00EF74F8" w14:paraId="11D68058" w14:textId="77777777" w:rsidTr="009C7CE3">
        <w:tc>
          <w:tcPr>
            <w:tcW w:w="1941" w:type="dxa"/>
          </w:tcPr>
          <w:p w14:paraId="429D6B96" w14:textId="77777777" w:rsidR="00797D2E" w:rsidRPr="00EF74F8" w:rsidRDefault="00797D2E" w:rsidP="00797D2E">
            <w:pPr>
              <w:rPr>
                <w:rFonts w:cstheme="minorHAnsi"/>
                <w:sz w:val="24"/>
                <w:szCs w:val="24"/>
              </w:rPr>
            </w:pPr>
            <w:r w:rsidRPr="00EF74F8">
              <w:rPr>
                <w:rFonts w:cstheme="minorHAnsi"/>
                <w:sz w:val="24"/>
                <w:szCs w:val="24"/>
              </w:rPr>
              <w:t>GIRFT</w:t>
            </w:r>
          </w:p>
        </w:tc>
        <w:tc>
          <w:tcPr>
            <w:tcW w:w="7977" w:type="dxa"/>
          </w:tcPr>
          <w:p w14:paraId="2C353F9F" w14:textId="47EF10CC" w:rsidR="00797D2E" w:rsidRPr="00EF74F8" w:rsidRDefault="00797D2E" w:rsidP="00797D2E">
            <w:pPr>
              <w:rPr>
                <w:rFonts w:cstheme="minorHAnsi"/>
                <w:sz w:val="24"/>
                <w:szCs w:val="24"/>
              </w:rPr>
            </w:pPr>
            <w:r w:rsidRPr="00EF74F8">
              <w:rPr>
                <w:rFonts w:cstheme="minorHAnsi"/>
                <w:sz w:val="24"/>
                <w:szCs w:val="24"/>
              </w:rPr>
              <w:t xml:space="preserve">Getting It Right First Time </w:t>
            </w:r>
          </w:p>
        </w:tc>
      </w:tr>
      <w:tr w:rsidR="003B2657" w:rsidRPr="00EF74F8" w14:paraId="7B128812" w14:textId="77777777" w:rsidTr="009C7CE3">
        <w:tc>
          <w:tcPr>
            <w:tcW w:w="1941" w:type="dxa"/>
          </w:tcPr>
          <w:p w14:paraId="3BD3B0F8" w14:textId="1241DEE2" w:rsidR="003B2657" w:rsidRPr="00EF74F8" w:rsidRDefault="003B2657" w:rsidP="00797D2E">
            <w:pPr>
              <w:rPr>
                <w:rFonts w:cstheme="minorHAnsi"/>
                <w:sz w:val="24"/>
                <w:szCs w:val="24"/>
              </w:rPr>
            </w:pPr>
            <w:r w:rsidRPr="00EF74F8">
              <w:rPr>
                <w:rFonts w:cstheme="minorHAnsi"/>
                <w:sz w:val="24"/>
                <w:szCs w:val="24"/>
              </w:rPr>
              <w:t>GMC</w:t>
            </w:r>
          </w:p>
        </w:tc>
        <w:tc>
          <w:tcPr>
            <w:tcW w:w="7977" w:type="dxa"/>
          </w:tcPr>
          <w:p w14:paraId="4338F4C2" w14:textId="375AE852" w:rsidR="003B2657" w:rsidRPr="00EF74F8" w:rsidRDefault="003B2657" w:rsidP="00797D2E">
            <w:pPr>
              <w:rPr>
                <w:rFonts w:cstheme="minorHAnsi"/>
                <w:sz w:val="24"/>
                <w:szCs w:val="24"/>
              </w:rPr>
            </w:pPr>
            <w:r w:rsidRPr="00EF74F8">
              <w:rPr>
                <w:rFonts w:cstheme="minorHAnsi"/>
                <w:sz w:val="24"/>
                <w:szCs w:val="24"/>
              </w:rPr>
              <w:t>General Medical Council (Doctors Registration Body)</w:t>
            </w:r>
          </w:p>
        </w:tc>
      </w:tr>
      <w:tr w:rsidR="00797D2E" w:rsidRPr="00EF74F8" w14:paraId="08F92A96" w14:textId="77777777" w:rsidTr="009C7CE3">
        <w:tc>
          <w:tcPr>
            <w:tcW w:w="1941" w:type="dxa"/>
          </w:tcPr>
          <w:p w14:paraId="6B5A8DD8" w14:textId="40148CE1" w:rsidR="00797D2E" w:rsidRPr="00EF74F8" w:rsidRDefault="00797D2E" w:rsidP="00797D2E">
            <w:pPr>
              <w:rPr>
                <w:rFonts w:cstheme="minorHAnsi"/>
                <w:sz w:val="24"/>
                <w:szCs w:val="24"/>
              </w:rPr>
            </w:pPr>
            <w:r w:rsidRPr="00EF74F8">
              <w:rPr>
                <w:rFonts w:cstheme="minorHAnsi"/>
                <w:sz w:val="24"/>
                <w:szCs w:val="24"/>
              </w:rPr>
              <w:t>GMS</w:t>
            </w:r>
          </w:p>
        </w:tc>
        <w:tc>
          <w:tcPr>
            <w:tcW w:w="7977" w:type="dxa"/>
          </w:tcPr>
          <w:p w14:paraId="0C00779B" w14:textId="3CD3693A" w:rsidR="00797D2E" w:rsidRPr="00EF74F8" w:rsidRDefault="00797D2E" w:rsidP="00797D2E">
            <w:pPr>
              <w:rPr>
                <w:rFonts w:cstheme="minorHAnsi"/>
                <w:sz w:val="24"/>
                <w:szCs w:val="24"/>
              </w:rPr>
            </w:pPr>
            <w:r w:rsidRPr="00EF74F8">
              <w:rPr>
                <w:rFonts w:cstheme="minorHAnsi"/>
                <w:sz w:val="24"/>
                <w:szCs w:val="24"/>
              </w:rPr>
              <w:t>General Medical Services</w:t>
            </w:r>
          </w:p>
        </w:tc>
      </w:tr>
      <w:tr w:rsidR="00797D2E" w:rsidRPr="00EF74F8" w14:paraId="1ABD8DFC" w14:textId="77777777" w:rsidTr="009C7CE3">
        <w:tc>
          <w:tcPr>
            <w:tcW w:w="1941" w:type="dxa"/>
          </w:tcPr>
          <w:p w14:paraId="63AA5794" w14:textId="24DFFDB3" w:rsidR="00797D2E" w:rsidRPr="00EF74F8" w:rsidRDefault="00797D2E" w:rsidP="00797D2E">
            <w:pPr>
              <w:rPr>
                <w:rFonts w:cstheme="minorHAnsi"/>
                <w:sz w:val="24"/>
                <w:szCs w:val="24"/>
              </w:rPr>
            </w:pPr>
            <w:r w:rsidRPr="00EF74F8">
              <w:rPr>
                <w:rFonts w:cstheme="minorHAnsi"/>
                <w:sz w:val="24"/>
                <w:szCs w:val="24"/>
              </w:rPr>
              <w:t>GM</w:t>
            </w:r>
          </w:p>
        </w:tc>
        <w:tc>
          <w:tcPr>
            <w:tcW w:w="7977" w:type="dxa"/>
          </w:tcPr>
          <w:p w14:paraId="18EEC30D" w14:textId="0294E348" w:rsidR="00797D2E" w:rsidRPr="00EF74F8" w:rsidRDefault="00797D2E" w:rsidP="00797D2E">
            <w:pPr>
              <w:rPr>
                <w:rFonts w:cstheme="minorHAnsi"/>
                <w:sz w:val="24"/>
                <w:szCs w:val="24"/>
              </w:rPr>
            </w:pPr>
            <w:r w:rsidRPr="00EF74F8">
              <w:rPr>
                <w:rFonts w:cstheme="minorHAnsi"/>
                <w:sz w:val="24"/>
                <w:szCs w:val="24"/>
              </w:rPr>
              <w:t>General Medicine</w:t>
            </w:r>
          </w:p>
        </w:tc>
      </w:tr>
      <w:tr w:rsidR="003B2657" w:rsidRPr="00EF74F8" w14:paraId="7836CA6E" w14:textId="77777777" w:rsidTr="009C7CE3">
        <w:tc>
          <w:tcPr>
            <w:tcW w:w="1941" w:type="dxa"/>
          </w:tcPr>
          <w:p w14:paraId="35511AB2" w14:textId="77777777" w:rsidR="003B2657" w:rsidRPr="00EF74F8" w:rsidRDefault="003B2657" w:rsidP="00483860">
            <w:pPr>
              <w:rPr>
                <w:rFonts w:cstheme="minorHAnsi"/>
                <w:sz w:val="24"/>
                <w:szCs w:val="24"/>
              </w:rPr>
            </w:pPr>
            <w:r w:rsidRPr="00EF74F8">
              <w:rPr>
                <w:rFonts w:cstheme="minorHAnsi"/>
                <w:sz w:val="24"/>
                <w:szCs w:val="24"/>
              </w:rPr>
              <w:t>GP</w:t>
            </w:r>
          </w:p>
        </w:tc>
        <w:tc>
          <w:tcPr>
            <w:tcW w:w="7977" w:type="dxa"/>
          </w:tcPr>
          <w:p w14:paraId="0379F19D" w14:textId="71CA5985" w:rsidR="003B2657" w:rsidRPr="00EF74F8" w:rsidRDefault="003B2657" w:rsidP="00483860">
            <w:pPr>
              <w:rPr>
                <w:rFonts w:cstheme="minorHAnsi"/>
                <w:sz w:val="24"/>
                <w:szCs w:val="24"/>
              </w:rPr>
            </w:pPr>
            <w:r w:rsidRPr="00EF74F8">
              <w:rPr>
                <w:rFonts w:cstheme="minorHAnsi"/>
                <w:sz w:val="24"/>
                <w:szCs w:val="24"/>
              </w:rPr>
              <w:t>General Practitioner (</w:t>
            </w:r>
            <w:r w:rsidR="00B43359">
              <w:rPr>
                <w:rFonts w:cstheme="minorHAnsi"/>
                <w:sz w:val="24"/>
                <w:szCs w:val="24"/>
              </w:rPr>
              <w:t>A</w:t>
            </w:r>
            <w:r w:rsidRPr="00EF74F8">
              <w:rPr>
                <w:rFonts w:cstheme="minorHAnsi"/>
                <w:sz w:val="24"/>
                <w:szCs w:val="24"/>
              </w:rPr>
              <w:t>lways check context of communication)</w:t>
            </w:r>
          </w:p>
        </w:tc>
      </w:tr>
      <w:tr w:rsidR="00797D2E" w:rsidRPr="00EF74F8" w14:paraId="1A254628" w14:textId="77777777" w:rsidTr="009C7CE3">
        <w:tc>
          <w:tcPr>
            <w:tcW w:w="1941" w:type="dxa"/>
          </w:tcPr>
          <w:p w14:paraId="5D7FB317" w14:textId="5D695B43" w:rsidR="00797D2E" w:rsidRPr="00EF74F8" w:rsidRDefault="00797D2E" w:rsidP="00797D2E">
            <w:pPr>
              <w:rPr>
                <w:rFonts w:cstheme="minorHAnsi"/>
                <w:sz w:val="24"/>
                <w:szCs w:val="24"/>
              </w:rPr>
            </w:pPr>
            <w:r w:rsidRPr="00EF74F8">
              <w:rPr>
                <w:rFonts w:cstheme="minorHAnsi"/>
                <w:sz w:val="24"/>
                <w:szCs w:val="24"/>
              </w:rPr>
              <w:t>GP</w:t>
            </w:r>
          </w:p>
        </w:tc>
        <w:tc>
          <w:tcPr>
            <w:tcW w:w="7977" w:type="dxa"/>
          </w:tcPr>
          <w:p w14:paraId="07065CDD" w14:textId="7A148D1A" w:rsidR="00797D2E" w:rsidRPr="00EF74F8" w:rsidRDefault="00797D2E" w:rsidP="00797D2E">
            <w:pPr>
              <w:rPr>
                <w:rFonts w:cstheme="minorHAnsi"/>
                <w:sz w:val="24"/>
                <w:szCs w:val="24"/>
              </w:rPr>
            </w:pPr>
            <w:r w:rsidRPr="00EF74F8">
              <w:rPr>
                <w:rFonts w:cstheme="minorHAnsi"/>
                <w:sz w:val="24"/>
                <w:szCs w:val="24"/>
              </w:rPr>
              <w:t>General Practice</w:t>
            </w:r>
            <w:r w:rsidR="003B2657" w:rsidRPr="00EF74F8">
              <w:rPr>
                <w:rFonts w:cstheme="minorHAnsi"/>
                <w:sz w:val="24"/>
                <w:szCs w:val="24"/>
              </w:rPr>
              <w:t xml:space="preserve"> (</w:t>
            </w:r>
            <w:r w:rsidR="00B43359">
              <w:rPr>
                <w:rFonts w:cstheme="minorHAnsi"/>
                <w:sz w:val="24"/>
                <w:szCs w:val="24"/>
              </w:rPr>
              <w:t>A</w:t>
            </w:r>
            <w:r w:rsidR="003B2657" w:rsidRPr="00EF74F8">
              <w:rPr>
                <w:rFonts w:cstheme="minorHAnsi"/>
                <w:sz w:val="24"/>
                <w:szCs w:val="24"/>
              </w:rPr>
              <w:t>lways check context of communication)</w:t>
            </w:r>
          </w:p>
        </w:tc>
      </w:tr>
      <w:tr w:rsidR="00895F12" w:rsidRPr="00EF74F8" w14:paraId="6C4173AF" w14:textId="77777777" w:rsidTr="009C7CE3">
        <w:tc>
          <w:tcPr>
            <w:tcW w:w="1941" w:type="dxa"/>
          </w:tcPr>
          <w:p w14:paraId="76FDB02E" w14:textId="2FC9C0CD" w:rsidR="00895F12" w:rsidRPr="00EF74F8" w:rsidRDefault="00895F12" w:rsidP="00797D2E">
            <w:pPr>
              <w:rPr>
                <w:rFonts w:cstheme="minorHAnsi"/>
                <w:sz w:val="24"/>
                <w:szCs w:val="24"/>
              </w:rPr>
            </w:pPr>
            <w:r w:rsidRPr="00EF74F8">
              <w:rPr>
                <w:rFonts w:cstheme="minorHAnsi"/>
                <w:sz w:val="24"/>
                <w:szCs w:val="24"/>
              </w:rPr>
              <w:t>GPN</w:t>
            </w:r>
          </w:p>
        </w:tc>
        <w:tc>
          <w:tcPr>
            <w:tcW w:w="7977" w:type="dxa"/>
          </w:tcPr>
          <w:p w14:paraId="7D5CCD6B" w14:textId="1B7A095E" w:rsidR="00895F12" w:rsidRPr="00EF74F8" w:rsidRDefault="00895F12" w:rsidP="00797D2E">
            <w:pPr>
              <w:rPr>
                <w:rFonts w:cstheme="minorHAnsi"/>
                <w:sz w:val="24"/>
                <w:szCs w:val="24"/>
              </w:rPr>
            </w:pPr>
            <w:r w:rsidRPr="00EF74F8">
              <w:rPr>
                <w:rFonts w:cstheme="minorHAnsi"/>
                <w:sz w:val="24"/>
                <w:szCs w:val="24"/>
              </w:rPr>
              <w:t>General Practice Nurse</w:t>
            </w:r>
          </w:p>
        </w:tc>
      </w:tr>
      <w:tr w:rsidR="00797D2E" w:rsidRPr="00EF74F8" w14:paraId="39BABECE" w14:textId="77777777" w:rsidTr="009C7CE3">
        <w:tc>
          <w:tcPr>
            <w:tcW w:w="1941" w:type="dxa"/>
            <w:shd w:val="clear" w:color="auto" w:fill="A6A6A6" w:themeFill="background1" w:themeFillShade="A6"/>
          </w:tcPr>
          <w:p w14:paraId="7380D71D" w14:textId="59C9253F" w:rsidR="00797D2E" w:rsidRPr="00EF74F8" w:rsidRDefault="00797D2E" w:rsidP="00797D2E">
            <w:pPr>
              <w:rPr>
                <w:rFonts w:cstheme="minorHAnsi"/>
                <w:b/>
                <w:bCs/>
                <w:sz w:val="24"/>
                <w:szCs w:val="24"/>
              </w:rPr>
            </w:pPr>
            <w:r w:rsidRPr="00EF74F8">
              <w:rPr>
                <w:rFonts w:cstheme="minorHAnsi"/>
                <w:b/>
                <w:bCs/>
                <w:sz w:val="24"/>
                <w:szCs w:val="24"/>
              </w:rPr>
              <w:t>H</w:t>
            </w:r>
          </w:p>
        </w:tc>
        <w:tc>
          <w:tcPr>
            <w:tcW w:w="7977" w:type="dxa"/>
            <w:shd w:val="clear" w:color="auto" w:fill="A6A6A6" w:themeFill="background1" w:themeFillShade="A6"/>
          </w:tcPr>
          <w:p w14:paraId="30C96880" w14:textId="77777777" w:rsidR="00797D2E" w:rsidRPr="00EF74F8" w:rsidRDefault="00797D2E" w:rsidP="00797D2E">
            <w:pPr>
              <w:rPr>
                <w:rFonts w:cstheme="minorHAnsi"/>
                <w:sz w:val="24"/>
                <w:szCs w:val="24"/>
              </w:rPr>
            </w:pPr>
          </w:p>
        </w:tc>
      </w:tr>
      <w:tr w:rsidR="00797D2E" w:rsidRPr="00EF74F8" w14:paraId="6B94629B" w14:textId="77777777" w:rsidTr="009C7CE3">
        <w:tc>
          <w:tcPr>
            <w:tcW w:w="1941" w:type="dxa"/>
          </w:tcPr>
          <w:p w14:paraId="6D0671AE" w14:textId="77777777" w:rsidR="00797D2E" w:rsidRPr="00EF74F8" w:rsidRDefault="00797D2E" w:rsidP="00797D2E">
            <w:pPr>
              <w:rPr>
                <w:rFonts w:cstheme="minorHAnsi"/>
                <w:b/>
                <w:bCs/>
                <w:sz w:val="24"/>
                <w:szCs w:val="24"/>
              </w:rPr>
            </w:pPr>
            <w:r w:rsidRPr="00EF74F8">
              <w:rPr>
                <w:rFonts w:cstheme="minorHAnsi"/>
                <w:sz w:val="24"/>
                <w:szCs w:val="24"/>
              </w:rPr>
              <w:t>H&amp;N</w:t>
            </w:r>
          </w:p>
        </w:tc>
        <w:tc>
          <w:tcPr>
            <w:tcW w:w="7977" w:type="dxa"/>
          </w:tcPr>
          <w:p w14:paraId="2B440584" w14:textId="55F7E3F7" w:rsidR="00797D2E" w:rsidRPr="00EF74F8" w:rsidRDefault="00797D2E" w:rsidP="00797D2E">
            <w:pPr>
              <w:rPr>
                <w:rFonts w:cstheme="minorHAnsi"/>
                <w:b/>
                <w:bCs/>
                <w:sz w:val="24"/>
                <w:szCs w:val="24"/>
              </w:rPr>
            </w:pPr>
            <w:r w:rsidRPr="00EF74F8">
              <w:rPr>
                <w:rFonts w:cstheme="minorHAnsi"/>
                <w:sz w:val="24"/>
                <w:szCs w:val="24"/>
              </w:rPr>
              <w:t>Head &amp; Neck</w:t>
            </w:r>
          </w:p>
        </w:tc>
      </w:tr>
      <w:tr w:rsidR="00797D2E" w:rsidRPr="00EF74F8" w14:paraId="2F319D25" w14:textId="77777777" w:rsidTr="009C7CE3">
        <w:tc>
          <w:tcPr>
            <w:tcW w:w="1941" w:type="dxa"/>
          </w:tcPr>
          <w:p w14:paraId="56627E50" w14:textId="6FDEE8D2" w:rsidR="00797D2E" w:rsidRPr="00EF74F8" w:rsidRDefault="00797D2E" w:rsidP="00797D2E">
            <w:pPr>
              <w:rPr>
                <w:rFonts w:cstheme="minorHAnsi"/>
                <w:sz w:val="24"/>
                <w:szCs w:val="24"/>
              </w:rPr>
            </w:pPr>
            <w:r w:rsidRPr="00EF74F8">
              <w:rPr>
                <w:rFonts w:cstheme="minorHAnsi"/>
                <w:sz w:val="24"/>
                <w:szCs w:val="24"/>
              </w:rPr>
              <w:lastRenderedPageBreak/>
              <w:t>H&amp;S</w:t>
            </w:r>
          </w:p>
        </w:tc>
        <w:tc>
          <w:tcPr>
            <w:tcW w:w="7977" w:type="dxa"/>
          </w:tcPr>
          <w:p w14:paraId="1B949C01" w14:textId="5596A451" w:rsidR="00797D2E" w:rsidRPr="00EF74F8" w:rsidRDefault="00797D2E" w:rsidP="00797D2E">
            <w:pPr>
              <w:rPr>
                <w:rFonts w:cstheme="minorHAnsi"/>
                <w:sz w:val="24"/>
                <w:szCs w:val="24"/>
              </w:rPr>
            </w:pPr>
            <w:r w:rsidRPr="00EF74F8">
              <w:rPr>
                <w:rFonts w:cstheme="minorHAnsi"/>
                <w:sz w:val="24"/>
                <w:szCs w:val="24"/>
              </w:rPr>
              <w:t>Health and Safety</w:t>
            </w:r>
          </w:p>
        </w:tc>
      </w:tr>
      <w:tr w:rsidR="00797D2E" w:rsidRPr="00EF74F8" w14:paraId="4290C390" w14:textId="77777777" w:rsidTr="009C7CE3">
        <w:tc>
          <w:tcPr>
            <w:tcW w:w="1941" w:type="dxa"/>
          </w:tcPr>
          <w:p w14:paraId="53B1085B" w14:textId="02257786" w:rsidR="00797D2E" w:rsidRPr="00EF74F8" w:rsidRDefault="00797D2E" w:rsidP="00797D2E">
            <w:pPr>
              <w:rPr>
                <w:rFonts w:cstheme="minorHAnsi"/>
                <w:sz w:val="24"/>
                <w:szCs w:val="24"/>
              </w:rPr>
            </w:pPr>
            <w:r w:rsidRPr="00EF74F8">
              <w:rPr>
                <w:rFonts w:cstheme="minorHAnsi"/>
                <w:sz w:val="24"/>
                <w:szCs w:val="24"/>
              </w:rPr>
              <w:t>HACT</w:t>
            </w:r>
          </w:p>
        </w:tc>
        <w:tc>
          <w:tcPr>
            <w:tcW w:w="7977" w:type="dxa"/>
          </w:tcPr>
          <w:p w14:paraId="499A613A" w14:textId="5719C33F" w:rsidR="00797D2E" w:rsidRPr="00EF74F8" w:rsidRDefault="00797D2E" w:rsidP="00797D2E">
            <w:pPr>
              <w:rPr>
                <w:rFonts w:cstheme="minorHAnsi"/>
                <w:sz w:val="24"/>
                <w:szCs w:val="24"/>
              </w:rPr>
            </w:pPr>
            <w:r w:rsidRPr="00EF74F8">
              <w:rPr>
                <w:rFonts w:cstheme="minorHAnsi"/>
                <w:sz w:val="24"/>
                <w:szCs w:val="24"/>
              </w:rPr>
              <w:t>Housing and Care Trust</w:t>
            </w:r>
          </w:p>
        </w:tc>
      </w:tr>
      <w:tr w:rsidR="003B2657" w:rsidRPr="00EF74F8" w14:paraId="6A52AA09" w14:textId="77777777" w:rsidTr="009C7CE3">
        <w:tc>
          <w:tcPr>
            <w:tcW w:w="1941" w:type="dxa"/>
          </w:tcPr>
          <w:p w14:paraId="4C25E541" w14:textId="7D5A16CF" w:rsidR="003B2657" w:rsidRPr="00EF74F8" w:rsidRDefault="003B2657" w:rsidP="00797D2E">
            <w:pPr>
              <w:rPr>
                <w:rFonts w:cstheme="minorHAnsi"/>
                <w:sz w:val="24"/>
                <w:szCs w:val="24"/>
              </w:rPr>
            </w:pPr>
            <w:r w:rsidRPr="00EF74F8">
              <w:rPr>
                <w:rFonts w:cstheme="minorHAnsi"/>
                <w:sz w:val="24"/>
                <w:szCs w:val="24"/>
              </w:rPr>
              <w:t>HCA</w:t>
            </w:r>
          </w:p>
        </w:tc>
        <w:tc>
          <w:tcPr>
            <w:tcW w:w="7977" w:type="dxa"/>
          </w:tcPr>
          <w:p w14:paraId="64D8C035" w14:textId="27CA5515" w:rsidR="003B2657" w:rsidRPr="00EF74F8" w:rsidRDefault="003B2657" w:rsidP="00797D2E">
            <w:pPr>
              <w:rPr>
                <w:rFonts w:cstheme="minorHAnsi"/>
                <w:sz w:val="24"/>
                <w:szCs w:val="24"/>
              </w:rPr>
            </w:pPr>
            <w:r w:rsidRPr="00EF74F8">
              <w:rPr>
                <w:rFonts w:cstheme="minorHAnsi"/>
                <w:sz w:val="24"/>
                <w:szCs w:val="24"/>
              </w:rPr>
              <w:t>Health Care Assistant</w:t>
            </w:r>
          </w:p>
        </w:tc>
      </w:tr>
      <w:tr w:rsidR="00797D2E" w:rsidRPr="00EF74F8" w14:paraId="42B52582" w14:textId="77777777" w:rsidTr="009C7CE3">
        <w:tc>
          <w:tcPr>
            <w:tcW w:w="1941" w:type="dxa"/>
          </w:tcPr>
          <w:p w14:paraId="3697C35A" w14:textId="77777777" w:rsidR="00797D2E" w:rsidRPr="00EF74F8" w:rsidRDefault="00797D2E" w:rsidP="00797D2E">
            <w:pPr>
              <w:rPr>
                <w:rFonts w:cstheme="minorHAnsi"/>
                <w:sz w:val="24"/>
                <w:szCs w:val="24"/>
              </w:rPr>
            </w:pPr>
            <w:r w:rsidRPr="00EF74F8">
              <w:rPr>
                <w:rFonts w:cstheme="minorHAnsi"/>
                <w:sz w:val="24"/>
                <w:szCs w:val="24"/>
              </w:rPr>
              <w:t>HCP</w:t>
            </w:r>
          </w:p>
        </w:tc>
        <w:tc>
          <w:tcPr>
            <w:tcW w:w="7977" w:type="dxa"/>
          </w:tcPr>
          <w:p w14:paraId="772E3506" w14:textId="435A2A4C" w:rsidR="00797D2E" w:rsidRPr="00EF74F8" w:rsidRDefault="00797D2E" w:rsidP="00797D2E">
            <w:pPr>
              <w:rPr>
                <w:rFonts w:cstheme="minorHAnsi"/>
                <w:sz w:val="24"/>
                <w:szCs w:val="24"/>
              </w:rPr>
            </w:pPr>
            <w:r w:rsidRPr="00EF74F8">
              <w:rPr>
                <w:rFonts w:cstheme="minorHAnsi"/>
                <w:sz w:val="24"/>
                <w:szCs w:val="24"/>
              </w:rPr>
              <w:t xml:space="preserve">Health &amp; Care Partnership </w:t>
            </w:r>
          </w:p>
        </w:tc>
      </w:tr>
      <w:tr w:rsidR="00797D2E" w:rsidRPr="00EF74F8" w14:paraId="2B009E6D" w14:textId="77777777" w:rsidTr="009C7CE3">
        <w:tc>
          <w:tcPr>
            <w:tcW w:w="1941" w:type="dxa"/>
          </w:tcPr>
          <w:p w14:paraId="74C68CF9" w14:textId="315080B5" w:rsidR="00797D2E" w:rsidRPr="00EF74F8" w:rsidRDefault="00797D2E" w:rsidP="00797D2E">
            <w:pPr>
              <w:rPr>
                <w:rFonts w:cstheme="minorHAnsi"/>
                <w:sz w:val="24"/>
                <w:szCs w:val="24"/>
              </w:rPr>
            </w:pPr>
            <w:r w:rsidRPr="00EF74F8">
              <w:rPr>
                <w:rFonts w:cstheme="minorHAnsi"/>
                <w:sz w:val="24"/>
                <w:szCs w:val="24"/>
              </w:rPr>
              <w:t>HEAT</w:t>
            </w:r>
          </w:p>
        </w:tc>
        <w:tc>
          <w:tcPr>
            <w:tcW w:w="7977" w:type="dxa"/>
          </w:tcPr>
          <w:p w14:paraId="001B1BA8" w14:textId="3089EA84" w:rsidR="00797D2E" w:rsidRPr="00EF74F8" w:rsidRDefault="00797D2E" w:rsidP="00797D2E">
            <w:pPr>
              <w:rPr>
                <w:rFonts w:cstheme="minorHAnsi"/>
                <w:sz w:val="24"/>
                <w:szCs w:val="24"/>
              </w:rPr>
            </w:pPr>
            <w:r w:rsidRPr="00EF74F8">
              <w:rPr>
                <w:rFonts w:cstheme="minorHAnsi"/>
                <w:sz w:val="24"/>
                <w:szCs w:val="24"/>
              </w:rPr>
              <w:t>Health Equity Assessment Tool</w:t>
            </w:r>
          </w:p>
        </w:tc>
      </w:tr>
      <w:tr w:rsidR="00797D2E" w:rsidRPr="00EF74F8" w14:paraId="394C46A5" w14:textId="77777777" w:rsidTr="009C7CE3">
        <w:tc>
          <w:tcPr>
            <w:tcW w:w="1941" w:type="dxa"/>
          </w:tcPr>
          <w:p w14:paraId="6C150286" w14:textId="71B2526B" w:rsidR="00797D2E" w:rsidRPr="00EF74F8" w:rsidRDefault="00797D2E" w:rsidP="00797D2E">
            <w:pPr>
              <w:rPr>
                <w:rFonts w:cstheme="minorHAnsi"/>
                <w:sz w:val="24"/>
                <w:szCs w:val="24"/>
              </w:rPr>
            </w:pPr>
            <w:r w:rsidRPr="00EF74F8">
              <w:rPr>
                <w:rFonts w:cstheme="minorHAnsi"/>
                <w:sz w:val="24"/>
                <w:szCs w:val="24"/>
              </w:rPr>
              <w:t>HEDNA</w:t>
            </w:r>
          </w:p>
        </w:tc>
        <w:tc>
          <w:tcPr>
            <w:tcW w:w="7977" w:type="dxa"/>
          </w:tcPr>
          <w:p w14:paraId="7D0EBBEC" w14:textId="41ADF261" w:rsidR="00797D2E" w:rsidRPr="00EF74F8" w:rsidRDefault="00797D2E" w:rsidP="00797D2E">
            <w:pPr>
              <w:rPr>
                <w:rFonts w:cstheme="minorHAnsi"/>
                <w:sz w:val="24"/>
                <w:szCs w:val="24"/>
              </w:rPr>
            </w:pPr>
            <w:r w:rsidRPr="00EF74F8">
              <w:rPr>
                <w:rFonts w:cstheme="minorHAnsi"/>
                <w:sz w:val="24"/>
                <w:szCs w:val="24"/>
              </w:rPr>
              <w:t>Housing &amp; Economic Development Needs Assessment</w:t>
            </w:r>
          </w:p>
        </w:tc>
      </w:tr>
      <w:tr w:rsidR="00797D2E" w:rsidRPr="00EF74F8" w14:paraId="425A8F3A" w14:textId="77777777" w:rsidTr="009C7CE3">
        <w:tc>
          <w:tcPr>
            <w:tcW w:w="1941" w:type="dxa"/>
          </w:tcPr>
          <w:p w14:paraId="3A6CCFA8" w14:textId="733CD73C" w:rsidR="00797D2E" w:rsidRPr="00EF74F8" w:rsidRDefault="00797D2E" w:rsidP="00797D2E">
            <w:pPr>
              <w:rPr>
                <w:rFonts w:cstheme="minorHAnsi"/>
                <w:sz w:val="24"/>
                <w:szCs w:val="24"/>
              </w:rPr>
            </w:pPr>
            <w:r w:rsidRPr="00EF74F8">
              <w:rPr>
                <w:rFonts w:cstheme="minorHAnsi"/>
                <w:sz w:val="24"/>
                <w:szCs w:val="24"/>
              </w:rPr>
              <w:t>HEE</w:t>
            </w:r>
          </w:p>
        </w:tc>
        <w:tc>
          <w:tcPr>
            <w:tcW w:w="7977" w:type="dxa"/>
          </w:tcPr>
          <w:p w14:paraId="7B673B4A" w14:textId="77777777" w:rsidR="00797D2E" w:rsidRPr="00EF74F8" w:rsidRDefault="00797D2E" w:rsidP="00797D2E">
            <w:pPr>
              <w:rPr>
                <w:rFonts w:cstheme="minorHAnsi"/>
                <w:sz w:val="24"/>
                <w:szCs w:val="24"/>
              </w:rPr>
            </w:pPr>
            <w:r w:rsidRPr="00EF74F8">
              <w:rPr>
                <w:rFonts w:cstheme="minorHAnsi"/>
                <w:sz w:val="24"/>
                <w:szCs w:val="24"/>
              </w:rPr>
              <w:t>Health Education England</w:t>
            </w:r>
          </w:p>
        </w:tc>
      </w:tr>
      <w:tr w:rsidR="003B2657" w:rsidRPr="00EF74F8" w14:paraId="633ADBEA" w14:textId="77777777" w:rsidTr="009C7CE3">
        <w:tc>
          <w:tcPr>
            <w:tcW w:w="1941" w:type="dxa"/>
          </w:tcPr>
          <w:p w14:paraId="26AD59D6" w14:textId="5C3AC9E8" w:rsidR="003B2657" w:rsidRPr="00EF74F8" w:rsidRDefault="003B2657" w:rsidP="00797D2E">
            <w:pPr>
              <w:rPr>
                <w:rFonts w:cstheme="minorHAnsi"/>
                <w:sz w:val="24"/>
                <w:szCs w:val="24"/>
              </w:rPr>
            </w:pPr>
            <w:r w:rsidRPr="00EF74F8">
              <w:rPr>
                <w:rFonts w:cstheme="minorHAnsi"/>
                <w:sz w:val="24"/>
                <w:szCs w:val="24"/>
              </w:rPr>
              <w:t>HEG</w:t>
            </w:r>
          </w:p>
        </w:tc>
        <w:tc>
          <w:tcPr>
            <w:tcW w:w="7977" w:type="dxa"/>
          </w:tcPr>
          <w:p w14:paraId="635C33C4" w14:textId="598F8B01" w:rsidR="003B2657" w:rsidRPr="00EF74F8" w:rsidRDefault="003B2657" w:rsidP="00797D2E">
            <w:pPr>
              <w:rPr>
                <w:rFonts w:cstheme="minorHAnsi"/>
                <w:sz w:val="24"/>
                <w:szCs w:val="24"/>
              </w:rPr>
            </w:pPr>
            <w:r w:rsidRPr="00EF74F8">
              <w:rPr>
                <w:rFonts w:cstheme="minorHAnsi"/>
                <w:sz w:val="24"/>
                <w:szCs w:val="24"/>
              </w:rPr>
              <w:t>Higher Education Group</w:t>
            </w:r>
          </w:p>
        </w:tc>
      </w:tr>
      <w:tr w:rsidR="003B2657" w:rsidRPr="00EF74F8" w14:paraId="26B756B5" w14:textId="77777777" w:rsidTr="009C7CE3">
        <w:tc>
          <w:tcPr>
            <w:tcW w:w="1941" w:type="dxa"/>
          </w:tcPr>
          <w:p w14:paraId="09C79A6B" w14:textId="10C6E815" w:rsidR="003B2657" w:rsidRPr="00EF74F8" w:rsidRDefault="003B2657" w:rsidP="00797D2E">
            <w:pPr>
              <w:rPr>
                <w:rFonts w:cstheme="minorHAnsi"/>
                <w:sz w:val="24"/>
                <w:szCs w:val="24"/>
              </w:rPr>
            </w:pPr>
            <w:r w:rsidRPr="00EF74F8">
              <w:rPr>
                <w:rFonts w:cstheme="minorHAnsi"/>
                <w:sz w:val="24"/>
                <w:szCs w:val="24"/>
              </w:rPr>
              <w:t>HEI</w:t>
            </w:r>
          </w:p>
        </w:tc>
        <w:tc>
          <w:tcPr>
            <w:tcW w:w="7977" w:type="dxa"/>
          </w:tcPr>
          <w:p w14:paraId="497BA009" w14:textId="01760613" w:rsidR="003B2657" w:rsidRPr="00EF74F8" w:rsidRDefault="003B2657" w:rsidP="00797D2E">
            <w:pPr>
              <w:rPr>
                <w:rFonts w:cstheme="minorHAnsi"/>
                <w:sz w:val="24"/>
                <w:szCs w:val="24"/>
              </w:rPr>
            </w:pPr>
            <w:r w:rsidRPr="00EF74F8">
              <w:rPr>
                <w:rFonts w:cstheme="minorHAnsi"/>
                <w:sz w:val="24"/>
                <w:szCs w:val="24"/>
              </w:rPr>
              <w:t>Higher Educational Institution</w:t>
            </w:r>
          </w:p>
        </w:tc>
      </w:tr>
      <w:tr w:rsidR="00797D2E" w:rsidRPr="00EF74F8" w14:paraId="49CF9241" w14:textId="77777777" w:rsidTr="009C7CE3">
        <w:tc>
          <w:tcPr>
            <w:tcW w:w="1941" w:type="dxa"/>
          </w:tcPr>
          <w:p w14:paraId="2481F8C0" w14:textId="14789672" w:rsidR="00797D2E" w:rsidRPr="00EF74F8" w:rsidRDefault="00797D2E" w:rsidP="00797D2E">
            <w:pPr>
              <w:rPr>
                <w:rFonts w:cstheme="minorHAnsi"/>
                <w:sz w:val="24"/>
                <w:szCs w:val="24"/>
              </w:rPr>
            </w:pPr>
            <w:r w:rsidRPr="00EF74F8">
              <w:rPr>
                <w:rFonts w:cstheme="minorHAnsi"/>
                <w:sz w:val="24"/>
                <w:szCs w:val="24"/>
              </w:rPr>
              <w:t>HIIP</w:t>
            </w:r>
          </w:p>
        </w:tc>
        <w:tc>
          <w:tcPr>
            <w:tcW w:w="7977" w:type="dxa"/>
          </w:tcPr>
          <w:p w14:paraId="2930A250" w14:textId="3E71328E" w:rsidR="00797D2E" w:rsidRPr="00EF74F8" w:rsidRDefault="00797D2E" w:rsidP="00797D2E">
            <w:pPr>
              <w:rPr>
                <w:rFonts w:cstheme="minorHAnsi"/>
                <w:sz w:val="24"/>
                <w:szCs w:val="24"/>
              </w:rPr>
            </w:pPr>
            <w:r w:rsidRPr="00EF74F8">
              <w:rPr>
                <w:rFonts w:cstheme="minorHAnsi"/>
                <w:sz w:val="24"/>
                <w:szCs w:val="24"/>
              </w:rPr>
              <w:t>Health Inequalities Investment Panel</w:t>
            </w:r>
          </w:p>
        </w:tc>
      </w:tr>
      <w:tr w:rsidR="00797D2E" w:rsidRPr="00EF74F8" w14:paraId="20667E46" w14:textId="77777777" w:rsidTr="009C7CE3">
        <w:tc>
          <w:tcPr>
            <w:tcW w:w="1941" w:type="dxa"/>
          </w:tcPr>
          <w:p w14:paraId="3528B078" w14:textId="496E784E" w:rsidR="00797D2E" w:rsidRPr="00EF74F8" w:rsidRDefault="00797D2E" w:rsidP="00797D2E">
            <w:pPr>
              <w:rPr>
                <w:rFonts w:cstheme="minorHAnsi"/>
                <w:sz w:val="24"/>
                <w:szCs w:val="24"/>
              </w:rPr>
            </w:pPr>
            <w:r w:rsidRPr="00EF74F8">
              <w:rPr>
                <w:rFonts w:cstheme="minorHAnsi"/>
                <w:sz w:val="24"/>
                <w:szCs w:val="24"/>
              </w:rPr>
              <w:t>HIMS</w:t>
            </w:r>
          </w:p>
        </w:tc>
        <w:tc>
          <w:tcPr>
            <w:tcW w:w="7977" w:type="dxa"/>
          </w:tcPr>
          <w:p w14:paraId="7506C953" w14:textId="0688B00B" w:rsidR="00797D2E" w:rsidRPr="00EF74F8" w:rsidRDefault="00797D2E" w:rsidP="00797D2E">
            <w:pPr>
              <w:rPr>
                <w:rFonts w:cstheme="minorHAnsi"/>
                <w:sz w:val="24"/>
                <w:szCs w:val="24"/>
              </w:rPr>
            </w:pPr>
            <w:r w:rsidRPr="00EF74F8">
              <w:rPr>
                <w:rFonts w:cstheme="minorHAnsi"/>
                <w:sz w:val="24"/>
                <w:szCs w:val="24"/>
              </w:rPr>
              <w:t>Health Information Management System</w:t>
            </w:r>
          </w:p>
        </w:tc>
      </w:tr>
      <w:tr w:rsidR="00797D2E" w:rsidRPr="00EF74F8" w14:paraId="6779ACA8" w14:textId="77777777" w:rsidTr="009C7CE3">
        <w:tc>
          <w:tcPr>
            <w:tcW w:w="1941" w:type="dxa"/>
          </w:tcPr>
          <w:p w14:paraId="27357BF7" w14:textId="77777777" w:rsidR="00797D2E" w:rsidRPr="00EF74F8" w:rsidRDefault="00797D2E" w:rsidP="00797D2E">
            <w:pPr>
              <w:rPr>
                <w:rFonts w:cstheme="minorHAnsi"/>
                <w:sz w:val="24"/>
                <w:szCs w:val="24"/>
              </w:rPr>
            </w:pPr>
            <w:r w:rsidRPr="00EF74F8">
              <w:rPr>
                <w:rFonts w:cstheme="minorHAnsi"/>
                <w:sz w:val="24"/>
                <w:szCs w:val="24"/>
              </w:rPr>
              <w:t xml:space="preserve">HNA </w:t>
            </w:r>
          </w:p>
        </w:tc>
        <w:tc>
          <w:tcPr>
            <w:tcW w:w="7977" w:type="dxa"/>
          </w:tcPr>
          <w:p w14:paraId="49E168AE" w14:textId="77777777" w:rsidR="00797D2E" w:rsidRPr="00EF74F8" w:rsidRDefault="00797D2E" w:rsidP="00797D2E">
            <w:pPr>
              <w:rPr>
                <w:rFonts w:cstheme="minorHAnsi"/>
                <w:sz w:val="24"/>
                <w:szCs w:val="24"/>
              </w:rPr>
            </w:pPr>
            <w:r w:rsidRPr="00EF74F8">
              <w:rPr>
                <w:rFonts w:cstheme="minorHAnsi"/>
                <w:sz w:val="24"/>
                <w:szCs w:val="24"/>
              </w:rPr>
              <w:t>Holistic Needs Assessment</w:t>
            </w:r>
          </w:p>
        </w:tc>
      </w:tr>
      <w:tr w:rsidR="00797D2E" w:rsidRPr="00EF74F8" w14:paraId="1F2E4217" w14:textId="77777777" w:rsidTr="009C7CE3">
        <w:tc>
          <w:tcPr>
            <w:tcW w:w="1941" w:type="dxa"/>
          </w:tcPr>
          <w:p w14:paraId="1D9A42C5" w14:textId="3EC1543A" w:rsidR="00797D2E" w:rsidRPr="00EF74F8" w:rsidRDefault="00797D2E" w:rsidP="00797D2E">
            <w:pPr>
              <w:rPr>
                <w:rFonts w:cstheme="minorHAnsi"/>
                <w:sz w:val="24"/>
                <w:szCs w:val="24"/>
              </w:rPr>
            </w:pPr>
            <w:r w:rsidRPr="00EF74F8">
              <w:rPr>
                <w:rFonts w:cstheme="minorHAnsi"/>
                <w:sz w:val="24"/>
                <w:szCs w:val="24"/>
              </w:rPr>
              <w:t>HOS</w:t>
            </w:r>
          </w:p>
        </w:tc>
        <w:tc>
          <w:tcPr>
            <w:tcW w:w="7977" w:type="dxa"/>
          </w:tcPr>
          <w:p w14:paraId="4200439A" w14:textId="1B4C6F73" w:rsidR="00797D2E" w:rsidRPr="00EF74F8" w:rsidRDefault="00797D2E" w:rsidP="00797D2E">
            <w:pPr>
              <w:rPr>
                <w:rFonts w:cstheme="minorHAnsi"/>
                <w:sz w:val="24"/>
                <w:szCs w:val="24"/>
              </w:rPr>
            </w:pPr>
            <w:r w:rsidRPr="00EF74F8">
              <w:rPr>
                <w:rFonts w:cstheme="minorHAnsi"/>
                <w:sz w:val="24"/>
                <w:szCs w:val="24"/>
              </w:rPr>
              <w:t>Health Outcome Survey</w:t>
            </w:r>
          </w:p>
        </w:tc>
      </w:tr>
      <w:tr w:rsidR="00797D2E" w:rsidRPr="00EF74F8" w14:paraId="121F1FED" w14:textId="77777777" w:rsidTr="009C7CE3">
        <w:tc>
          <w:tcPr>
            <w:tcW w:w="1941" w:type="dxa"/>
          </w:tcPr>
          <w:p w14:paraId="3AB08DFA" w14:textId="2DFF9697" w:rsidR="00797D2E" w:rsidRPr="00EF74F8" w:rsidRDefault="00797D2E" w:rsidP="00797D2E">
            <w:pPr>
              <w:rPr>
                <w:rFonts w:cstheme="minorHAnsi"/>
                <w:sz w:val="24"/>
                <w:szCs w:val="24"/>
              </w:rPr>
            </w:pPr>
            <w:r w:rsidRPr="00EF74F8">
              <w:rPr>
                <w:rFonts w:cstheme="minorHAnsi"/>
                <w:sz w:val="24"/>
                <w:szCs w:val="24"/>
              </w:rPr>
              <w:t>HOSC</w:t>
            </w:r>
          </w:p>
        </w:tc>
        <w:tc>
          <w:tcPr>
            <w:tcW w:w="7977" w:type="dxa"/>
          </w:tcPr>
          <w:p w14:paraId="22437D00" w14:textId="35A94B0C" w:rsidR="00797D2E" w:rsidRPr="00EF74F8" w:rsidRDefault="00797D2E" w:rsidP="00797D2E">
            <w:pPr>
              <w:rPr>
                <w:rFonts w:cstheme="minorHAnsi"/>
                <w:sz w:val="24"/>
                <w:szCs w:val="24"/>
              </w:rPr>
            </w:pPr>
            <w:r w:rsidRPr="00EF74F8">
              <w:rPr>
                <w:rFonts w:cstheme="minorHAnsi"/>
                <w:sz w:val="24"/>
                <w:szCs w:val="24"/>
              </w:rPr>
              <w:t>Health Overview and Scrutiny Committee</w:t>
            </w:r>
          </w:p>
        </w:tc>
      </w:tr>
      <w:tr w:rsidR="00797D2E" w:rsidRPr="00EF74F8" w14:paraId="637F0085" w14:textId="77777777" w:rsidTr="009C7CE3">
        <w:tc>
          <w:tcPr>
            <w:tcW w:w="1941" w:type="dxa"/>
          </w:tcPr>
          <w:p w14:paraId="5E356B93" w14:textId="77777777" w:rsidR="00797D2E" w:rsidRPr="00EF74F8" w:rsidRDefault="00797D2E" w:rsidP="00797D2E">
            <w:pPr>
              <w:rPr>
                <w:rFonts w:cstheme="minorHAnsi"/>
                <w:sz w:val="24"/>
                <w:szCs w:val="24"/>
              </w:rPr>
            </w:pPr>
            <w:r w:rsidRPr="00EF74F8">
              <w:rPr>
                <w:rFonts w:cstheme="minorHAnsi"/>
                <w:sz w:val="24"/>
                <w:szCs w:val="24"/>
              </w:rPr>
              <w:t>HR</w:t>
            </w:r>
          </w:p>
        </w:tc>
        <w:tc>
          <w:tcPr>
            <w:tcW w:w="7977" w:type="dxa"/>
          </w:tcPr>
          <w:p w14:paraId="426CD047" w14:textId="77777777" w:rsidR="00797D2E" w:rsidRPr="00EF74F8" w:rsidRDefault="00797D2E" w:rsidP="00797D2E">
            <w:pPr>
              <w:rPr>
                <w:rFonts w:cstheme="minorHAnsi"/>
                <w:sz w:val="24"/>
                <w:szCs w:val="24"/>
              </w:rPr>
            </w:pPr>
            <w:r w:rsidRPr="00EF74F8">
              <w:rPr>
                <w:rFonts w:cstheme="minorHAnsi"/>
                <w:sz w:val="24"/>
                <w:szCs w:val="24"/>
              </w:rPr>
              <w:t>Human Resources</w:t>
            </w:r>
          </w:p>
        </w:tc>
      </w:tr>
      <w:tr w:rsidR="00797D2E" w:rsidRPr="00EF74F8" w14:paraId="37291AF7" w14:textId="77777777" w:rsidTr="009C7CE3">
        <w:tc>
          <w:tcPr>
            <w:tcW w:w="1941" w:type="dxa"/>
          </w:tcPr>
          <w:p w14:paraId="49ADCEF5" w14:textId="74270168" w:rsidR="00797D2E" w:rsidRPr="00EF74F8" w:rsidRDefault="00797D2E" w:rsidP="00797D2E">
            <w:pPr>
              <w:rPr>
                <w:rFonts w:cstheme="minorHAnsi"/>
                <w:sz w:val="24"/>
                <w:szCs w:val="24"/>
              </w:rPr>
            </w:pPr>
            <w:r w:rsidRPr="00EF74F8">
              <w:rPr>
                <w:rFonts w:cstheme="minorHAnsi"/>
                <w:sz w:val="24"/>
                <w:szCs w:val="24"/>
              </w:rPr>
              <w:t>HRG</w:t>
            </w:r>
          </w:p>
        </w:tc>
        <w:tc>
          <w:tcPr>
            <w:tcW w:w="7977" w:type="dxa"/>
          </w:tcPr>
          <w:p w14:paraId="2BE97B3A" w14:textId="579F5768" w:rsidR="00797D2E" w:rsidRPr="00EF74F8" w:rsidRDefault="00797D2E" w:rsidP="00797D2E">
            <w:pPr>
              <w:rPr>
                <w:rFonts w:cstheme="minorHAnsi"/>
                <w:sz w:val="24"/>
                <w:szCs w:val="24"/>
              </w:rPr>
            </w:pPr>
            <w:r w:rsidRPr="00EF74F8">
              <w:rPr>
                <w:rFonts w:cstheme="minorHAnsi"/>
                <w:sz w:val="24"/>
                <w:szCs w:val="24"/>
              </w:rPr>
              <w:t>Healthcare Resource Groups</w:t>
            </w:r>
          </w:p>
        </w:tc>
      </w:tr>
      <w:tr w:rsidR="00797D2E" w:rsidRPr="00EF74F8" w14:paraId="1D2B2D6C" w14:textId="77777777" w:rsidTr="009C7CE3">
        <w:tc>
          <w:tcPr>
            <w:tcW w:w="1941" w:type="dxa"/>
          </w:tcPr>
          <w:p w14:paraId="7F2AFFDB" w14:textId="0046CAE6" w:rsidR="00797D2E" w:rsidRPr="00EF74F8" w:rsidRDefault="00797D2E" w:rsidP="00797D2E">
            <w:pPr>
              <w:rPr>
                <w:rFonts w:cstheme="minorHAnsi"/>
                <w:sz w:val="24"/>
                <w:szCs w:val="24"/>
              </w:rPr>
            </w:pPr>
            <w:r w:rsidRPr="00EF74F8">
              <w:rPr>
                <w:rFonts w:cstheme="minorHAnsi"/>
                <w:sz w:val="24"/>
                <w:szCs w:val="24"/>
              </w:rPr>
              <w:t>HSLI</w:t>
            </w:r>
          </w:p>
        </w:tc>
        <w:tc>
          <w:tcPr>
            <w:tcW w:w="7977" w:type="dxa"/>
          </w:tcPr>
          <w:p w14:paraId="2FA662DB" w14:textId="2D936C89" w:rsidR="00797D2E" w:rsidRPr="00EF74F8" w:rsidRDefault="00797D2E" w:rsidP="00797D2E">
            <w:pPr>
              <w:rPr>
                <w:rFonts w:cstheme="minorHAnsi"/>
                <w:sz w:val="24"/>
                <w:szCs w:val="24"/>
              </w:rPr>
            </w:pPr>
            <w:r w:rsidRPr="00EF74F8">
              <w:rPr>
                <w:rFonts w:cstheme="minorHAnsi"/>
                <w:sz w:val="24"/>
                <w:szCs w:val="24"/>
              </w:rPr>
              <w:t>Health System Led Investment</w:t>
            </w:r>
          </w:p>
        </w:tc>
      </w:tr>
      <w:tr w:rsidR="00797D2E" w:rsidRPr="00EF74F8" w14:paraId="1E8D409F" w14:textId="77777777" w:rsidTr="009C7CE3">
        <w:tc>
          <w:tcPr>
            <w:tcW w:w="1941" w:type="dxa"/>
          </w:tcPr>
          <w:p w14:paraId="52A02519" w14:textId="2640712D" w:rsidR="00797D2E" w:rsidRPr="00EF74F8" w:rsidRDefault="00797D2E" w:rsidP="00797D2E">
            <w:pPr>
              <w:rPr>
                <w:rFonts w:cstheme="minorHAnsi"/>
                <w:sz w:val="24"/>
                <w:szCs w:val="24"/>
              </w:rPr>
            </w:pPr>
            <w:r w:rsidRPr="00EF74F8">
              <w:rPr>
                <w:rFonts w:cstheme="minorHAnsi"/>
                <w:sz w:val="24"/>
                <w:szCs w:val="24"/>
              </w:rPr>
              <w:t>HSMR</w:t>
            </w:r>
          </w:p>
        </w:tc>
        <w:tc>
          <w:tcPr>
            <w:tcW w:w="7977" w:type="dxa"/>
          </w:tcPr>
          <w:p w14:paraId="64BC1562" w14:textId="306BB257" w:rsidR="00797D2E" w:rsidRPr="00EF74F8" w:rsidRDefault="00797D2E" w:rsidP="00797D2E">
            <w:pPr>
              <w:rPr>
                <w:rFonts w:cstheme="minorHAnsi"/>
                <w:sz w:val="24"/>
                <w:szCs w:val="24"/>
              </w:rPr>
            </w:pPr>
            <w:r w:rsidRPr="00EF74F8">
              <w:rPr>
                <w:rFonts w:cstheme="minorHAnsi"/>
                <w:sz w:val="24"/>
                <w:szCs w:val="24"/>
              </w:rPr>
              <w:t>Hospital Standardise Mortality Ratio</w:t>
            </w:r>
          </w:p>
        </w:tc>
      </w:tr>
      <w:tr w:rsidR="003B2657" w:rsidRPr="00EF74F8" w14:paraId="3174C710" w14:textId="77777777" w:rsidTr="009C7CE3">
        <w:tc>
          <w:tcPr>
            <w:tcW w:w="1941" w:type="dxa"/>
          </w:tcPr>
          <w:p w14:paraId="2C3F4582" w14:textId="53119A3B" w:rsidR="003B2657" w:rsidRPr="00EF74F8" w:rsidRDefault="003B2657" w:rsidP="00797D2E">
            <w:pPr>
              <w:rPr>
                <w:rFonts w:cstheme="minorHAnsi"/>
                <w:sz w:val="24"/>
                <w:szCs w:val="24"/>
              </w:rPr>
            </w:pPr>
            <w:r w:rsidRPr="00EF74F8">
              <w:rPr>
                <w:rFonts w:cstheme="minorHAnsi"/>
                <w:sz w:val="24"/>
                <w:szCs w:val="24"/>
              </w:rPr>
              <w:t>HWB</w:t>
            </w:r>
          </w:p>
        </w:tc>
        <w:tc>
          <w:tcPr>
            <w:tcW w:w="7977" w:type="dxa"/>
          </w:tcPr>
          <w:p w14:paraId="125A68D7" w14:textId="64BF37BA" w:rsidR="003B2657" w:rsidRPr="00EF74F8" w:rsidRDefault="003B2657" w:rsidP="00797D2E">
            <w:pPr>
              <w:rPr>
                <w:rFonts w:cstheme="minorHAnsi"/>
                <w:sz w:val="24"/>
                <w:szCs w:val="24"/>
              </w:rPr>
            </w:pPr>
            <w:r w:rsidRPr="00EF74F8">
              <w:rPr>
                <w:rFonts w:cstheme="minorHAnsi"/>
                <w:sz w:val="24"/>
                <w:szCs w:val="24"/>
              </w:rPr>
              <w:t>Health &amp; Well</w:t>
            </w:r>
            <w:r w:rsidR="00B43359">
              <w:rPr>
                <w:rFonts w:cstheme="minorHAnsi"/>
                <w:sz w:val="24"/>
                <w:szCs w:val="24"/>
              </w:rPr>
              <w:t xml:space="preserve"> B</w:t>
            </w:r>
            <w:r w:rsidRPr="00EF74F8">
              <w:rPr>
                <w:rFonts w:cstheme="minorHAnsi"/>
                <w:sz w:val="24"/>
                <w:szCs w:val="24"/>
              </w:rPr>
              <w:t>eing</w:t>
            </w:r>
          </w:p>
        </w:tc>
      </w:tr>
      <w:tr w:rsidR="00797D2E" w:rsidRPr="00EF74F8" w14:paraId="0DC1F100" w14:textId="77777777" w:rsidTr="009C7CE3">
        <w:tc>
          <w:tcPr>
            <w:tcW w:w="1941" w:type="dxa"/>
          </w:tcPr>
          <w:p w14:paraId="71E088B4" w14:textId="2B586A05" w:rsidR="00797D2E" w:rsidRPr="00EF74F8" w:rsidRDefault="00797D2E" w:rsidP="00797D2E">
            <w:pPr>
              <w:rPr>
                <w:rFonts w:cstheme="minorHAnsi"/>
                <w:sz w:val="24"/>
                <w:szCs w:val="24"/>
              </w:rPr>
            </w:pPr>
            <w:r w:rsidRPr="00EF74F8">
              <w:rPr>
                <w:rFonts w:cstheme="minorHAnsi"/>
                <w:sz w:val="24"/>
                <w:szCs w:val="24"/>
              </w:rPr>
              <w:t>HWBB</w:t>
            </w:r>
          </w:p>
        </w:tc>
        <w:tc>
          <w:tcPr>
            <w:tcW w:w="7977" w:type="dxa"/>
          </w:tcPr>
          <w:p w14:paraId="4DE96484" w14:textId="4E209FBD" w:rsidR="00797D2E" w:rsidRPr="00EF74F8" w:rsidRDefault="00797D2E" w:rsidP="00797D2E">
            <w:pPr>
              <w:rPr>
                <w:rFonts w:cstheme="minorHAnsi"/>
                <w:sz w:val="24"/>
                <w:szCs w:val="24"/>
              </w:rPr>
            </w:pPr>
            <w:r w:rsidRPr="00EF74F8">
              <w:rPr>
                <w:rFonts w:cstheme="minorHAnsi"/>
                <w:sz w:val="24"/>
                <w:szCs w:val="24"/>
              </w:rPr>
              <w:t>Health &amp; Well Being Board</w:t>
            </w:r>
          </w:p>
        </w:tc>
      </w:tr>
      <w:tr w:rsidR="00797D2E" w:rsidRPr="00EF74F8" w14:paraId="04FD5130" w14:textId="77777777" w:rsidTr="009C7CE3">
        <w:tc>
          <w:tcPr>
            <w:tcW w:w="1941" w:type="dxa"/>
            <w:shd w:val="clear" w:color="auto" w:fill="A6A6A6" w:themeFill="background1" w:themeFillShade="A6"/>
          </w:tcPr>
          <w:p w14:paraId="318AF5DA" w14:textId="14A6D01C" w:rsidR="00797D2E" w:rsidRPr="00EF74F8" w:rsidRDefault="00797D2E" w:rsidP="00797D2E">
            <w:pPr>
              <w:rPr>
                <w:rFonts w:cstheme="minorHAnsi"/>
                <w:b/>
                <w:bCs/>
                <w:sz w:val="24"/>
                <w:szCs w:val="24"/>
              </w:rPr>
            </w:pPr>
            <w:r w:rsidRPr="00EF74F8">
              <w:rPr>
                <w:rFonts w:cstheme="minorHAnsi"/>
                <w:b/>
                <w:bCs/>
                <w:sz w:val="24"/>
                <w:szCs w:val="24"/>
              </w:rPr>
              <w:t>I</w:t>
            </w:r>
          </w:p>
        </w:tc>
        <w:tc>
          <w:tcPr>
            <w:tcW w:w="7977" w:type="dxa"/>
            <w:shd w:val="clear" w:color="auto" w:fill="A6A6A6" w:themeFill="background1" w:themeFillShade="A6"/>
          </w:tcPr>
          <w:p w14:paraId="3B068A88" w14:textId="77777777" w:rsidR="00797D2E" w:rsidRPr="00EF74F8" w:rsidRDefault="00797D2E" w:rsidP="00797D2E">
            <w:pPr>
              <w:rPr>
                <w:rFonts w:cstheme="minorHAnsi"/>
                <w:b/>
                <w:bCs/>
                <w:sz w:val="24"/>
                <w:szCs w:val="24"/>
              </w:rPr>
            </w:pPr>
          </w:p>
        </w:tc>
      </w:tr>
      <w:tr w:rsidR="00797D2E" w:rsidRPr="00EF74F8" w14:paraId="57DFC545" w14:textId="77777777" w:rsidTr="009C7CE3">
        <w:tc>
          <w:tcPr>
            <w:tcW w:w="1941" w:type="dxa"/>
          </w:tcPr>
          <w:p w14:paraId="0DE19955" w14:textId="737AA1BF" w:rsidR="00797D2E" w:rsidRPr="00EF74F8" w:rsidRDefault="00797D2E" w:rsidP="00797D2E">
            <w:pPr>
              <w:rPr>
                <w:rFonts w:cstheme="minorHAnsi"/>
                <w:sz w:val="24"/>
                <w:szCs w:val="24"/>
              </w:rPr>
            </w:pPr>
            <w:r w:rsidRPr="00EF74F8">
              <w:rPr>
                <w:rFonts w:cstheme="minorHAnsi"/>
                <w:sz w:val="24"/>
                <w:szCs w:val="24"/>
              </w:rPr>
              <w:t>IAPT</w:t>
            </w:r>
          </w:p>
        </w:tc>
        <w:tc>
          <w:tcPr>
            <w:tcW w:w="7977" w:type="dxa"/>
          </w:tcPr>
          <w:p w14:paraId="22C4182A" w14:textId="793B789D" w:rsidR="00797D2E" w:rsidRPr="00EF74F8" w:rsidRDefault="00797D2E" w:rsidP="00797D2E">
            <w:pPr>
              <w:rPr>
                <w:rFonts w:cstheme="minorHAnsi"/>
                <w:sz w:val="24"/>
                <w:szCs w:val="24"/>
              </w:rPr>
            </w:pPr>
            <w:r w:rsidRPr="00EF74F8">
              <w:rPr>
                <w:rFonts w:cstheme="minorHAnsi"/>
                <w:sz w:val="24"/>
                <w:szCs w:val="24"/>
              </w:rPr>
              <w:t>Improved Access to Psychological Therapies</w:t>
            </w:r>
          </w:p>
        </w:tc>
      </w:tr>
      <w:tr w:rsidR="00797D2E" w:rsidRPr="00EF74F8" w14:paraId="76E8AFDF" w14:textId="77777777" w:rsidTr="009C7CE3">
        <w:tc>
          <w:tcPr>
            <w:tcW w:w="1941" w:type="dxa"/>
          </w:tcPr>
          <w:p w14:paraId="63C9218D" w14:textId="77777777" w:rsidR="00797D2E" w:rsidRPr="00EF74F8" w:rsidRDefault="00797D2E" w:rsidP="00797D2E">
            <w:pPr>
              <w:rPr>
                <w:rFonts w:cstheme="minorHAnsi"/>
                <w:sz w:val="24"/>
                <w:szCs w:val="24"/>
              </w:rPr>
            </w:pPr>
            <w:r w:rsidRPr="00EF74F8">
              <w:rPr>
                <w:rFonts w:cstheme="minorHAnsi"/>
                <w:sz w:val="24"/>
                <w:szCs w:val="24"/>
              </w:rPr>
              <w:t>ICB</w:t>
            </w:r>
          </w:p>
        </w:tc>
        <w:tc>
          <w:tcPr>
            <w:tcW w:w="7977" w:type="dxa"/>
          </w:tcPr>
          <w:p w14:paraId="3618F7D6" w14:textId="77777777" w:rsidR="00797D2E" w:rsidRPr="00EF74F8" w:rsidRDefault="00797D2E" w:rsidP="00797D2E">
            <w:pPr>
              <w:rPr>
                <w:rFonts w:cstheme="minorHAnsi"/>
                <w:sz w:val="24"/>
                <w:szCs w:val="24"/>
              </w:rPr>
            </w:pPr>
            <w:r w:rsidRPr="00EF74F8">
              <w:rPr>
                <w:rFonts w:cstheme="minorHAnsi"/>
                <w:sz w:val="24"/>
                <w:szCs w:val="24"/>
              </w:rPr>
              <w:t>Integrated Care Board</w:t>
            </w:r>
          </w:p>
        </w:tc>
      </w:tr>
      <w:tr w:rsidR="00EF74F8" w:rsidRPr="00EF74F8" w14:paraId="20F54FAD" w14:textId="77777777" w:rsidTr="009C7CE3">
        <w:tc>
          <w:tcPr>
            <w:tcW w:w="1941" w:type="dxa"/>
          </w:tcPr>
          <w:p w14:paraId="1B2AD4E7" w14:textId="08D0AD65" w:rsidR="00EF74F8" w:rsidRPr="00EF74F8" w:rsidRDefault="00EF74F8" w:rsidP="00797D2E">
            <w:pPr>
              <w:rPr>
                <w:rFonts w:cstheme="minorHAnsi"/>
                <w:sz w:val="24"/>
                <w:szCs w:val="24"/>
              </w:rPr>
            </w:pPr>
            <w:r w:rsidRPr="00EF74F8">
              <w:rPr>
                <w:rFonts w:cstheme="minorHAnsi"/>
                <w:sz w:val="24"/>
                <w:szCs w:val="24"/>
              </w:rPr>
              <w:t>ICO</w:t>
            </w:r>
          </w:p>
        </w:tc>
        <w:tc>
          <w:tcPr>
            <w:tcW w:w="7977" w:type="dxa"/>
          </w:tcPr>
          <w:p w14:paraId="553658B1" w14:textId="6124B087" w:rsidR="00EF74F8" w:rsidRPr="00EF74F8" w:rsidRDefault="00EF74F8" w:rsidP="00797D2E">
            <w:pPr>
              <w:rPr>
                <w:rFonts w:cstheme="minorHAnsi"/>
                <w:sz w:val="24"/>
                <w:szCs w:val="24"/>
              </w:rPr>
            </w:pPr>
            <w:r w:rsidRPr="00EF74F8">
              <w:rPr>
                <w:rFonts w:cstheme="minorHAnsi"/>
                <w:sz w:val="24"/>
                <w:szCs w:val="24"/>
              </w:rPr>
              <w:t>Information Commissioner Office</w:t>
            </w:r>
          </w:p>
        </w:tc>
      </w:tr>
      <w:tr w:rsidR="00797D2E" w:rsidRPr="00EF74F8" w14:paraId="443EFE2A" w14:textId="77777777" w:rsidTr="009C7CE3">
        <w:tc>
          <w:tcPr>
            <w:tcW w:w="1941" w:type="dxa"/>
          </w:tcPr>
          <w:p w14:paraId="1D5F7010" w14:textId="73B9F0E9" w:rsidR="00797D2E" w:rsidRPr="00EF74F8" w:rsidRDefault="00797D2E" w:rsidP="00797D2E">
            <w:pPr>
              <w:rPr>
                <w:rFonts w:cstheme="minorHAnsi"/>
                <w:sz w:val="24"/>
                <w:szCs w:val="24"/>
              </w:rPr>
            </w:pPr>
            <w:r w:rsidRPr="00EF74F8">
              <w:rPr>
                <w:rFonts w:cstheme="minorHAnsi"/>
                <w:sz w:val="24"/>
                <w:szCs w:val="24"/>
              </w:rPr>
              <w:t>ICP</w:t>
            </w:r>
          </w:p>
        </w:tc>
        <w:tc>
          <w:tcPr>
            <w:tcW w:w="7977" w:type="dxa"/>
          </w:tcPr>
          <w:p w14:paraId="715AD234" w14:textId="0EE6886B" w:rsidR="00797D2E" w:rsidRPr="00EF74F8" w:rsidRDefault="00797D2E" w:rsidP="00797D2E">
            <w:pPr>
              <w:rPr>
                <w:rFonts w:cstheme="minorHAnsi"/>
                <w:sz w:val="24"/>
                <w:szCs w:val="24"/>
              </w:rPr>
            </w:pPr>
            <w:r w:rsidRPr="00EF74F8">
              <w:rPr>
                <w:rFonts w:cstheme="minorHAnsi"/>
                <w:sz w:val="24"/>
                <w:szCs w:val="24"/>
              </w:rPr>
              <w:t>Integrated Care Pathway</w:t>
            </w:r>
          </w:p>
        </w:tc>
      </w:tr>
      <w:tr w:rsidR="003B2657" w:rsidRPr="00EF74F8" w14:paraId="2F42D720" w14:textId="77777777" w:rsidTr="009C7CE3">
        <w:tc>
          <w:tcPr>
            <w:tcW w:w="1941" w:type="dxa"/>
          </w:tcPr>
          <w:p w14:paraId="03BF5059" w14:textId="5A1C7897" w:rsidR="003B2657" w:rsidRPr="00EF74F8" w:rsidRDefault="003B2657" w:rsidP="00797D2E">
            <w:pPr>
              <w:rPr>
                <w:rFonts w:cstheme="minorHAnsi"/>
                <w:sz w:val="24"/>
                <w:szCs w:val="24"/>
              </w:rPr>
            </w:pPr>
            <w:r w:rsidRPr="00EF74F8">
              <w:rPr>
                <w:rFonts w:cstheme="minorHAnsi"/>
                <w:sz w:val="24"/>
                <w:szCs w:val="24"/>
              </w:rPr>
              <w:t>ICP</w:t>
            </w:r>
          </w:p>
        </w:tc>
        <w:tc>
          <w:tcPr>
            <w:tcW w:w="7977" w:type="dxa"/>
          </w:tcPr>
          <w:p w14:paraId="5D7A134A" w14:textId="58CC433D" w:rsidR="003B2657" w:rsidRPr="00EF74F8" w:rsidRDefault="003B2657" w:rsidP="00797D2E">
            <w:pPr>
              <w:rPr>
                <w:rFonts w:cstheme="minorHAnsi"/>
                <w:sz w:val="24"/>
                <w:szCs w:val="24"/>
              </w:rPr>
            </w:pPr>
            <w:r w:rsidRPr="00EF74F8">
              <w:rPr>
                <w:rFonts w:cstheme="minorHAnsi"/>
                <w:sz w:val="24"/>
                <w:szCs w:val="24"/>
              </w:rPr>
              <w:t>Integrated Care Partnership</w:t>
            </w:r>
          </w:p>
        </w:tc>
      </w:tr>
      <w:tr w:rsidR="00797D2E" w:rsidRPr="00EF74F8" w14:paraId="6940C265" w14:textId="77777777" w:rsidTr="009C7CE3">
        <w:tc>
          <w:tcPr>
            <w:tcW w:w="1941" w:type="dxa"/>
          </w:tcPr>
          <w:p w14:paraId="01E05CC1" w14:textId="411DF095" w:rsidR="00797D2E" w:rsidRPr="00EF74F8" w:rsidRDefault="00797D2E" w:rsidP="00797D2E">
            <w:pPr>
              <w:rPr>
                <w:rFonts w:cstheme="minorHAnsi"/>
                <w:sz w:val="24"/>
                <w:szCs w:val="24"/>
              </w:rPr>
            </w:pPr>
            <w:r w:rsidRPr="00EF74F8">
              <w:rPr>
                <w:rFonts w:cstheme="minorHAnsi"/>
                <w:sz w:val="24"/>
                <w:szCs w:val="24"/>
              </w:rPr>
              <w:t>ICP</w:t>
            </w:r>
          </w:p>
        </w:tc>
        <w:tc>
          <w:tcPr>
            <w:tcW w:w="7977" w:type="dxa"/>
          </w:tcPr>
          <w:p w14:paraId="1753145C" w14:textId="63A7BC85" w:rsidR="00797D2E" w:rsidRPr="00EF74F8" w:rsidRDefault="00797D2E" w:rsidP="00797D2E">
            <w:pPr>
              <w:rPr>
                <w:rFonts w:cstheme="minorHAnsi"/>
                <w:sz w:val="24"/>
                <w:szCs w:val="24"/>
              </w:rPr>
            </w:pPr>
            <w:r w:rsidRPr="00EF74F8">
              <w:rPr>
                <w:rFonts w:cstheme="minorHAnsi"/>
                <w:sz w:val="24"/>
                <w:szCs w:val="24"/>
              </w:rPr>
              <w:t>Integrated Care Plan</w:t>
            </w:r>
          </w:p>
        </w:tc>
      </w:tr>
      <w:tr w:rsidR="00797D2E" w:rsidRPr="00EF74F8" w14:paraId="73465332" w14:textId="77777777" w:rsidTr="009C7CE3">
        <w:tc>
          <w:tcPr>
            <w:tcW w:w="1941" w:type="dxa"/>
          </w:tcPr>
          <w:p w14:paraId="3EDF1406" w14:textId="190B674C" w:rsidR="00797D2E" w:rsidRPr="00EF74F8" w:rsidRDefault="00797D2E" w:rsidP="00797D2E">
            <w:pPr>
              <w:rPr>
                <w:rFonts w:cstheme="minorHAnsi"/>
                <w:sz w:val="24"/>
                <w:szCs w:val="24"/>
              </w:rPr>
            </w:pPr>
            <w:r w:rsidRPr="00EF74F8">
              <w:rPr>
                <w:rFonts w:cstheme="minorHAnsi"/>
                <w:sz w:val="24"/>
                <w:szCs w:val="24"/>
              </w:rPr>
              <w:t>ICP</w:t>
            </w:r>
          </w:p>
        </w:tc>
        <w:tc>
          <w:tcPr>
            <w:tcW w:w="7977" w:type="dxa"/>
          </w:tcPr>
          <w:p w14:paraId="0F0FFC14" w14:textId="65868501" w:rsidR="00797D2E" w:rsidRPr="00EF74F8" w:rsidRDefault="00797D2E" w:rsidP="00797D2E">
            <w:pPr>
              <w:rPr>
                <w:rFonts w:cstheme="minorHAnsi"/>
                <w:sz w:val="24"/>
                <w:szCs w:val="24"/>
              </w:rPr>
            </w:pPr>
            <w:r w:rsidRPr="00EF74F8">
              <w:rPr>
                <w:rFonts w:cstheme="minorHAnsi"/>
                <w:sz w:val="24"/>
                <w:szCs w:val="24"/>
              </w:rPr>
              <w:t>Integrated Care Provider</w:t>
            </w:r>
          </w:p>
        </w:tc>
      </w:tr>
      <w:tr w:rsidR="00797D2E" w:rsidRPr="00EF74F8" w14:paraId="0DA9B97E" w14:textId="77777777" w:rsidTr="009C7CE3">
        <w:tc>
          <w:tcPr>
            <w:tcW w:w="1941" w:type="dxa"/>
          </w:tcPr>
          <w:p w14:paraId="6DEBD25E" w14:textId="0801B848" w:rsidR="00797D2E" w:rsidRPr="00EF74F8" w:rsidRDefault="00797D2E" w:rsidP="00797D2E">
            <w:pPr>
              <w:rPr>
                <w:rFonts w:cstheme="minorHAnsi"/>
                <w:sz w:val="24"/>
                <w:szCs w:val="24"/>
              </w:rPr>
            </w:pPr>
            <w:r w:rsidRPr="00EF74F8">
              <w:rPr>
                <w:rFonts w:cstheme="minorHAnsi"/>
                <w:sz w:val="24"/>
                <w:szCs w:val="24"/>
              </w:rPr>
              <w:t>ICR</w:t>
            </w:r>
          </w:p>
        </w:tc>
        <w:tc>
          <w:tcPr>
            <w:tcW w:w="7977" w:type="dxa"/>
          </w:tcPr>
          <w:p w14:paraId="0AF254BE" w14:textId="33CBEFF8" w:rsidR="00797D2E" w:rsidRPr="00EF74F8" w:rsidRDefault="00797D2E" w:rsidP="00797D2E">
            <w:pPr>
              <w:rPr>
                <w:rFonts w:cstheme="minorHAnsi"/>
                <w:sz w:val="24"/>
                <w:szCs w:val="24"/>
              </w:rPr>
            </w:pPr>
            <w:r w:rsidRPr="00EF74F8">
              <w:rPr>
                <w:rFonts w:cstheme="minorHAnsi"/>
                <w:sz w:val="24"/>
                <w:szCs w:val="24"/>
              </w:rPr>
              <w:t>Integrated Care Record</w:t>
            </w:r>
          </w:p>
        </w:tc>
      </w:tr>
      <w:tr w:rsidR="00797D2E" w:rsidRPr="00EF74F8" w14:paraId="1B6082B5" w14:textId="77777777" w:rsidTr="009C7CE3">
        <w:tc>
          <w:tcPr>
            <w:tcW w:w="1941" w:type="dxa"/>
          </w:tcPr>
          <w:p w14:paraId="76CE4014" w14:textId="5D334178" w:rsidR="00797D2E" w:rsidRPr="00EF74F8" w:rsidRDefault="00797D2E" w:rsidP="00797D2E">
            <w:pPr>
              <w:rPr>
                <w:rFonts w:cstheme="minorHAnsi"/>
                <w:sz w:val="24"/>
                <w:szCs w:val="24"/>
              </w:rPr>
            </w:pPr>
            <w:r w:rsidRPr="00EF74F8">
              <w:rPr>
                <w:rFonts w:cstheme="minorHAnsi"/>
                <w:sz w:val="24"/>
                <w:szCs w:val="24"/>
              </w:rPr>
              <w:t>ICS</w:t>
            </w:r>
          </w:p>
        </w:tc>
        <w:tc>
          <w:tcPr>
            <w:tcW w:w="7977" w:type="dxa"/>
          </w:tcPr>
          <w:p w14:paraId="617D34D4" w14:textId="3F2DD12A" w:rsidR="00797D2E" w:rsidRPr="00EF74F8" w:rsidRDefault="00797D2E" w:rsidP="00797D2E">
            <w:pPr>
              <w:rPr>
                <w:rFonts w:cstheme="minorHAnsi"/>
                <w:sz w:val="24"/>
                <w:szCs w:val="24"/>
              </w:rPr>
            </w:pPr>
            <w:r w:rsidRPr="00EF74F8">
              <w:rPr>
                <w:rFonts w:cstheme="minorHAnsi"/>
                <w:sz w:val="24"/>
                <w:szCs w:val="24"/>
              </w:rPr>
              <w:t>Integrated Care System</w:t>
            </w:r>
          </w:p>
        </w:tc>
      </w:tr>
      <w:tr w:rsidR="00797D2E" w:rsidRPr="00EF74F8" w14:paraId="74C9D94D" w14:textId="77777777" w:rsidTr="009C7CE3">
        <w:tc>
          <w:tcPr>
            <w:tcW w:w="1941" w:type="dxa"/>
          </w:tcPr>
          <w:p w14:paraId="7C632E28" w14:textId="71E51BFF" w:rsidR="00797D2E" w:rsidRPr="00EF74F8" w:rsidRDefault="00797D2E" w:rsidP="00797D2E">
            <w:pPr>
              <w:rPr>
                <w:rFonts w:cstheme="minorHAnsi"/>
                <w:sz w:val="24"/>
                <w:szCs w:val="24"/>
              </w:rPr>
            </w:pPr>
            <w:r w:rsidRPr="00EF74F8">
              <w:rPr>
                <w:rFonts w:cstheme="minorHAnsi"/>
                <w:sz w:val="24"/>
                <w:szCs w:val="24"/>
              </w:rPr>
              <w:t>ICT</w:t>
            </w:r>
          </w:p>
        </w:tc>
        <w:tc>
          <w:tcPr>
            <w:tcW w:w="7977" w:type="dxa"/>
          </w:tcPr>
          <w:p w14:paraId="03EEA202" w14:textId="69A35160" w:rsidR="00797D2E" w:rsidRPr="00EF74F8" w:rsidRDefault="00797D2E" w:rsidP="00797D2E">
            <w:pPr>
              <w:rPr>
                <w:rFonts w:cstheme="minorHAnsi"/>
                <w:sz w:val="24"/>
                <w:szCs w:val="24"/>
              </w:rPr>
            </w:pPr>
            <w:r w:rsidRPr="00EF74F8">
              <w:rPr>
                <w:rFonts w:cstheme="minorHAnsi"/>
                <w:sz w:val="24"/>
                <w:szCs w:val="24"/>
              </w:rPr>
              <w:t>IT Information Communication Technology</w:t>
            </w:r>
          </w:p>
        </w:tc>
      </w:tr>
      <w:tr w:rsidR="00797D2E" w:rsidRPr="00EF74F8" w14:paraId="5553D625" w14:textId="77777777" w:rsidTr="009C7CE3">
        <w:tc>
          <w:tcPr>
            <w:tcW w:w="1941" w:type="dxa"/>
          </w:tcPr>
          <w:p w14:paraId="41E193E1" w14:textId="43833739" w:rsidR="00797D2E" w:rsidRPr="00EF74F8" w:rsidRDefault="00797D2E" w:rsidP="00797D2E">
            <w:pPr>
              <w:rPr>
                <w:rFonts w:cstheme="minorHAnsi"/>
                <w:b/>
                <w:bCs/>
                <w:sz w:val="24"/>
                <w:szCs w:val="24"/>
              </w:rPr>
            </w:pPr>
            <w:r w:rsidRPr="00EF74F8">
              <w:rPr>
                <w:rFonts w:cstheme="minorHAnsi"/>
                <w:sz w:val="24"/>
                <w:szCs w:val="24"/>
              </w:rPr>
              <w:t>ICS</w:t>
            </w:r>
          </w:p>
        </w:tc>
        <w:tc>
          <w:tcPr>
            <w:tcW w:w="7977" w:type="dxa"/>
          </w:tcPr>
          <w:p w14:paraId="05F2F955" w14:textId="5A660502" w:rsidR="00797D2E" w:rsidRPr="00EF74F8" w:rsidRDefault="00797D2E" w:rsidP="00797D2E">
            <w:pPr>
              <w:rPr>
                <w:rFonts w:cstheme="minorHAnsi"/>
                <w:b/>
                <w:bCs/>
                <w:sz w:val="24"/>
                <w:szCs w:val="24"/>
              </w:rPr>
            </w:pPr>
            <w:r w:rsidRPr="00EF74F8">
              <w:rPr>
                <w:rFonts w:cstheme="minorHAnsi"/>
                <w:sz w:val="24"/>
                <w:szCs w:val="24"/>
              </w:rPr>
              <w:t>Integrated Care System</w:t>
            </w:r>
          </w:p>
        </w:tc>
      </w:tr>
      <w:tr w:rsidR="00797D2E" w:rsidRPr="00EF74F8" w14:paraId="4EDE9DA0" w14:textId="77777777" w:rsidTr="009C7CE3">
        <w:tc>
          <w:tcPr>
            <w:tcW w:w="1941" w:type="dxa"/>
          </w:tcPr>
          <w:p w14:paraId="41160AB8" w14:textId="039BE716" w:rsidR="00797D2E" w:rsidRPr="00EF74F8" w:rsidRDefault="00797D2E" w:rsidP="00797D2E">
            <w:pPr>
              <w:rPr>
                <w:rFonts w:cstheme="minorHAnsi"/>
                <w:sz w:val="24"/>
                <w:szCs w:val="24"/>
              </w:rPr>
            </w:pPr>
            <w:r w:rsidRPr="00EF74F8">
              <w:rPr>
                <w:rFonts w:cstheme="minorHAnsi"/>
                <w:sz w:val="24"/>
                <w:szCs w:val="24"/>
              </w:rPr>
              <w:t>IEP</w:t>
            </w:r>
          </w:p>
        </w:tc>
        <w:tc>
          <w:tcPr>
            <w:tcW w:w="7977" w:type="dxa"/>
          </w:tcPr>
          <w:p w14:paraId="05A610C9" w14:textId="0EFCFAE1" w:rsidR="00797D2E" w:rsidRPr="00EF74F8" w:rsidRDefault="00797D2E" w:rsidP="00797D2E">
            <w:pPr>
              <w:rPr>
                <w:rFonts w:cstheme="minorHAnsi"/>
                <w:sz w:val="24"/>
                <w:szCs w:val="24"/>
              </w:rPr>
            </w:pPr>
            <w:r w:rsidRPr="00EF74F8">
              <w:rPr>
                <w:rFonts w:cstheme="minorHAnsi"/>
                <w:sz w:val="24"/>
                <w:szCs w:val="24"/>
              </w:rPr>
              <w:t>Image Exchange Portal</w:t>
            </w:r>
          </w:p>
        </w:tc>
      </w:tr>
      <w:tr w:rsidR="00797D2E" w:rsidRPr="00EF74F8" w14:paraId="2D91A778" w14:textId="77777777" w:rsidTr="009C7CE3">
        <w:tc>
          <w:tcPr>
            <w:tcW w:w="1941" w:type="dxa"/>
          </w:tcPr>
          <w:p w14:paraId="38ABC23A" w14:textId="647278DE" w:rsidR="00797D2E" w:rsidRPr="00EF74F8" w:rsidRDefault="00797D2E" w:rsidP="00797D2E">
            <w:pPr>
              <w:rPr>
                <w:rFonts w:cstheme="minorHAnsi"/>
                <w:sz w:val="24"/>
                <w:szCs w:val="24"/>
              </w:rPr>
            </w:pPr>
            <w:r w:rsidRPr="00EF74F8">
              <w:rPr>
                <w:rFonts w:cstheme="minorHAnsi"/>
                <w:sz w:val="24"/>
                <w:szCs w:val="24"/>
              </w:rPr>
              <w:t>IFR</w:t>
            </w:r>
          </w:p>
        </w:tc>
        <w:tc>
          <w:tcPr>
            <w:tcW w:w="7977" w:type="dxa"/>
          </w:tcPr>
          <w:p w14:paraId="3046F780" w14:textId="29D1B2CF" w:rsidR="00797D2E" w:rsidRPr="00EF74F8" w:rsidRDefault="00797D2E" w:rsidP="00797D2E">
            <w:pPr>
              <w:rPr>
                <w:rFonts w:cstheme="minorHAnsi"/>
                <w:sz w:val="24"/>
                <w:szCs w:val="24"/>
              </w:rPr>
            </w:pPr>
            <w:r w:rsidRPr="00EF74F8">
              <w:rPr>
                <w:rFonts w:cstheme="minorHAnsi"/>
                <w:sz w:val="24"/>
                <w:szCs w:val="24"/>
              </w:rPr>
              <w:t>Individual Funding Request</w:t>
            </w:r>
          </w:p>
        </w:tc>
      </w:tr>
      <w:tr w:rsidR="00797D2E" w:rsidRPr="00EF74F8" w14:paraId="3C7D3537" w14:textId="77777777" w:rsidTr="009C7CE3">
        <w:tc>
          <w:tcPr>
            <w:tcW w:w="1941" w:type="dxa"/>
          </w:tcPr>
          <w:p w14:paraId="0C4B1FFD" w14:textId="77777777" w:rsidR="00797D2E" w:rsidRPr="00EF74F8" w:rsidRDefault="00797D2E" w:rsidP="00797D2E">
            <w:pPr>
              <w:rPr>
                <w:rFonts w:cstheme="minorHAnsi"/>
                <w:b/>
                <w:bCs/>
                <w:sz w:val="24"/>
                <w:szCs w:val="24"/>
              </w:rPr>
            </w:pPr>
            <w:r w:rsidRPr="00EF74F8">
              <w:rPr>
                <w:rFonts w:cstheme="minorHAnsi"/>
                <w:sz w:val="24"/>
                <w:szCs w:val="24"/>
              </w:rPr>
              <w:t>IG</w:t>
            </w:r>
          </w:p>
        </w:tc>
        <w:tc>
          <w:tcPr>
            <w:tcW w:w="7977" w:type="dxa"/>
          </w:tcPr>
          <w:p w14:paraId="3916D885" w14:textId="77777777" w:rsidR="00797D2E" w:rsidRPr="00EF74F8" w:rsidRDefault="00797D2E" w:rsidP="00797D2E">
            <w:pPr>
              <w:rPr>
                <w:rFonts w:cstheme="minorHAnsi"/>
                <w:b/>
                <w:bCs/>
                <w:sz w:val="24"/>
                <w:szCs w:val="24"/>
              </w:rPr>
            </w:pPr>
            <w:r w:rsidRPr="00EF74F8">
              <w:rPr>
                <w:rFonts w:cstheme="minorHAnsi"/>
                <w:sz w:val="24"/>
                <w:szCs w:val="24"/>
              </w:rPr>
              <w:t xml:space="preserve">Information Governance </w:t>
            </w:r>
          </w:p>
        </w:tc>
      </w:tr>
      <w:tr w:rsidR="00797D2E" w:rsidRPr="00EF74F8" w14:paraId="70A95A47" w14:textId="77777777" w:rsidTr="009C7CE3">
        <w:tc>
          <w:tcPr>
            <w:tcW w:w="1941" w:type="dxa"/>
          </w:tcPr>
          <w:p w14:paraId="71E5D19E" w14:textId="2FEB9E99" w:rsidR="00797D2E" w:rsidRPr="00EF74F8" w:rsidRDefault="00797D2E" w:rsidP="00797D2E">
            <w:pPr>
              <w:rPr>
                <w:rFonts w:cstheme="minorHAnsi"/>
                <w:sz w:val="24"/>
                <w:szCs w:val="24"/>
              </w:rPr>
            </w:pPr>
            <w:r w:rsidRPr="00EF74F8">
              <w:rPr>
                <w:rFonts w:cstheme="minorHAnsi"/>
                <w:sz w:val="24"/>
                <w:szCs w:val="24"/>
              </w:rPr>
              <w:t>IGAG</w:t>
            </w:r>
          </w:p>
        </w:tc>
        <w:tc>
          <w:tcPr>
            <w:tcW w:w="7977" w:type="dxa"/>
          </w:tcPr>
          <w:p w14:paraId="18A7991B" w14:textId="129AD047" w:rsidR="00797D2E" w:rsidRPr="00EF74F8" w:rsidRDefault="00797D2E" w:rsidP="00797D2E">
            <w:pPr>
              <w:rPr>
                <w:rFonts w:cstheme="minorHAnsi"/>
                <w:sz w:val="24"/>
                <w:szCs w:val="24"/>
              </w:rPr>
            </w:pPr>
            <w:r w:rsidRPr="00EF74F8">
              <w:rPr>
                <w:rFonts w:cstheme="minorHAnsi"/>
                <w:sz w:val="24"/>
                <w:szCs w:val="24"/>
              </w:rPr>
              <w:t>Information Governance Advisory Group</w:t>
            </w:r>
          </w:p>
        </w:tc>
      </w:tr>
      <w:tr w:rsidR="00797D2E" w:rsidRPr="00EF74F8" w14:paraId="51123DD1" w14:textId="77777777" w:rsidTr="009C7CE3">
        <w:tc>
          <w:tcPr>
            <w:tcW w:w="1941" w:type="dxa"/>
          </w:tcPr>
          <w:p w14:paraId="5DEAED6E" w14:textId="6EC563B3" w:rsidR="00797D2E" w:rsidRPr="00EF74F8" w:rsidRDefault="00797D2E" w:rsidP="00797D2E">
            <w:pPr>
              <w:rPr>
                <w:rFonts w:cstheme="minorHAnsi"/>
                <w:sz w:val="24"/>
                <w:szCs w:val="24"/>
              </w:rPr>
            </w:pPr>
            <w:r w:rsidRPr="00EF74F8">
              <w:rPr>
                <w:rFonts w:cstheme="minorHAnsi"/>
                <w:sz w:val="24"/>
                <w:szCs w:val="24"/>
              </w:rPr>
              <w:t>IHO</w:t>
            </w:r>
          </w:p>
        </w:tc>
        <w:tc>
          <w:tcPr>
            <w:tcW w:w="7977" w:type="dxa"/>
          </w:tcPr>
          <w:p w14:paraId="18A37027" w14:textId="03F69F7C" w:rsidR="00797D2E" w:rsidRPr="00EF74F8" w:rsidRDefault="00797D2E" w:rsidP="00797D2E">
            <w:pPr>
              <w:rPr>
                <w:rFonts w:cstheme="minorHAnsi"/>
                <w:sz w:val="24"/>
                <w:szCs w:val="24"/>
              </w:rPr>
            </w:pPr>
            <w:r w:rsidRPr="00EF74F8">
              <w:rPr>
                <w:rFonts w:cstheme="minorHAnsi"/>
                <w:sz w:val="24"/>
                <w:szCs w:val="24"/>
              </w:rPr>
              <w:t>Integrated Health Organisation</w:t>
            </w:r>
          </w:p>
        </w:tc>
      </w:tr>
      <w:tr w:rsidR="00797D2E" w:rsidRPr="00EF74F8" w14:paraId="6438E3B3" w14:textId="77777777" w:rsidTr="009C7CE3">
        <w:tc>
          <w:tcPr>
            <w:tcW w:w="1941" w:type="dxa"/>
          </w:tcPr>
          <w:p w14:paraId="5E8ECB6C" w14:textId="6B7C2C59" w:rsidR="00797D2E" w:rsidRPr="00EF74F8" w:rsidRDefault="00797D2E" w:rsidP="00797D2E">
            <w:pPr>
              <w:rPr>
                <w:rFonts w:cstheme="minorHAnsi"/>
                <w:sz w:val="24"/>
                <w:szCs w:val="24"/>
              </w:rPr>
            </w:pPr>
            <w:r w:rsidRPr="00EF74F8">
              <w:rPr>
                <w:rFonts w:cstheme="minorHAnsi"/>
                <w:sz w:val="24"/>
                <w:szCs w:val="24"/>
              </w:rPr>
              <w:t>IHT</w:t>
            </w:r>
          </w:p>
        </w:tc>
        <w:tc>
          <w:tcPr>
            <w:tcW w:w="7977" w:type="dxa"/>
          </w:tcPr>
          <w:p w14:paraId="271ED0B1" w14:textId="761C753E" w:rsidR="00797D2E" w:rsidRPr="00EF74F8" w:rsidRDefault="00797D2E" w:rsidP="00797D2E">
            <w:pPr>
              <w:rPr>
                <w:rFonts w:cstheme="minorHAnsi"/>
                <w:sz w:val="24"/>
                <w:szCs w:val="24"/>
              </w:rPr>
            </w:pPr>
            <w:r w:rsidRPr="00EF74F8">
              <w:rPr>
                <w:rFonts w:cstheme="minorHAnsi"/>
                <w:sz w:val="24"/>
                <w:szCs w:val="24"/>
              </w:rPr>
              <w:t>Inter Hospital Transfers</w:t>
            </w:r>
          </w:p>
        </w:tc>
      </w:tr>
      <w:tr w:rsidR="00797D2E" w:rsidRPr="00EF74F8" w14:paraId="5E3EC742" w14:textId="77777777" w:rsidTr="009C7CE3">
        <w:tc>
          <w:tcPr>
            <w:tcW w:w="1941" w:type="dxa"/>
          </w:tcPr>
          <w:p w14:paraId="24979590" w14:textId="3A570694" w:rsidR="00797D2E" w:rsidRPr="00EF74F8" w:rsidRDefault="00797D2E" w:rsidP="00797D2E">
            <w:pPr>
              <w:rPr>
                <w:rFonts w:cstheme="minorHAnsi"/>
                <w:sz w:val="24"/>
                <w:szCs w:val="24"/>
              </w:rPr>
            </w:pPr>
            <w:r w:rsidRPr="00EF74F8">
              <w:rPr>
                <w:rFonts w:cstheme="minorHAnsi"/>
                <w:sz w:val="24"/>
                <w:szCs w:val="24"/>
              </w:rPr>
              <w:t>ILOP</w:t>
            </w:r>
          </w:p>
        </w:tc>
        <w:tc>
          <w:tcPr>
            <w:tcW w:w="7977" w:type="dxa"/>
          </w:tcPr>
          <w:p w14:paraId="66517693" w14:textId="37A440C5" w:rsidR="00797D2E" w:rsidRPr="00EF74F8" w:rsidRDefault="00797D2E" w:rsidP="00797D2E">
            <w:pPr>
              <w:rPr>
                <w:rFonts w:cstheme="minorHAnsi"/>
                <w:sz w:val="24"/>
                <w:szCs w:val="24"/>
              </w:rPr>
            </w:pPr>
            <w:r w:rsidRPr="00EF74F8">
              <w:rPr>
                <w:rFonts w:cstheme="minorHAnsi"/>
                <w:sz w:val="24"/>
                <w:szCs w:val="24"/>
              </w:rPr>
              <w:t xml:space="preserve">Intelligence Local Operation </w:t>
            </w:r>
          </w:p>
        </w:tc>
      </w:tr>
      <w:tr w:rsidR="00797D2E" w:rsidRPr="00EF74F8" w14:paraId="2EC68065" w14:textId="77777777" w:rsidTr="009C7CE3">
        <w:tc>
          <w:tcPr>
            <w:tcW w:w="1941" w:type="dxa"/>
          </w:tcPr>
          <w:p w14:paraId="1BCEED82" w14:textId="05638EEC" w:rsidR="00797D2E" w:rsidRPr="00EF74F8" w:rsidRDefault="00797D2E" w:rsidP="00797D2E">
            <w:pPr>
              <w:rPr>
                <w:rFonts w:cstheme="minorHAnsi"/>
                <w:sz w:val="24"/>
                <w:szCs w:val="24"/>
              </w:rPr>
            </w:pPr>
            <w:r w:rsidRPr="00EF74F8">
              <w:rPr>
                <w:rFonts w:cstheme="minorHAnsi"/>
                <w:sz w:val="24"/>
                <w:szCs w:val="24"/>
              </w:rPr>
              <w:t>ILOP</w:t>
            </w:r>
          </w:p>
        </w:tc>
        <w:tc>
          <w:tcPr>
            <w:tcW w:w="7977" w:type="dxa"/>
          </w:tcPr>
          <w:p w14:paraId="6C7A66CC" w14:textId="576EAA22" w:rsidR="00797D2E" w:rsidRPr="00EF74F8" w:rsidRDefault="00797D2E" w:rsidP="00797D2E">
            <w:pPr>
              <w:rPr>
                <w:rFonts w:cstheme="minorHAnsi"/>
                <w:sz w:val="24"/>
                <w:szCs w:val="24"/>
              </w:rPr>
            </w:pPr>
            <w:r w:rsidRPr="00EF74F8">
              <w:rPr>
                <w:rFonts w:cstheme="minorHAnsi"/>
                <w:sz w:val="24"/>
                <w:szCs w:val="24"/>
              </w:rPr>
              <w:t>Improving Lives of Older People</w:t>
            </w:r>
          </w:p>
        </w:tc>
      </w:tr>
      <w:tr w:rsidR="00797D2E" w:rsidRPr="00EF74F8" w14:paraId="3D207139" w14:textId="77777777" w:rsidTr="009C7CE3">
        <w:tc>
          <w:tcPr>
            <w:tcW w:w="1941" w:type="dxa"/>
          </w:tcPr>
          <w:p w14:paraId="776BA95B" w14:textId="20A47957" w:rsidR="00797D2E" w:rsidRPr="00EF74F8" w:rsidRDefault="00797D2E" w:rsidP="00797D2E">
            <w:pPr>
              <w:rPr>
                <w:rFonts w:cstheme="minorHAnsi"/>
                <w:sz w:val="24"/>
                <w:szCs w:val="24"/>
              </w:rPr>
            </w:pPr>
            <w:r w:rsidRPr="00EF74F8">
              <w:rPr>
                <w:rFonts w:cstheme="minorHAnsi"/>
                <w:sz w:val="24"/>
                <w:szCs w:val="24"/>
              </w:rPr>
              <w:t>IM&amp;T</w:t>
            </w:r>
          </w:p>
        </w:tc>
        <w:tc>
          <w:tcPr>
            <w:tcW w:w="7977" w:type="dxa"/>
          </w:tcPr>
          <w:p w14:paraId="784D00B1" w14:textId="391BD45F" w:rsidR="00797D2E" w:rsidRPr="00EF74F8" w:rsidRDefault="00797D2E" w:rsidP="00797D2E">
            <w:pPr>
              <w:rPr>
                <w:rFonts w:cstheme="minorHAnsi"/>
                <w:sz w:val="24"/>
                <w:szCs w:val="24"/>
              </w:rPr>
            </w:pPr>
            <w:r w:rsidRPr="00EF74F8">
              <w:rPr>
                <w:rFonts w:cstheme="minorHAnsi"/>
                <w:sz w:val="24"/>
                <w:szCs w:val="24"/>
              </w:rPr>
              <w:t>Information Management &amp; Technology</w:t>
            </w:r>
          </w:p>
        </w:tc>
      </w:tr>
      <w:tr w:rsidR="00C2334C" w:rsidRPr="00EF74F8" w14:paraId="20B3B422" w14:textId="77777777" w:rsidTr="009C7CE3">
        <w:tc>
          <w:tcPr>
            <w:tcW w:w="1941" w:type="dxa"/>
          </w:tcPr>
          <w:p w14:paraId="34C245C7" w14:textId="065B06FF" w:rsidR="00C2334C" w:rsidRPr="00EF74F8" w:rsidRDefault="00C2334C" w:rsidP="00797D2E">
            <w:pPr>
              <w:rPr>
                <w:rFonts w:cstheme="minorHAnsi"/>
                <w:sz w:val="24"/>
                <w:szCs w:val="24"/>
              </w:rPr>
            </w:pPr>
            <w:r w:rsidRPr="00EF74F8">
              <w:rPr>
                <w:rFonts w:cstheme="minorHAnsi"/>
                <w:sz w:val="24"/>
                <w:szCs w:val="24"/>
              </w:rPr>
              <w:t>INR</w:t>
            </w:r>
          </w:p>
        </w:tc>
        <w:tc>
          <w:tcPr>
            <w:tcW w:w="7977" w:type="dxa"/>
          </w:tcPr>
          <w:p w14:paraId="1BFBA9F4" w14:textId="649557D3" w:rsidR="00C2334C" w:rsidRPr="00EF74F8" w:rsidRDefault="00C2334C" w:rsidP="00797D2E">
            <w:pPr>
              <w:rPr>
                <w:rFonts w:cstheme="minorHAnsi"/>
                <w:sz w:val="24"/>
                <w:szCs w:val="24"/>
              </w:rPr>
            </w:pPr>
            <w:r w:rsidRPr="00EF74F8">
              <w:rPr>
                <w:rFonts w:cstheme="minorHAnsi"/>
                <w:sz w:val="24"/>
                <w:szCs w:val="24"/>
              </w:rPr>
              <w:t>International Normalised Ratio</w:t>
            </w:r>
          </w:p>
        </w:tc>
      </w:tr>
      <w:tr w:rsidR="00797D2E" w:rsidRPr="00EF74F8" w14:paraId="59DF6011" w14:textId="77777777" w:rsidTr="009C7CE3">
        <w:tc>
          <w:tcPr>
            <w:tcW w:w="1941" w:type="dxa"/>
          </w:tcPr>
          <w:p w14:paraId="07D6969E" w14:textId="7E0FF58E" w:rsidR="00797D2E" w:rsidRPr="00EF74F8" w:rsidRDefault="00797D2E" w:rsidP="00797D2E">
            <w:pPr>
              <w:rPr>
                <w:rFonts w:cstheme="minorHAnsi"/>
                <w:sz w:val="24"/>
                <w:szCs w:val="24"/>
              </w:rPr>
            </w:pPr>
            <w:r w:rsidRPr="00EF74F8">
              <w:rPr>
                <w:rFonts w:cstheme="minorHAnsi"/>
                <w:sz w:val="24"/>
                <w:szCs w:val="24"/>
              </w:rPr>
              <w:t>INT</w:t>
            </w:r>
          </w:p>
        </w:tc>
        <w:tc>
          <w:tcPr>
            <w:tcW w:w="7977" w:type="dxa"/>
          </w:tcPr>
          <w:p w14:paraId="4E5CD189" w14:textId="02FB3D26" w:rsidR="00797D2E" w:rsidRPr="00EF74F8" w:rsidRDefault="00797D2E" w:rsidP="00797D2E">
            <w:pPr>
              <w:rPr>
                <w:rFonts w:cstheme="minorHAnsi"/>
                <w:sz w:val="24"/>
                <w:szCs w:val="24"/>
              </w:rPr>
            </w:pPr>
            <w:r w:rsidRPr="00EF74F8">
              <w:rPr>
                <w:rFonts w:cstheme="minorHAnsi"/>
                <w:sz w:val="24"/>
                <w:szCs w:val="24"/>
              </w:rPr>
              <w:t>Integrated Neighbourhood Teams</w:t>
            </w:r>
          </w:p>
        </w:tc>
      </w:tr>
      <w:tr w:rsidR="00797D2E" w:rsidRPr="00EF74F8" w14:paraId="3E30FEC7" w14:textId="77777777" w:rsidTr="009C7CE3">
        <w:tc>
          <w:tcPr>
            <w:tcW w:w="1941" w:type="dxa"/>
          </w:tcPr>
          <w:p w14:paraId="2A6F6316" w14:textId="77777777" w:rsidR="00797D2E" w:rsidRPr="00EF74F8" w:rsidRDefault="00797D2E" w:rsidP="00797D2E">
            <w:pPr>
              <w:rPr>
                <w:rFonts w:cstheme="minorHAnsi"/>
                <w:sz w:val="24"/>
                <w:szCs w:val="24"/>
              </w:rPr>
            </w:pPr>
            <w:r w:rsidRPr="00EF74F8">
              <w:rPr>
                <w:rFonts w:cstheme="minorHAnsi"/>
                <w:sz w:val="24"/>
                <w:szCs w:val="24"/>
              </w:rPr>
              <w:t xml:space="preserve">IOTA </w:t>
            </w:r>
          </w:p>
        </w:tc>
        <w:tc>
          <w:tcPr>
            <w:tcW w:w="7977" w:type="dxa"/>
          </w:tcPr>
          <w:p w14:paraId="0E39103F" w14:textId="77777777" w:rsidR="00797D2E" w:rsidRPr="00EF74F8" w:rsidRDefault="00797D2E" w:rsidP="00797D2E">
            <w:pPr>
              <w:rPr>
                <w:rFonts w:cstheme="minorHAnsi"/>
                <w:sz w:val="24"/>
                <w:szCs w:val="24"/>
              </w:rPr>
            </w:pPr>
            <w:r w:rsidRPr="00EF74F8">
              <w:rPr>
                <w:rFonts w:cstheme="minorHAnsi"/>
                <w:sz w:val="24"/>
                <w:szCs w:val="24"/>
              </w:rPr>
              <w:t>The International Ovarian Tumour Analysis Group</w:t>
            </w:r>
          </w:p>
        </w:tc>
      </w:tr>
      <w:tr w:rsidR="002403F4" w:rsidRPr="00EF74F8" w14:paraId="58708415" w14:textId="77777777" w:rsidTr="009C7CE3">
        <w:tc>
          <w:tcPr>
            <w:tcW w:w="1941" w:type="dxa"/>
          </w:tcPr>
          <w:p w14:paraId="5A8C013A" w14:textId="097C6B39" w:rsidR="002403F4" w:rsidRPr="00EF74F8" w:rsidRDefault="002403F4" w:rsidP="00797D2E">
            <w:pPr>
              <w:rPr>
                <w:rFonts w:cstheme="minorHAnsi"/>
                <w:sz w:val="24"/>
                <w:szCs w:val="24"/>
              </w:rPr>
            </w:pPr>
            <w:r>
              <w:rPr>
                <w:rFonts w:cstheme="minorHAnsi"/>
                <w:sz w:val="24"/>
                <w:szCs w:val="24"/>
              </w:rPr>
              <w:t>IPC</w:t>
            </w:r>
          </w:p>
        </w:tc>
        <w:tc>
          <w:tcPr>
            <w:tcW w:w="7977" w:type="dxa"/>
          </w:tcPr>
          <w:p w14:paraId="4817E9C8" w14:textId="3F23FDB8" w:rsidR="002403F4" w:rsidRPr="00EF74F8" w:rsidRDefault="002403F4" w:rsidP="00797D2E">
            <w:pPr>
              <w:rPr>
                <w:rFonts w:cstheme="minorHAnsi"/>
                <w:sz w:val="24"/>
                <w:szCs w:val="24"/>
              </w:rPr>
            </w:pPr>
            <w:r>
              <w:rPr>
                <w:rFonts w:cstheme="minorHAnsi"/>
                <w:sz w:val="24"/>
                <w:szCs w:val="24"/>
              </w:rPr>
              <w:t>Integrated Primary Care</w:t>
            </w:r>
          </w:p>
        </w:tc>
      </w:tr>
      <w:tr w:rsidR="00F7706B" w:rsidRPr="00EF74F8" w14:paraId="26760E48" w14:textId="77777777" w:rsidTr="009C7CE3">
        <w:tc>
          <w:tcPr>
            <w:tcW w:w="1941" w:type="dxa"/>
          </w:tcPr>
          <w:p w14:paraId="50798BBA" w14:textId="3F8B5AE5" w:rsidR="00F7706B" w:rsidRPr="00EF74F8" w:rsidRDefault="00F7706B" w:rsidP="00797D2E">
            <w:pPr>
              <w:rPr>
                <w:rFonts w:cstheme="minorHAnsi"/>
                <w:sz w:val="24"/>
                <w:szCs w:val="24"/>
              </w:rPr>
            </w:pPr>
            <w:r w:rsidRPr="00EF74F8">
              <w:rPr>
                <w:rFonts w:cstheme="minorHAnsi"/>
                <w:sz w:val="24"/>
                <w:szCs w:val="24"/>
              </w:rPr>
              <w:t>IPCT</w:t>
            </w:r>
          </w:p>
        </w:tc>
        <w:tc>
          <w:tcPr>
            <w:tcW w:w="7977" w:type="dxa"/>
          </w:tcPr>
          <w:p w14:paraId="61F2460B" w14:textId="513EEB8D" w:rsidR="00F7706B" w:rsidRPr="00EF74F8" w:rsidRDefault="00F7706B" w:rsidP="00797D2E">
            <w:pPr>
              <w:rPr>
                <w:rFonts w:cstheme="minorHAnsi"/>
                <w:sz w:val="24"/>
                <w:szCs w:val="24"/>
              </w:rPr>
            </w:pPr>
            <w:r w:rsidRPr="00EF74F8">
              <w:rPr>
                <w:rFonts w:cstheme="minorHAnsi"/>
                <w:sz w:val="24"/>
                <w:szCs w:val="24"/>
              </w:rPr>
              <w:t>Integrated Primary Care Trust</w:t>
            </w:r>
          </w:p>
        </w:tc>
      </w:tr>
      <w:tr w:rsidR="00797D2E" w:rsidRPr="00EF74F8" w14:paraId="756B9021" w14:textId="77777777" w:rsidTr="009C7CE3">
        <w:tc>
          <w:tcPr>
            <w:tcW w:w="1941" w:type="dxa"/>
          </w:tcPr>
          <w:p w14:paraId="18F85244" w14:textId="1FAD694E" w:rsidR="00797D2E" w:rsidRPr="00EF74F8" w:rsidRDefault="00797D2E" w:rsidP="00797D2E">
            <w:pPr>
              <w:rPr>
                <w:rFonts w:cstheme="minorHAnsi"/>
                <w:sz w:val="24"/>
                <w:szCs w:val="24"/>
              </w:rPr>
            </w:pPr>
            <w:r w:rsidRPr="00EF74F8">
              <w:rPr>
                <w:rFonts w:cstheme="minorHAnsi"/>
                <w:sz w:val="24"/>
                <w:szCs w:val="24"/>
              </w:rPr>
              <w:lastRenderedPageBreak/>
              <w:t>IPMO</w:t>
            </w:r>
          </w:p>
        </w:tc>
        <w:tc>
          <w:tcPr>
            <w:tcW w:w="7977" w:type="dxa"/>
          </w:tcPr>
          <w:p w14:paraId="0978AC02" w14:textId="2031C7A7" w:rsidR="00797D2E" w:rsidRPr="00EF74F8" w:rsidRDefault="00797D2E" w:rsidP="00797D2E">
            <w:pPr>
              <w:rPr>
                <w:rFonts w:cstheme="minorHAnsi"/>
                <w:sz w:val="24"/>
                <w:szCs w:val="24"/>
              </w:rPr>
            </w:pPr>
            <w:r w:rsidRPr="00EF74F8">
              <w:rPr>
                <w:rFonts w:cstheme="minorHAnsi"/>
                <w:sz w:val="24"/>
                <w:szCs w:val="24"/>
              </w:rPr>
              <w:t>Integrated Pharmacy &amp; Medicines Optimisation</w:t>
            </w:r>
          </w:p>
        </w:tc>
      </w:tr>
      <w:tr w:rsidR="00797D2E" w:rsidRPr="00EF74F8" w14:paraId="3BBE411C" w14:textId="77777777" w:rsidTr="009C7CE3">
        <w:tc>
          <w:tcPr>
            <w:tcW w:w="1941" w:type="dxa"/>
          </w:tcPr>
          <w:p w14:paraId="164F3A5F" w14:textId="48686EB2" w:rsidR="00797D2E" w:rsidRPr="00EF74F8" w:rsidRDefault="00797D2E" w:rsidP="00797D2E">
            <w:pPr>
              <w:rPr>
                <w:rFonts w:cstheme="minorHAnsi"/>
                <w:sz w:val="24"/>
                <w:szCs w:val="24"/>
              </w:rPr>
            </w:pPr>
            <w:r w:rsidRPr="00EF74F8">
              <w:rPr>
                <w:rFonts w:cstheme="minorHAnsi"/>
                <w:sz w:val="24"/>
                <w:szCs w:val="24"/>
              </w:rPr>
              <w:t>InHIP</w:t>
            </w:r>
          </w:p>
        </w:tc>
        <w:tc>
          <w:tcPr>
            <w:tcW w:w="7977" w:type="dxa"/>
          </w:tcPr>
          <w:p w14:paraId="787F03B5" w14:textId="10F3AC70" w:rsidR="00797D2E" w:rsidRPr="00EF74F8" w:rsidRDefault="00797D2E" w:rsidP="00797D2E">
            <w:pPr>
              <w:rPr>
                <w:rFonts w:cstheme="minorHAnsi"/>
                <w:sz w:val="24"/>
                <w:szCs w:val="24"/>
              </w:rPr>
            </w:pPr>
            <w:r w:rsidRPr="00EF74F8">
              <w:rPr>
                <w:rFonts w:cstheme="minorHAnsi"/>
                <w:sz w:val="24"/>
                <w:szCs w:val="24"/>
              </w:rPr>
              <w:t>Innovation for Healthcare Inequalities Programme</w:t>
            </w:r>
          </w:p>
        </w:tc>
      </w:tr>
      <w:tr w:rsidR="00797D2E" w:rsidRPr="00EF74F8" w14:paraId="5B21359A" w14:textId="77777777" w:rsidTr="009C7CE3">
        <w:tc>
          <w:tcPr>
            <w:tcW w:w="1941" w:type="dxa"/>
          </w:tcPr>
          <w:p w14:paraId="78AAF37A" w14:textId="77777777" w:rsidR="00797D2E" w:rsidRPr="00EF74F8" w:rsidRDefault="00797D2E" w:rsidP="00797D2E">
            <w:pPr>
              <w:rPr>
                <w:rFonts w:cstheme="minorHAnsi"/>
                <w:b/>
                <w:bCs/>
                <w:sz w:val="24"/>
                <w:szCs w:val="24"/>
              </w:rPr>
            </w:pPr>
            <w:r w:rsidRPr="00EF74F8">
              <w:rPr>
                <w:rFonts w:cstheme="minorHAnsi"/>
                <w:sz w:val="24"/>
                <w:szCs w:val="24"/>
              </w:rPr>
              <w:t>IS</w:t>
            </w:r>
          </w:p>
        </w:tc>
        <w:tc>
          <w:tcPr>
            <w:tcW w:w="7977" w:type="dxa"/>
          </w:tcPr>
          <w:p w14:paraId="514B91B2" w14:textId="77777777" w:rsidR="00797D2E" w:rsidRPr="00EF74F8" w:rsidRDefault="00797D2E" w:rsidP="00797D2E">
            <w:pPr>
              <w:rPr>
                <w:rFonts w:cstheme="minorHAnsi"/>
                <w:b/>
                <w:bCs/>
                <w:sz w:val="24"/>
                <w:szCs w:val="24"/>
              </w:rPr>
            </w:pPr>
            <w:r w:rsidRPr="00EF74F8">
              <w:rPr>
                <w:rFonts w:cstheme="minorHAnsi"/>
                <w:sz w:val="24"/>
                <w:szCs w:val="24"/>
              </w:rPr>
              <w:t>Independent Sector</w:t>
            </w:r>
          </w:p>
        </w:tc>
      </w:tr>
      <w:tr w:rsidR="00797D2E" w:rsidRPr="00EF74F8" w14:paraId="6014079F" w14:textId="77777777" w:rsidTr="009C7CE3">
        <w:tc>
          <w:tcPr>
            <w:tcW w:w="1941" w:type="dxa"/>
          </w:tcPr>
          <w:p w14:paraId="246D04C7" w14:textId="5905872D" w:rsidR="00797D2E" w:rsidRPr="00EF74F8" w:rsidRDefault="00797D2E" w:rsidP="00797D2E">
            <w:pPr>
              <w:rPr>
                <w:rFonts w:cstheme="minorHAnsi"/>
                <w:sz w:val="24"/>
                <w:szCs w:val="24"/>
              </w:rPr>
            </w:pPr>
            <w:r w:rsidRPr="00EF74F8">
              <w:rPr>
                <w:rFonts w:cstheme="minorHAnsi"/>
                <w:sz w:val="24"/>
                <w:szCs w:val="24"/>
              </w:rPr>
              <w:t>ISA</w:t>
            </w:r>
          </w:p>
        </w:tc>
        <w:tc>
          <w:tcPr>
            <w:tcW w:w="7977" w:type="dxa"/>
          </w:tcPr>
          <w:p w14:paraId="055D1C51" w14:textId="53CA9D9D" w:rsidR="00797D2E" w:rsidRPr="00EF74F8" w:rsidRDefault="00797D2E" w:rsidP="00797D2E">
            <w:pPr>
              <w:rPr>
                <w:rFonts w:cstheme="minorHAnsi"/>
                <w:sz w:val="24"/>
                <w:szCs w:val="24"/>
              </w:rPr>
            </w:pPr>
            <w:r w:rsidRPr="00EF74F8">
              <w:rPr>
                <w:rFonts w:cstheme="minorHAnsi"/>
                <w:sz w:val="24"/>
                <w:szCs w:val="24"/>
              </w:rPr>
              <w:t>Independent Safeguarding Authority</w:t>
            </w:r>
          </w:p>
        </w:tc>
      </w:tr>
      <w:tr w:rsidR="00797D2E" w:rsidRPr="00EF74F8" w14:paraId="68DAACDA" w14:textId="77777777" w:rsidTr="009C7CE3">
        <w:tc>
          <w:tcPr>
            <w:tcW w:w="1941" w:type="dxa"/>
          </w:tcPr>
          <w:p w14:paraId="5F6D7718" w14:textId="51211806" w:rsidR="00797D2E" w:rsidRPr="00EF74F8" w:rsidRDefault="00797D2E" w:rsidP="00797D2E">
            <w:pPr>
              <w:rPr>
                <w:rFonts w:cstheme="minorHAnsi"/>
                <w:sz w:val="24"/>
                <w:szCs w:val="24"/>
              </w:rPr>
            </w:pPr>
            <w:r w:rsidRPr="00EF74F8">
              <w:rPr>
                <w:rFonts w:cstheme="minorHAnsi"/>
                <w:sz w:val="24"/>
                <w:szCs w:val="24"/>
              </w:rPr>
              <w:t>ISG</w:t>
            </w:r>
          </w:p>
        </w:tc>
        <w:tc>
          <w:tcPr>
            <w:tcW w:w="7977" w:type="dxa"/>
          </w:tcPr>
          <w:p w14:paraId="057EB461" w14:textId="07C08E86" w:rsidR="00797D2E" w:rsidRPr="00EF74F8" w:rsidRDefault="00797D2E" w:rsidP="00797D2E">
            <w:pPr>
              <w:rPr>
                <w:rFonts w:cstheme="minorHAnsi"/>
                <w:sz w:val="24"/>
                <w:szCs w:val="24"/>
              </w:rPr>
            </w:pPr>
            <w:r w:rsidRPr="00EF74F8">
              <w:rPr>
                <w:rFonts w:cstheme="minorHAnsi"/>
                <w:sz w:val="24"/>
                <w:szCs w:val="24"/>
              </w:rPr>
              <w:t>Information Sharing Gateway</w:t>
            </w:r>
          </w:p>
        </w:tc>
      </w:tr>
      <w:tr w:rsidR="00797D2E" w:rsidRPr="00EF74F8" w14:paraId="3C60C075" w14:textId="77777777" w:rsidTr="009C7CE3">
        <w:tc>
          <w:tcPr>
            <w:tcW w:w="1941" w:type="dxa"/>
          </w:tcPr>
          <w:p w14:paraId="72ADDBF9" w14:textId="47B99E9E" w:rsidR="00797D2E" w:rsidRPr="00EF74F8" w:rsidRDefault="00797D2E" w:rsidP="00797D2E">
            <w:pPr>
              <w:rPr>
                <w:rFonts w:cstheme="minorHAnsi"/>
                <w:sz w:val="24"/>
                <w:szCs w:val="24"/>
              </w:rPr>
            </w:pPr>
            <w:r w:rsidRPr="00EF74F8">
              <w:rPr>
                <w:rFonts w:cstheme="minorHAnsi"/>
                <w:sz w:val="24"/>
                <w:szCs w:val="24"/>
              </w:rPr>
              <w:t>ISP</w:t>
            </w:r>
          </w:p>
        </w:tc>
        <w:tc>
          <w:tcPr>
            <w:tcW w:w="7977" w:type="dxa"/>
          </w:tcPr>
          <w:p w14:paraId="12DCD193" w14:textId="13559F8C" w:rsidR="00797D2E" w:rsidRPr="00EF74F8" w:rsidRDefault="00797D2E" w:rsidP="00797D2E">
            <w:pPr>
              <w:rPr>
                <w:rFonts w:cstheme="minorHAnsi"/>
                <w:sz w:val="24"/>
                <w:szCs w:val="24"/>
              </w:rPr>
            </w:pPr>
            <w:r w:rsidRPr="00EF74F8">
              <w:rPr>
                <w:rFonts w:cstheme="minorHAnsi"/>
                <w:sz w:val="24"/>
                <w:szCs w:val="24"/>
              </w:rPr>
              <w:t>Independent Sector Provider</w:t>
            </w:r>
          </w:p>
        </w:tc>
      </w:tr>
      <w:tr w:rsidR="00797D2E" w:rsidRPr="00EF74F8" w14:paraId="3D14559E" w14:textId="77777777" w:rsidTr="009C7CE3">
        <w:tc>
          <w:tcPr>
            <w:tcW w:w="1941" w:type="dxa"/>
          </w:tcPr>
          <w:p w14:paraId="2B720D81" w14:textId="633499F0" w:rsidR="00797D2E" w:rsidRPr="00EF74F8" w:rsidRDefault="00797D2E" w:rsidP="00797D2E">
            <w:pPr>
              <w:rPr>
                <w:rFonts w:cstheme="minorHAnsi"/>
                <w:sz w:val="24"/>
                <w:szCs w:val="24"/>
              </w:rPr>
            </w:pPr>
            <w:r w:rsidRPr="00EF74F8">
              <w:rPr>
                <w:rFonts w:cstheme="minorHAnsi"/>
                <w:sz w:val="24"/>
                <w:szCs w:val="24"/>
              </w:rPr>
              <w:t>ISP</w:t>
            </w:r>
          </w:p>
        </w:tc>
        <w:tc>
          <w:tcPr>
            <w:tcW w:w="7977" w:type="dxa"/>
          </w:tcPr>
          <w:p w14:paraId="517CD56B" w14:textId="6DA31844" w:rsidR="00797D2E" w:rsidRPr="00EF74F8" w:rsidRDefault="00797D2E" w:rsidP="00797D2E">
            <w:pPr>
              <w:rPr>
                <w:rFonts w:cstheme="minorHAnsi"/>
                <w:sz w:val="24"/>
                <w:szCs w:val="24"/>
              </w:rPr>
            </w:pPr>
            <w:r w:rsidRPr="00EF74F8">
              <w:rPr>
                <w:rFonts w:cstheme="minorHAnsi"/>
                <w:sz w:val="24"/>
                <w:szCs w:val="24"/>
              </w:rPr>
              <w:t>Information Services Portal</w:t>
            </w:r>
          </w:p>
        </w:tc>
      </w:tr>
      <w:tr w:rsidR="00797D2E" w:rsidRPr="00EF74F8" w14:paraId="44225E89" w14:textId="77777777" w:rsidTr="009C7CE3">
        <w:tc>
          <w:tcPr>
            <w:tcW w:w="1941" w:type="dxa"/>
          </w:tcPr>
          <w:p w14:paraId="707386EE" w14:textId="7B4BA26B" w:rsidR="00797D2E" w:rsidRPr="00EF74F8" w:rsidRDefault="00797D2E" w:rsidP="00797D2E">
            <w:pPr>
              <w:rPr>
                <w:rFonts w:cstheme="minorHAnsi"/>
                <w:sz w:val="24"/>
                <w:szCs w:val="24"/>
              </w:rPr>
            </w:pPr>
            <w:r w:rsidRPr="00EF74F8">
              <w:rPr>
                <w:rFonts w:cstheme="minorHAnsi"/>
                <w:sz w:val="24"/>
                <w:szCs w:val="24"/>
              </w:rPr>
              <w:t>ISPA</w:t>
            </w:r>
          </w:p>
        </w:tc>
        <w:tc>
          <w:tcPr>
            <w:tcW w:w="7977" w:type="dxa"/>
          </w:tcPr>
          <w:p w14:paraId="1B0C5B97" w14:textId="7C268029" w:rsidR="00797D2E" w:rsidRPr="00EF74F8" w:rsidRDefault="00797D2E" w:rsidP="00797D2E">
            <w:pPr>
              <w:rPr>
                <w:rFonts w:cstheme="minorHAnsi"/>
                <w:sz w:val="24"/>
                <w:szCs w:val="24"/>
              </w:rPr>
            </w:pPr>
            <w:r w:rsidRPr="00EF74F8">
              <w:rPr>
                <w:rFonts w:cstheme="minorHAnsi"/>
                <w:sz w:val="24"/>
                <w:szCs w:val="24"/>
              </w:rPr>
              <w:t>Integrated Single Point of Access</w:t>
            </w:r>
          </w:p>
        </w:tc>
      </w:tr>
      <w:tr w:rsidR="00797D2E" w:rsidRPr="00EF74F8" w14:paraId="69BBCACB" w14:textId="77777777" w:rsidTr="009C7CE3">
        <w:tc>
          <w:tcPr>
            <w:tcW w:w="1941" w:type="dxa"/>
          </w:tcPr>
          <w:p w14:paraId="241229EB" w14:textId="77777777" w:rsidR="00797D2E" w:rsidRPr="00EF74F8" w:rsidRDefault="00797D2E" w:rsidP="00797D2E">
            <w:pPr>
              <w:rPr>
                <w:rFonts w:cstheme="minorHAnsi"/>
                <w:sz w:val="24"/>
                <w:szCs w:val="24"/>
              </w:rPr>
            </w:pPr>
            <w:r w:rsidRPr="00EF74F8">
              <w:rPr>
                <w:rFonts w:cstheme="minorHAnsi"/>
                <w:sz w:val="24"/>
                <w:szCs w:val="24"/>
              </w:rPr>
              <w:t xml:space="preserve">IVF </w:t>
            </w:r>
          </w:p>
        </w:tc>
        <w:tc>
          <w:tcPr>
            <w:tcW w:w="7977" w:type="dxa"/>
          </w:tcPr>
          <w:p w14:paraId="67DECF18" w14:textId="77777777" w:rsidR="00797D2E" w:rsidRPr="00EF74F8" w:rsidRDefault="00797D2E" w:rsidP="00797D2E">
            <w:pPr>
              <w:rPr>
                <w:rFonts w:cstheme="minorHAnsi"/>
                <w:sz w:val="24"/>
                <w:szCs w:val="24"/>
              </w:rPr>
            </w:pPr>
            <w:r w:rsidRPr="00EF74F8">
              <w:rPr>
                <w:rFonts w:cstheme="minorHAnsi"/>
                <w:sz w:val="24"/>
                <w:szCs w:val="24"/>
              </w:rPr>
              <w:t>Inferior Vena Cava</w:t>
            </w:r>
          </w:p>
        </w:tc>
      </w:tr>
      <w:tr w:rsidR="00797D2E" w:rsidRPr="00EF74F8" w14:paraId="63E77864" w14:textId="77777777" w:rsidTr="009C7CE3">
        <w:tc>
          <w:tcPr>
            <w:tcW w:w="1941" w:type="dxa"/>
            <w:shd w:val="clear" w:color="auto" w:fill="A6A6A6" w:themeFill="background1" w:themeFillShade="A6"/>
          </w:tcPr>
          <w:p w14:paraId="1BE7D530" w14:textId="5E8A7D10" w:rsidR="00797D2E" w:rsidRPr="00EF74F8" w:rsidRDefault="00797D2E" w:rsidP="00797D2E">
            <w:pPr>
              <w:rPr>
                <w:rFonts w:cstheme="minorHAnsi"/>
                <w:b/>
                <w:bCs/>
                <w:sz w:val="24"/>
                <w:szCs w:val="24"/>
              </w:rPr>
            </w:pPr>
            <w:r w:rsidRPr="00EF74F8">
              <w:rPr>
                <w:rFonts w:cstheme="minorHAnsi"/>
                <w:b/>
                <w:bCs/>
                <w:sz w:val="24"/>
                <w:szCs w:val="24"/>
              </w:rPr>
              <w:t>J</w:t>
            </w:r>
          </w:p>
        </w:tc>
        <w:tc>
          <w:tcPr>
            <w:tcW w:w="7977" w:type="dxa"/>
            <w:shd w:val="clear" w:color="auto" w:fill="A6A6A6" w:themeFill="background1" w:themeFillShade="A6"/>
          </w:tcPr>
          <w:p w14:paraId="27EA55BA" w14:textId="77777777" w:rsidR="00797D2E" w:rsidRPr="00EF74F8" w:rsidRDefault="00797D2E" w:rsidP="00797D2E">
            <w:pPr>
              <w:rPr>
                <w:rFonts w:cstheme="minorHAnsi"/>
                <w:b/>
                <w:bCs/>
                <w:sz w:val="24"/>
                <w:szCs w:val="24"/>
              </w:rPr>
            </w:pPr>
          </w:p>
        </w:tc>
      </w:tr>
      <w:tr w:rsidR="00797D2E" w:rsidRPr="00EF74F8" w14:paraId="1033E42C" w14:textId="77777777" w:rsidTr="009C7CE3">
        <w:tc>
          <w:tcPr>
            <w:tcW w:w="1941" w:type="dxa"/>
          </w:tcPr>
          <w:p w14:paraId="645FD058" w14:textId="77777777" w:rsidR="00797D2E" w:rsidRPr="00EF74F8" w:rsidRDefault="00797D2E" w:rsidP="00797D2E">
            <w:pPr>
              <w:rPr>
                <w:rFonts w:cstheme="minorHAnsi"/>
                <w:sz w:val="24"/>
                <w:szCs w:val="24"/>
              </w:rPr>
            </w:pPr>
            <w:r w:rsidRPr="00EF74F8">
              <w:rPr>
                <w:rFonts w:cstheme="minorHAnsi"/>
                <w:sz w:val="24"/>
                <w:szCs w:val="24"/>
              </w:rPr>
              <w:t>JAG</w:t>
            </w:r>
          </w:p>
        </w:tc>
        <w:tc>
          <w:tcPr>
            <w:tcW w:w="7977" w:type="dxa"/>
          </w:tcPr>
          <w:p w14:paraId="4AC8B0CF" w14:textId="77777777" w:rsidR="00797D2E" w:rsidRPr="00EF74F8" w:rsidRDefault="00797D2E" w:rsidP="00797D2E">
            <w:pPr>
              <w:rPr>
                <w:rFonts w:cstheme="minorHAnsi"/>
                <w:sz w:val="24"/>
                <w:szCs w:val="24"/>
              </w:rPr>
            </w:pPr>
            <w:r w:rsidRPr="00EF74F8">
              <w:rPr>
                <w:rFonts w:cstheme="minorHAnsi"/>
                <w:sz w:val="24"/>
                <w:szCs w:val="24"/>
              </w:rPr>
              <w:t xml:space="preserve">Joint Advisory Group </w:t>
            </w:r>
          </w:p>
        </w:tc>
      </w:tr>
      <w:tr w:rsidR="00797D2E" w:rsidRPr="00EF74F8" w14:paraId="42B55BF8" w14:textId="77777777" w:rsidTr="009C7CE3">
        <w:tc>
          <w:tcPr>
            <w:tcW w:w="1941" w:type="dxa"/>
          </w:tcPr>
          <w:p w14:paraId="541BB711" w14:textId="158DB3A7" w:rsidR="00797D2E" w:rsidRPr="00EF74F8" w:rsidRDefault="00797D2E" w:rsidP="00797D2E">
            <w:pPr>
              <w:rPr>
                <w:rFonts w:cstheme="minorHAnsi"/>
                <w:sz w:val="24"/>
                <w:szCs w:val="24"/>
              </w:rPr>
            </w:pPr>
            <w:r w:rsidRPr="00EF74F8">
              <w:rPr>
                <w:rFonts w:cstheme="minorHAnsi"/>
                <w:sz w:val="24"/>
                <w:szCs w:val="24"/>
              </w:rPr>
              <w:t>JEG</w:t>
            </w:r>
          </w:p>
        </w:tc>
        <w:tc>
          <w:tcPr>
            <w:tcW w:w="7977" w:type="dxa"/>
          </w:tcPr>
          <w:p w14:paraId="464AE80F" w14:textId="287D6F8E" w:rsidR="00797D2E" w:rsidRPr="00EF74F8" w:rsidRDefault="00797D2E" w:rsidP="00797D2E">
            <w:pPr>
              <w:rPr>
                <w:rFonts w:cstheme="minorHAnsi"/>
                <w:sz w:val="24"/>
                <w:szCs w:val="24"/>
              </w:rPr>
            </w:pPr>
            <w:r w:rsidRPr="00EF74F8">
              <w:rPr>
                <w:rFonts w:cstheme="minorHAnsi"/>
                <w:sz w:val="24"/>
                <w:szCs w:val="24"/>
              </w:rPr>
              <w:t>Joint Executive Group</w:t>
            </w:r>
          </w:p>
        </w:tc>
      </w:tr>
      <w:tr w:rsidR="00797D2E" w:rsidRPr="00EF74F8" w14:paraId="695D061C" w14:textId="77777777" w:rsidTr="009C7CE3">
        <w:tc>
          <w:tcPr>
            <w:tcW w:w="1941" w:type="dxa"/>
          </w:tcPr>
          <w:p w14:paraId="04DA8E6F" w14:textId="01DE7974" w:rsidR="00797D2E" w:rsidRPr="00EF74F8" w:rsidRDefault="00797D2E" w:rsidP="00797D2E">
            <w:pPr>
              <w:rPr>
                <w:rFonts w:cstheme="minorHAnsi"/>
                <w:sz w:val="24"/>
                <w:szCs w:val="24"/>
              </w:rPr>
            </w:pPr>
            <w:r w:rsidRPr="00EF74F8">
              <w:rPr>
                <w:rFonts w:cstheme="minorHAnsi"/>
                <w:sz w:val="24"/>
                <w:szCs w:val="24"/>
              </w:rPr>
              <w:t>JSNA</w:t>
            </w:r>
          </w:p>
        </w:tc>
        <w:tc>
          <w:tcPr>
            <w:tcW w:w="7977" w:type="dxa"/>
          </w:tcPr>
          <w:p w14:paraId="4F96DB04" w14:textId="4EE5F5A3" w:rsidR="00797D2E" w:rsidRPr="00EF74F8" w:rsidRDefault="00797D2E" w:rsidP="00797D2E">
            <w:pPr>
              <w:rPr>
                <w:rFonts w:cstheme="minorHAnsi"/>
                <w:sz w:val="24"/>
                <w:szCs w:val="24"/>
              </w:rPr>
            </w:pPr>
            <w:r w:rsidRPr="00EF74F8">
              <w:rPr>
                <w:rFonts w:cstheme="minorHAnsi"/>
                <w:sz w:val="24"/>
                <w:szCs w:val="24"/>
              </w:rPr>
              <w:t>Joint Strategic Needs Assessment</w:t>
            </w:r>
          </w:p>
        </w:tc>
      </w:tr>
      <w:tr w:rsidR="00797D2E" w:rsidRPr="00EF74F8" w14:paraId="27341C6E" w14:textId="77777777" w:rsidTr="009C7CE3">
        <w:tc>
          <w:tcPr>
            <w:tcW w:w="1941" w:type="dxa"/>
            <w:shd w:val="clear" w:color="auto" w:fill="A6A6A6" w:themeFill="background1" w:themeFillShade="A6"/>
          </w:tcPr>
          <w:p w14:paraId="118A0B99" w14:textId="01ECC62D" w:rsidR="00797D2E" w:rsidRPr="00EF74F8" w:rsidRDefault="00797D2E" w:rsidP="00797D2E">
            <w:pPr>
              <w:rPr>
                <w:rFonts w:cstheme="minorHAnsi"/>
                <w:b/>
                <w:bCs/>
                <w:sz w:val="24"/>
                <w:szCs w:val="24"/>
              </w:rPr>
            </w:pPr>
            <w:r w:rsidRPr="00EF74F8">
              <w:rPr>
                <w:rFonts w:cstheme="minorHAnsi"/>
                <w:b/>
                <w:bCs/>
                <w:sz w:val="24"/>
                <w:szCs w:val="24"/>
              </w:rPr>
              <w:t>K</w:t>
            </w:r>
          </w:p>
        </w:tc>
        <w:tc>
          <w:tcPr>
            <w:tcW w:w="7977" w:type="dxa"/>
            <w:shd w:val="clear" w:color="auto" w:fill="A6A6A6" w:themeFill="background1" w:themeFillShade="A6"/>
          </w:tcPr>
          <w:p w14:paraId="77EBAC0B" w14:textId="77777777" w:rsidR="00797D2E" w:rsidRPr="00EF74F8" w:rsidRDefault="00797D2E" w:rsidP="00797D2E">
            <w:pPr>
              <w:rPr>
                <w:rFonts w:cstheme="minorHAnsi"/>
                <w:b/>
                <w:bCs/>
                <w:sz w:val="24"/>
                <w:szCs w:val="24"/>
              </w:rPr>
            </w:pPr>
          </w:p>
        </w:tc>
      </w:tr>
      <w:tr w:rsidR="00797D2E" w:rsidRPr="00EF74F8" w14:paraId="603E6FF9" w14:textId="77777777" w:rsidTr="009C7CE3">
        <w:tc>
          <w:tcPr>
            <w:tcW w:w="1941" w:type="dxa"/>
          </w:tcPr>
          <w:p w14:paraId="31C51FD6" w14:textId="5EE230F4" w:rsidR="00797D2E" w:rsidRPr="00EF74F8" w:rsidRDefault="00797D2E" w:rsidP="00797D2E">
            <w:pPr>
              <w:rPr>
                <w:rFonts w:cstheme="minorHAnsi"/>
                <w:sz w:val="24"/>
                <w:szCs w:val="24"/>
              </w:rPr>
            </w:pPr>
            <w:r w:rsidRPr="00EF74F8">
              <w:rPr>
                <w:rFonts w:cstheme="minorHAnsi"/>
                <w:sz w:val="24"/>
                <w:szCs w:val="24"/>
              </w:rPr>
              <w:t>KLOE</w:t>
            </w:r>
          </w:p>
        </w:tc>
        <w:tc>
          <w:tcPr>
            <w:tcW w:w="7977" w:type="dxa"/>
          </w:tcPr>
          <w:p w14:paraId="726322E4" w14:textId="3A43B049" w:rsidR="00797D2E" w:rsidRPr="00EF74F8" w:rsidRDefault="00797D2E" w:rsidP="00797D2E">
            <w:pPr>
              <w:rPr>
                <w:rFonts w:cstheme="minorHAnsi"/>
                <w:sz w:val="24"/>
                <w:szCs w:val="24"/>
              </w:rPr>
            </w:pPr>
            <w:r w:rsidRPr="00EF74F8">
              <w:rPr>
                <w:rFonts w:cstheme="minorHAnsi"/>
                <w:sz w:val="24"/>
                <w:szCs w:val="24"/>
              </w:rPr>
              <w:t xml:space="preserve">Key Line of Enquiry </w:t>
            </w:r>
          </w:p>
        </w:tc>
      </w:tr>
      <w:tr w:rsidR="00797D2E" w:rsidRPr="00EF74F8" w14:paraId="105158C1" w14:textId="77777777" w:rsidTr="009C7CE3">
        <w:tc>
          <w:tcPr>
            <w:tcW w:w="1941" w:type="dxa"/>
          </w:tcPr>
          <w:p w14:paraId="004B0AFC" w14:textId="0435EBD3" w:rsidR="00797D2E" w:rsidRPr="00EF74F8" w:rsidRDefault="00797D2E" w:rsidP="00797D2E">
            <w:pPr>
              <w:rPr>
                <w:rFonts w:cstheme="minorHAnsi"/>
                <w:sz w:val="24"/>
                <w:szCs w:val="24"/>
              </w:rPr>
            </w:pPr>
            <w:r w:rsidRPr="00EF74F8">
              <w:rPr>
                <w:rFonts w:cstheme="minorHAnsi"/>
                <w:sz w:val="24"/>
                <w:szCs w:val="24"/>
              </w:rPr>
              <w:t>KPI</w:t>
            </w:r>
          </w:p>
        </w:tc>
        <w:tc>
          <w:tcPr>
            <w:tcW w:w="7977" w:type="dxa"/>
          </w:tcPr>
          <w:p w14:paraId="59F11221" w14:textId="23A4BE64" w:rsidR="00797D2E" w:rsidRPr="00EF74F8" w:rsidRDefault="00797D2E" w:rsidP="00797D2E">
            <w:pPr>
              <w:rPr>
                <w:rFonts w:cstheme="minorHAnsi"/>
                <w:sz w:val="24"/>
                <w:szCs w:val="24"/>
              </w:rPr>
            </w:pPr>
            <w:r w:rsidRPr="00EF74F8">
              <w:rPr>
                <w:rFonts w:cstheme="minorHAnsi"/>
                <w:sz w:val="24"/>
                <w:szCs w:val="24"/>
              </w:rPr>
              <w:t xml:space="preserve">Key Performance Indicator </w:t>
            </w:r>
          </w:p>
        </w:tc>
      </w:tr>
      <w:tr w:rsidR="00797D2E" w:rsidRPr="00EF74F8" w14:paraId="69E98108" w14:textId="77777777" w:rsidTr="009C7CE3">
        <w:tc>
          <w:tcPr>
            <w:tcW w:w="1941" w:type="dxa"/>
            <w:shd w:val="clear" w:color="auto" w:fill="A6A6A6" w:themeFill="background1" w:themeFillShade="A6"/>
          </w:tcPr>
          <w:p w14:paraId="478B72C4" w14:textId="737B6D62" w:rsidR="00797D2E" w:rsidRPr="00EF74F8" w:rsidRDefault="00797D2E" w:rsidP="00797D2E">
            <w:pPr>
              <w:rPr>
                <w:rFonts w:cstheme="minorHAnsi"/>
                <w:b/>
                <w:bCs/>
                <w:sz w:val="24"/>
                <w:szCs w:val="24"/>
              </w:rPr>
            </w:pPr>
            <w:r w:rsidRPr="00EF74F8">
              <w:rPr>
                <w:rFonts w:cstheme="minorHAnsi"/>
                <w:b/>
                <w:bCs/>
                <w:sz w:val="24"/>
                <w:szCs w:val="24"/>
              </w:rPr>
              <w:t>L</w:t>
            </w:r>
          </w:p>
        </w:tc>
        <w:tc>
          <w:tcPr>
            <w:tcW w:w="7977" w:type="dxa"/>
            <w:shd w:val="clear" w:color="auto" w:fill="A6A6A6" w:themeFill="background1" w:themeFillShade="A6"/>
          </w:tcPr>
          <w:p w14:paraId="4BBE9867" w14:textId="77777777" w:rsidR="00797D2E" w:rsidRPr="00EF74F8" w:rsidRDefault="00797D2E" w:rsidP="00797D2E">
            <w:pPr>
              <w:rPr>
                <w:rFonts w:cstheme="minorHAnsi"/>
                <w:b/>
                <w:bCs/>
                <w:sz w:val="24"/>
                <w:szCs w:val="24"/>
              </w:rPr>
            </w:pPr>
          </w:p>
        </w:tc>
      </w:tr>
      <w:tr w:rsidR="00797D2E" w:rsidRPr="00EF74F8" w14:paraId="52B4DF8F" w14:textId="77777777" w:rsidTr="009C7CE3">
        <w:tc>
          <w:tcPr>
            <w:tcW w:w="1941" w:type="dxa"/>
          </w:tcPr>
          <w:p w14:paraId="565A9A11" w14:textId="77777777" w:rsidR="00797D2E" w:rsidRPr="00EF74F8" w:rsidRDefault="00797D2E" w:rsidP="00797D2E">
            <w:pPr>
              <w:rPr>
                <w:rFonts w:cstheme="minorHAnsi"/>
                <w:sz w:val="24"/>
                <w:szCs w:val="24"/>
              </w:rPr>
            </w:pPr>
            <w:r w:rsidRPr="00EF74F8">
              <w:rPr>
                <w:rFonts w:cstheme="minorHAnsi"/>
                <w:sz w:val="24"/>
                <w:szCs w:val="24"/>
              </w:rPr>
              <w:t xml:space="preserve">LA </w:t>
            </w:r>
          </w:p>
        </w:tc>
        <w:tc>
          <w:tcPr>
            <w:tcW w:w="7977" w:type="dxa"/>
          </w:tcPr>
          <w:p w14:paraId="6CD56C9E" w14:textId="77777777" w:rsidR="00797D2E" w:rsidRPr="00EF74F8" w:rsidRDefault="00797D2E" w:rsidP="00797D2E">
            <w:pPr>
              <w:rPr>
                <w:rFonts w:cstheme="minorHAnsi"/>
                <w:sz w:val="24"/>
                <w:szCs w:val="24"/>
              </w:rPr>
            </w:pPr>
            <w:r w:rsidRPr="00EF74F8">
              <w:rPr>
                <w:rFonts w:cstheme="minorHAnsi"/>
                <w:sz w:val="24"/>
                <w:szCs w:val="24"/>
              </w:rPr>
              <w:t>Local Anaesthetic</w:t>
            </w:r>
          </w:p>
        </w:tc>
      </w:tr>
      <w:tr w:rsidR="00797D2E" w:rsidRPr="00EF74F8" w14:paraId="22892403" w14:textId="77777777" w:rsidTr="009C7CE3">
        <w:tc>
          <w:tcPr>
            <w:tcW w:w="1941" w:type="dxa"/>
          </w:tcPr>
          <w:p w14:paraId="2DA0EEE3" w14:textId="210A2215" w:rsidR="00797D2E" w:rsidRPr="00EF74F8" w:rsidRDefault="00797D2E" w:rsidP="00797D2E">
            <w:pPr>
              <w:rPr>
                <w:rFonts w:cstheme="minorHAnsi"/>
                <w:sz w:val="24"/>
                <w:szCs w:val="24"/>
              </w:rPr>
            </w:pPr>
            <w:r w:rsidRPr="00EF74F8">
              <w:rPr>
                <w:rFonts w:cstheme="minorHAnsi"/>
                <w:sz w:val="24"/>
                <w:szCs w:val="24"/>
              </w:rPr>
              <w:t>LA</w:t>
            </w:r>
          </w:p>
        </w:tc>
        <w:tc>
          <w:tcPr>
            <w:tcW w:w="7977" w:type="dxa"/>
          </w:tcPr>
          <w:p w14:paraId="11F942EC" w14:textId="196FBDED" w:rsidR="00797D2E" w:rsidRPr="00EF74F8" w:rsidRDefault="00797D2E" w:rsidP="00797D2E">
            <w:pPr>
              <w:rPr>
                <w:rFonts w:cstheme="minorHAnsi"/>
                <w:sz w:val="24"/>
                <w:szCs w:val="24"/>
              </w:rPr>
            </w:pPr>
            <w:r w:rsidRPr="00EF74F8">
              <w:rPr>
                <w:rFonts w:cstheme="minorHAnsi"/>
                <w:sz w:val="24"/>
                <w:szCs w:val="24"/>
              </w:rPr>
              <w:t>Local Authority</w:t>
            </w:r>
          </w:p>
        </w:tc>
      </w:tr>
      <w:tr w:rsidR="00797D2E" w:rsidRPr="00EF74F8" w14:paraId="40788A54" w14:textId="77777777" w:rsidTr="009C7CE3">
        <w:tc>
          <w:tcPr>
            <w:tcW w:w="1941" w:type="dxa"/>
          </w:tcPr>
          <w:p w14:paraId="7FF15C05" w14:textId="77777777" w:rsidR="00797D2E" w:rsidRPr="00EF74F8" w:rsidRDefault="00797D2E" w:rsidP="00797D2E">
            <w:pPr>
              <w:rPr>
                <w:rFonts w:cstheme="minorHAnsi"/>
                <w:sz w:val="24"/>
                <w:szCs w:val="24"/>
              </w:rPr>
            </w:pPr>
            <w:r w:rsidRPr="00EF74F8">
              <w:rPr>
                <w:rFonts w:cstheme="minorHAnsi"/>
                <w:sz w:val="24"/>
                <w:szCs w:val="24"/>
              </w:rPr>
              <w:t>LATP</w:t>
            </w:r>
          </w:p>
        </w:tc>
        <w:tc>
          <w:tcPr>
            <w:tcW w:w="7977" w:type="dxa"/>
          </w:tcPr>
          <w:p w14:paraId="69641B4F" w14:textId="09B121C5" w:rsidR="00797D2E" w:rsidRPr="00EF74F8" w:rsidRDefault="00797D2E" w:rsidP="00797D2E">
            <w:pPr>
              <w:rPr>
                <w:rFonts w:cstheme="minorHAnsi"/>
                <w:b/>
                <w:bCs/>
                <w:sz w:val="24"/>
                <w:szCs w:val="24"/>
              </w:rPr>
            </w:pPr>
            <w:r w:rsidRPr="00EF74F8">
              <w:rPr>
                <w:rStyle w:val="Strong"/>
                <w:rFonts w:cstheme="minorHAnsi"/>
                <w:b w:val="0"/>
                <w:bCs w:val="0"/>
                <w:color w:val="111111"/>
                <w:sz w:val="24"/>
                <w:szCs w:val="24"/>
                <w:shd w:val="clear" w:color="auto" w:fill="FFFFFF"/>
              </w:rPr>
              <w:t>Local Anaesthetic Trans-Perineal Ultrasound Guided Prostate Biopsy</w:t>
            </w:r>
          </w:p>
        </w:tc>
      </w:tr>
      <w:tr w:rsidR="00797D2E" w:rsidRPr="00EF74F8" w14:paraId="5C37DB3A" w14:textId="77777777" w:rsidTr="009C7CE3">
        <w:tc>
          <w:tcPr>
            <w:tcW w:w="1941" w:type="dxa"/>
          </w:tcPr>
          <w:p w14:paraId="5ACDDA47" w14:textId="534E9076" w:rsidR="00797D2E" w:rsidRPr="00EF74F8" w:rsidRDefault="00797D2E" w:rsidP="00797D2E">
            <w:pPr>
              <w:rPr>
                <w:rFonts w:cstheme="minorHAnsi"/>
                <w:sz w:val="24"/>
                <w:szCs w:val="24"/>
              </w:rPr>
            </w:pPr>
            <w:r w:rsidRPr="00EF74F8">
              <w:rPr>
                <w:rFonts w:cstheme="minorHAnsi"/>
                <w:sz w:val="24"/>
                <w:szCs w:val="24"/>
              </w:rPr>
              <w:t>LDH</w:t>
            </w:r>
          </w:p>
        </w:tc>
        <w:tc>
          <w:tcPr>
            <w:tcW w:w="7977" w:type="dxa"/>
          </w:tcPr>
          <w:p w14:paraId="263BB913" w14:textId="5A765AFF" w:rsidR="00797D2E" w:rsidRPr="00EF74F8" w:rsidRDefault="00797D2E" w:rsidP="00797D2E">
            <w:pPr>
              <w:rPr>
                <w:rStyle w:val="Strong"/>
                <w:rFonts w:cstheme="minorHAnsi"/>
                <w:b w:val="0"/>
                <w:bCs w:val="0"/>
                <w:color w:val="111111"/>
                <w:sz w:val="24"/>
                <w:szCs w:val="24"/>
                <w:shd w:val="clear" w:color="auto" w:fill="FFFFFF"/>
              </w:rPr>
            </w:pPr>
            <w:r w:rsidRPr="00EF74F8">
              <w:rPr>
                <w:rFonts w:cstheme="minorHAnsi"/>
                <w:sz w:val="24"/>
                <w:szCs w:val="24"/>
              </w:rPr>
              <w:t>Lactate Dehydrogenase Tumour Marker</w:t>
            </w:r>
          </w:p>
        </w:tc>
      </w:tr>
      <w:tr w:rsidR="00797D2E" w:rsidRPr="00EF74F8" w14:paraId="3286320A" w14:textId="77777777" w:rsidTr="009C7CE3">
        <w:tc>
          <w:tcPr>
            <w:tcW w:w="1941" w:type="dxa"/>
          </w:tcPr>
          <w:p w14:paraId="00FD98F4" w14:textId="701FDBBA" w:rsidR="00797D2E" w:rsidRPr="00EF74F8" w:rsidRDefault="00797D2E" w:rsidP="00797D2E">
            <w:pPr>
              <w:rPr>
                <w:rFonts w:cstheme="minorHAnsi"/>
                <w:sz w:val="24"/>
                <w:szCs w:val="24"/>
              </w:rPr>
            </w:pPr>
            <w:r w:rsidRPr="00EF74F8">
              <w:rPr>
                <w:rFonts w:cstheme="minorHAnsi"/>
                <w:sz w:val="24"/>
                <w:szCs w:val="24"/>
              </w:rPr>
              <w:t>LeDeR</w:t>
            </w:r>
          </w:p>
        </w:tc>
        <w:tc>
          <w:tcPr>
            <w:tcW w:w="7977" w:type="dxa"/>
          </w:tcPr>
          <w:p w14:paraId="1BE16FAE" w14:textId="582C3B34" w:rsidR="00797D2E" w:rsidRPr="00EF74F8" w:rsidRDefault="00797D2E" w:rsidP="00797D2E">
            <w:pPr>
              <w:rPr>
                <w:rStyle w:val="Strong"/>
                <w:rFonts w:cstheme="minorHAnsi"/>
                <w:color w:val="111111"/>
                <w:sz w:val="24"/>
                <w:szCs w:val="24"/>
                <w:shd w:val="clear" w:color="auto" w:fill="FFFFFF"/>
              </w:rPr>
            </w:pPr>
            <w:r w:rsidRPr="00EF74F8">
              <w:rPr>
                <w:rFonts w:cstheme="minorHAnsi"/>
                <w:color w:val="000000"/>
                <w:sz w:val="24"/>
                <w:szCs w:val="24"/>
              </w:rPr>
              <w:t>Learning</w:t>
            </w:r>
            <w:r w:rsidRPr="00EF74F8">
              <w:rPr>
                <w:rFonts w:cstheme="minorHAnsi"/>
                <w:color w:val="000000"/>
                <w:sz w:val="24"/>
                <w:szCs w:val="24"/>
                <w:shd w:val="clear" w:color="auto" w:fill="EEEEEF"/>
              </w:rPr>
              <w:t xml:space="preserve"> </w:t>
            </w:r>
            <w:r w:rsidRPr="00EF74F8">
              <w:rPr>
                <w:rStyle w:val="Strong"/>
                <w:rFonts w:cstheme="minorHAnsi"/>
                <w:b w:val="0"/>
                <w:bCs w:val="0"/>
                <w:color w:val="111111"/>
                <w:sz w:val="24"/>
                <w:szCs w:val="24"/>
                <w:shd w:val="clear" w:color="auto" w:fill="FFFFFF"/>
              </w:rPr>
              <w:t>Disabilitie</w:t>
            </w:r>
            <w:r w:rsidRPr="00EF74F8">
              <w:rPr>
                <w:rStyle w:val="Strong"/>
                <w:rFonts w:cstheme="minorHAnsi"/>
                <w:b w:val="0"/>
                <w:bCs w:val="0"/>
                <w:color w:val="111111"/>
                <w:sz w:val="24"/>
                <w:szCs w:val="24"/>
              </w:rPr>
              <w:t>s</w:t>
            </w:r>
            <w:r w:rsidRPr="00EF74F8">
              <w:rPr>
                <w:rFonts w:cstheme="minorHAnsi"/>
                <w:color w:val="000000"/>
                <w:sz w:val="24"/>
                <w:szCs w:val="24"/>
              </w:rPr>
              <w:t xml:space="preserve"> Mortality Review Programme</w:t>
            </w:r>
          </w:p>
        </w:tc>
      </w:tr>
      <w:tr w:rsidR="00797D2E" w:rsidRPr="00EF74F8" w14:paraId="4B83502C" w14:textId="77777777" w:rsidTr="009C7CE3">
        <w:tc>
          <w:tcPr>
            <w:tcW w:w="1941" w:type="dxa"/>
          </w:tcPr>
          <w:p w14:paraId="68A36550" w14:textId="6E073077" w:rsidR="00797D2E" w:rsidRPr="00EF74F8" w:rsidRDefault="00797D2E" w:rsidP="00797D2E">
            <w:pPr>
              <w:rPr>
                <w:rFonts w:cstheme="minorHAnsi"/>
                <w:sz w:val="24"/>
                <w:szCs w:val="24"/>
              </w:rPr>
            </w:pPr>
            <w:r w:rsidRPr="00EF74F8">
              <w:rPr>
                <w:rFonts w:cstheme="minorHAnsi"/>
                <w:sz w:val="24"/>
                <w:szCs w:val="24"/>
              </w:rPr>
              <w:t>LEF</w:t>
            </w:r>
          </w:p>
        </w:tc>
        <w:tc>
          <w:tcPr>
            <w:tcW w:w="7977" w:type="dxa"/>
          </w:tcPr>
          <w:p w14:paraId="5F72A07A" w14:textId="24DB2B23" w:rsidR="00797D2E" w:rsidRPr="00EF74F8" w:rsidRDefault="00797D2E" w:rsidP="00797D2E">
            <w:pPr>
              <w:rPr>
                <w:rStyle w:val="Strong"/>
                <w:rFonts w:cstheme="minorHAnsi"/>
                <w:b w:val="0"/>
                <w:bCs w:val="0"/>
                <w:color w:val="111111"/>
                <w:sz w:val="24"/>
                <w:szCs w:val="24"/>
                <w:shd w:val="clear" w:color="auto" w:fill="FFFFFF"/>
              </w:rPr>
            </w:pPr>
            <w:r w:rsidRPr="00EF74F8">
              <w:rPr>
                <w:rFonts w:cstheme="minorHAnsi"/>
                <w:sz w:val="24"/>
                <w:szCs w:val="24"/>
              </w:rPr>
              <w:t>Local Estates Forum</w:t>
            </w:r>
          </w:p>
        </w:tc>
      </w:tr>
      <w:tr w:rsidR="00797D2E" w:rsidRPr="00EF74F8" w14:paraId="10E5B973" w14:textId="77777777" w:rsidTr="009C7CE3">
        <w:tc>
          <w:tcPr>
            <w:tcW w:w="1941" w:type="dxa"/>
          </w:tcPr>
          <w:p w14:paraId="736C12EF" w14:textId="4C2AABEE" w:rsidR="00797D2E" w:rsidRPr="00EF74F8" w:rsidRDefault="00797D2E" w:rsidP="00797D2E">
            <w:pPr>
              <w:rPr>
                <w:rFonts w:cstheme="minorHAnsi"/>
                <w:sz w:val="24"/>
                <w:szCs w:val="24"/>
              </w:rPr>
            </w:pPr>
            <w:r w:rsidRPr="00EF74F8">
              <w:rPr>
                <w:rFonts w:cstheme="minorHAnsi"/>
                <w:sz w:val="24"/>
                <w:szCs w:val="24"/>
              </w:rPr>
              <w:t>LGA</w:t>
            </w:r>
          </w:p>
        </w:tc>
        <w:tc>
          <w:tcPr>
            <w:tcW w:w="7977" w:type="dxa"/>
          </w:tcPr>
          <w:p w14:paraId="141F53FC" w14:textId="7DAC17CF" w:rsidR="00797D2E" w:rsidRPr="00EF74F8" w:rsidRDefault="00797D2E" w:rsidP="00797D2E">
            <w:pPr>
              <w:rPr>
                <w:rFonts w:cstheme="minorHAnsi"/>
                <w:sz w:val="24"/>
                <w:szCs w:val="24"/>
              </w:rPr>
            </w:pPr>
            <w:r w:rsidRPr="00EF74F8">
              <w:rPr>
                <w:rFonts w:cstheme="minorHAnsi"/>
                <w:sz w:val="24"/>
                <w:szCs w:val="24"/>
              </w:rPr>
              <w:t>Local Government Association</w:t>
            </w:r>
          </w:p>
        </w:tc>
      </w:tr>
      <w:tr w:rsidR="00797D2E" w:rsidRPr="00EF74F8" w14:paraId="02CE2D6A" w14:textId="77777777" w:rsidTr="009C7CE3">
        <w:tc>
          <w:tcPr>
            <w:tcW w:w="1941" w:type="dxa"/>
          </w:tcPr>
          <w:p w14:paraId="371D4488" w14:textId="7B78F5EE" w:rsidR="00797D2E" w:rsidRPr="00EF74F8" w:rsidRDefault="00797D2E" w:rsidP="00797D2E">
            <w:pPr>
              <w:rPr>
                <w:rFonts w:cstheme="minorHAnsi"/>
                <w:sz w:val="24"/>
                <w:szCs w:val="24"/>
              </w:rPr>
            </w:pPr>
            <w:r w:rsidRPr="00EF74F8">
              <w:rPr>
                <w:rFonts w:cstheme="minorHAnsi"/>
                <w:sz w:val="24"/>
                <w:szCs w:val="24"/>
              </w:rPr>
              <w:t>LDPB</w:t>
            </w:r>
          </w:p>
        </w:tc>
        <w:tc>
          <w:tcPr>
            <w:tcW w:w="7977" w:type="dxa"/>
          </w:tcPr>
          <w:p w14:paraId="78DAF3F6" w14:textId="23F72632" w:rsidR="00797D2E" w:rsidRPr="00EF74F8" w:rsidRDefault="00797D2E" w:rsidP="00797D2E">
            <w:pPr>
              <w:rPr>
                <w:rFonts w:cstheme="minorHAnsi"/>
                <w:sz w:val="24"/>
                <w:szCs w:val="24"/>
              </w:rPr>
            </w:pPr>
            <w:r w:rsidRPr="00EF74F8">
              <w:rPr>
                <w:rFonts w:cstheme="minorHAnsi"/>
                <w:sz w:val="24"/>
                <w:szCs w:val="24"/>
              </w:rPr>
              <w:t>Learning Disability Partnership Board</w:t>
            </w:r>
          </w:p>
        </w:tc>
      </w:tr>
      <w:tr w:rsidR="00797D2E" w:rsidRPr="00EF74F8" w14:paraId="607C7E58" w14:textId="77777777" w:rsidTr="009C7CE3">
        <w:tc>
          <w:tcPr>
            <w:tcW w:w="1941" w:type="dxa"/>
          </w:tcPr>
          <w:p w14:paraId="218DF905" w14:textId="333DF90A" w:rsidR="00797D2E" w:rsidRPr="00EF74F8" w:rsidRDefault="00797D2E" w:rsidP="00797D2E">
            <w:pPr>
              <w:rPr>
                <w:rFonts w:cstheme="minorHAnsi"/>
                <w:sz w:val="24"/>
                <w:szCs w:val="24"/>
              </w:rPr>
            </w:pPr>
            <w:r w:rsidRPr="00EF74F8">
              <w:rPr>
                <w:rFonts w:cstheme="minorHAnsi"/>
                <w:sz w:val="24"/>
                <w:szCs w:val="24"/>
              </w:rPr>
              <w:t>LFD</w:t>
            </w:r>
          </w:p>
        </w:tc>
        <w:tc>
          <w:tcPr>
            <w:tcW w:w="7977" w:type="dxa"/>
          </w:tcPr>
          <w:p w14:paraId="5E96F687" w14:textId="4999858F" w:rsidR="00797D2E" w:rsidRPr="00EF74F8" w:rsidRDefault="00797D2E" w:rsidP="00797D2E">
            <w:pPr>
              <w:rPr>
                <w:rFonts w:cstheme="minorHAnsi"/>
                <w:sz w:val="24"/>
                <w:szCs w:val="24"/>
              </w:rPr>
            </w:pPr>
            <w:r w:rsidRPr="00EF74F8">
              <w:rPr>
                <w:rFonts w:cstheme="minorHAnsi"/>
                <w:sz w:val="24"/>
                <w:szCs w:val="24"/>
              </w:rPr>
              <w:t>Lateral Flow Device (Covid – Antigens/Antibodies Test)</w:t>
            </w:r>
          </w:p>
        </w:tc>
      </w:tr>
      <w:tr w:rsidR="004822F7" w:rsidRPr="00EF74F8" w14:paraId="7558B3D5" w14:textId="77777777" w:rsidTr="009C7CE3">
        <w:tc>
          <w:tcPr>
            <w:tcW w:w="1941" w:type="dxa"/>
          </w:tcPr>
          <w:p w14:paraId="24C0F67C" w14:textId="31C97C27" w:rsidR="004822F7" w:rsidRPr="00EF74F8" w:rsidRDefault="004822F7" w:rsidP="00797D2E">
            <w:pPr>
              <w:rPr>
                <w:rFonts w:cstheme="minorHAnsi"/>
                <w:sz w:val="24"/>
                <w:szCs w:val="24"/>
              </w:rPr>
            </w:pPr>
            <w:r>
              <w:rPr>
                <w:rFonts w:cstheme="minorHAnsi"/>
                <w:sz w:val="24"/>
                <w:szCs w:val="24"/>
              </w:rPr>
              <w:t>LFPSE</w:t>
            </w:r>
          </w:p>
        </w:tc>
        <w:tc>
          <w:tcPr>
            <w:tcW w:w="7977" w:type="dxa"/>
          </w:tcPr>
          <w:p w14:paraId="19BCA6D3" w14:textId="32DE4EBF" w:rsidR="004822F7" w:rsidRPr="00EF74F8" w:rsidRDefault="004822F7" w:rsidP="00797D2E">
            <w:pPr>
              <w:rPr>
                <w:rFonts w:cstheme="minorHAnsi"/>
                <w:sz w:val="24"/>
                <w:szCs w:val="24"/>
              </w:rPr>
            </w:pPr>
            <w:r>
              <w:rPr>
                <w:rFonts w:cstheme="minorHAnsi"/>
                <w:sz w:val="24"/>
                <w:szCs w:val="24"/>
              </w:rPr>
              <w:t>Learning From Patients Safety Event</w:t>
            </w:r>
          </w:p>
        </w:tc>
      </w:tr>
      <w:tr w:rsidR="00797D2E" w:rsidRPr="00EF74F8" w14:paraId="510AAC04" w14:textId="77777777" w:rsidTr="009C7CE3">
        <w:tc>
          <w:tcPr>
            <w:tcW w:w="1941" w:type="dxa"/>
          </w:tcPr>
          <w:p w14:paraId="1F8D1FC4" w14:textId="32275461" w:rsidR="00797D2E" w:rsidRPr="00EF74F8" w:rsidRDefault="00797D2E" w:rsidP="00797D2E">
            <w:pPr>
              <w:rPr>
                <w:rFonts w:cstheme="minorHAnsi"/>
                <w:sz w:val="24"/>
                <w:szCs w:val="24"/>
              </w:rPr>
            </w:pPr>
            <w:r w:rsidRPr="00EF74F8">
              <w:rPr>
                <w:rFonts w:cstheme="minorHAnsi"/>
                <w:sz w:val="24"/>
                <w:szCs w:val="24"/>
              </w:rPr>
              <w:t>LHCR</w:t>
            </w:r>
          </w:p>
        </w:tc>
        <w:tc>
          <w:tcPr>
            <w:tcW w:w="7977" w:type="dxa"/>
          </w:tcPr>
          <w:p w14:paraId="040864AB" w14:textId="1A2AA1A0" w:rsidR="00797D2E" w:rsidRPr="00EF74F8" w:rsidRDefault="00797D2E" w:rsidP="00797D2E">
            <w:pPr>
              <w:rPr>
                <w:rFonts w:cstheme="minorHAnsi"/>
                <w:sz w:val="24"/>
                <w:szCs w:val="24"/>
              </w:rPr>
            </w:pPr>
            <w:r w:rsidRPr="00EF74F8">
              <w:rPr>
                <w:rFonts w:cstheme="minorHAnsi"/>
                <w:sz w:val="24"/>
                <w:szCs w:val="24"/>
              </w:rPr>
              <w:t>Local Health Care Record</w:t>
            </w:r>
          </w:p>
        </w:tc>
      </w:tr>
      <w:tr w:rsidR="00797D2E" w:rsidRPr="00EF74F8" w14:paraId="507FBEBA" w14:textId="77777777" w:rsidTr="009C7CE3">
        <w:tc>
          <w:tcPr>
            <w:tcW w:w="1941" w:type="dxa"/>
          </w:tcPr>
          <w:p w14:paraId="60CA0C69" w14:textId="5E8419C6" w:rsidR="00797D2E" w:rsidRPr="00EF74F8" w:rsidRDefault="00797D2E" w:rsidP="00797D2E">
            <w:pPr>
              <w:rPr>
                <w:rFonts w:cstheme="minorHAnsi"/>
                <w:sz w:val="24"/>
                <w:szCs w:val="24"/>
              </w:rPr>
            </w:pPr>
            <w:r w:rsidRPr="00EF74F8">
              <w:rPr>
                <w:rFonts w:cstheme="minorHAnsi"/>
                <w:sz w:val="24"/>
                <w:szCs w:val="24"/>
              </w:rPr>
              <w:t>LHRP</w:t>
            </w:r>
          </w:p>
        </w:tc>
        <w:tc>
          <w:tcPr>
            <w:tcW w:w="7977" w:type="dxa"/>
          </w:tcPr>
          <w:p w14:paraId="424AF402" w14:textId="0CDDAE1B" w:rsidR="00797D2E" w:rsidRPr="00EF74F8" w:rsidRDefault="00797D2E" w:rsidP="00797D2E">
            <w:pPr>
              <w:rPr>
                <w:rFonts w:cstheme="minorHAnsi"/>
                <w:sz w:val="24"/>
                <w:szCs w:val="24"/>
              </w:rPr>
            </w:pPr>
            <w:r w:rsidRPr="00EF74F8">
              <w:rPr>
                <w:rFonts w:cstheme="minorHAnsi"/>
                <w:sz w:val="24"/>
                <w:szCs w:val="24"/>
              </w:rPr>
              <w:t>Local Health Resilience Partnership</w:t>
            </w:r>
          </w:p>
        </w:tc>
      </w:tr>
      <w:tr w:rsidR="00797D2E" w:rsidRPr="00EF74F8" w14:paraId="2F1B97EB" w14:textId="77777777" w:rsidTr="009C7CE3">
        <w:tc>
          <w:tcPr>
            <w:tcW w:w="1941" w:type="dxa"/>
          </w:tcPr>
          <w:p w14:paraId="63C39E62" w14:textId="5CF3CD80" w:rsidR="00797D2E" w:rsidRPr="00EF74F8" w:rsidRDefault="00797D2E" w:rsidP="00797D2E">
            <w:pPr>
              <w:rPr>
                <w:rFonts w:cstheme="minorHAnsi"/>
                <w:sz w:val="24"/>
                <w:szCs w:val="24"/>
              </w:rPr>
            </w:pPr>
            <w:r w:rsidRPr="00EF74F8">
              <w:rPr>
                <w:rFonts w:cstheme="minorHAnsi"/>
                <w:sz w:val="24"/>
                <w:szCs w:val="24"/>
              </w:rPr>
              <w:t>LIMS</w:t>
            </w:r>
          </w:p>
        </w:tc>
        <w:tc>
          <w:tcPr>
            <w:tcW w:w="7977" w:type="dxa"/>
          </w:tcPr>
          <w:p w14:paraId="629FFF8C" w14:textId="0CC85468" w:rsidR="00797D2E" w:rsidRPr="00EF74F8" w:rsidRDefault="00797D2E" w:rsidP="00797D2E">
            <w:pPr>
              <w:rPr>
                <w:rFonts w:cstheme="minorHAnsi"/>
                <w:sz w:val="24"/>
                <w:szCs w:val="24"/>
              </w:rPr>
            </w:pPr>
            <w:r w:rsidRPr="00EF74F8">
              <w:rPr>
                <w:rFonts w:cstheme="minorHAnsi"/>
                <w:sz w:val="24"/>
                <w:szCs w:val="24"/>
              </w:rPr>
              <w:t>Laboratory Information Management Systems</w:t>
            </w:r>
          </w:p>
        </w:tc>
      </w:tr>
      <w:tr w:rsidR="00797D2E" w:rsidRPr="00EF74F8" w14:paraId="26CC5AD0" w14:textId="77777777" w:rsidTr="009C7CE3">
        <w:tc>
          <w:tcPr>
            <w:tcW w:w="1941" w:type="dxa"/>
          </w:tcPr>
          <w:p w14:paraId="18CB6E47" w14:textId="0DD9611A" w:rsidR="00797D2E" w:rsidRPr="00EF74F8" w:rsidRDefault="00797D2E" w:rsidP="00797D2E">
            <w:pPr>
              <w:rPr>
                <w:rFonts w:cstheme="minorHAnsi"/>
                <w:sz w:val="24"/>
                <w:szCs w:val="24"/>
              </w:rPr>
            </w:pPr>
            <w:r w:rsidRPr="00EF74F8">
              <w:rPr>
                <w:rFonts w:cstheme="minorHAnsi"/>
                <w:sz w:val="24"/>
                <w:szCs w:val="24"/>
              </w:rPr>
              <w:t>LIT</w:t>
            </w:r>
          </w:p>
        </w:tc>
        <w:tc>
          <w:tcPr>
            <w:tcW w:w="7977" w:type="dxa"/>
          </w:tcPr>
          <w:p w14:paraId="4F5263D2" w14:textId="1DAC6A48" w:rsidR="00797D2E" w:rsidRPr="00EF74F8" w:rsidRDefault="00797D2E" w:rsidP="00797D2E">
            <w:pPr>
              <w:rPr>
                <w:rFonts w:cstheme="minorHAnsi"/>
                <w:sz w:val="24"/>
                <w:szCs w:val="24"/>
              </w:rPr>
            </w:pPr>
            <w:r w:rsidRPr="00EF74F8">
              <w:rPr>
                <w:rFonts w:cstheme="minorHAnsi"/>
                <w:sz w:val="24"/>
                <w:szCs w:val="24"/>
              </w:rPr>
              <w:t>Local Integrated Team</w:t>
            </w:r>
          </w:p>
        </w:tc>
      </w:tr>
      <w:tr w:rsidR="00797D2E" w:rsidRPr="00EF74F8" w14:paraId="2F560803" w14:textId="77777777" w:rsidTr="009C7CE3">
        <w:tc>
          <w:tcPr>
            <w:tcW w:w="1941" w:type="dxa"/>
          </w:tcPr>
          <w:p w14:paraId="44FDE848" w14:textId="4AE5E987" w:rsidR="00797D2E" w:rsidRPr="00EF74F8" w:rsidRDefault="00797D2E" w:rsidP="00797D2E">
            <w:pPr>
              <w:rPr>
                <w:rFonts w:cstheme="minorHAnsi"/>
                <w:sz w:val="24"/>
                <w:szCs w:val="24"/>
              </w:rPr>
            </w:pPr>
            <w:r w:rsidRPr="00EF74F8">
              <w:rPr>
                <w:rFonts w:cstheme="minorHAnsi"/>
                <w:sz w:val="24"/>
                <w:szCs w:val="24"/>
              </w:rPr>
              <w:t>LMC</w:t>
            </w:r>
          </w:p>
        </w:tc>
        <w:tc>
          <w:tcPr>
            <w:tcW w:w="7977" w:type="dxa"/>
          </w:tcPr>
          <w:p w14:paraId="5BC4FE20" w14:textId="1B9B8F0C" w:rsidR="00797D2E" w:rsidRPr="00EF74F8" w:rsidRDefault="00797D2E" w:rsidP="00797D2E">
            <w:pPr>
              <w:rPr>
                <w:rFonts w:cstheme="minorHAnsi"/>
                <w:sz w:val="24"/>
                <w:szCs w:val="24"/>
              </w:rPr>
            </w:pPr>
            <w:r w:rsidRPr="00EF74F8">
              <w:rPr>
                <w:rFonts w:cstheme="minorHAnsi"/>
                <w:sz w:val="24"/>
                <w:szCs w:val="24"/>
              </w:rPr>
              <w:t>Local Medical Committee</w:t>
            </w:r>
            <w:r w:rsidR="00F7706B" w:rsidRPr="00EF74F8">
              <w:rPr>
                <w:rFonts w:cstheme="minorHAnsi"/>
                <w:sz w:val="24"/>
                <w:szCs w:val="24"/>
              </w:rPr>
              <w:t xml:space="preserve"> (Coventry LMC / Warwickshire LMC are separate bodies)</w:t>
            </w:r>
          </w:p>
        </w:tc>
      </w:tr>
      <w:tr w:rsidR="00797D2E" w:rsidRPr="00EF74F8" w14:paraId="719CE592" w14:textId="77777777" w:rsidTr="009C7CE3">
        <w:tc>
          <w:tcPr>
            <w:tcW w:w="1941" w:type="dxa"/>
          </w:tcPr>
          <w:p w14:paraId="3C6C86B5" w14:textId="1E4156F1" w:rsidR="00797D2E" w:rsidRPr="00EF74F8" w:rsidRDefault="00797D2E" w:rsidP="00797D2E">
            <w:pPr>
              <w:rPr>
                <w:rFonts w:cstheme="minorHAnsi"/>
                <w:sz w:val="24"/>
                <w:szCs w:val="24"/>
              </w:rPr>
            </w:pPr>
            <w:r w:rsidRPr="00EF74F8">
              <w:rPr>
                <w:rFonts w:cstheme="minorHAnsi"/>
                <w:sz w:val="24"/>
                <w:szCs w:val="24"/>
              </w:rPr>
              <w:t>LMNS</w:t>
            </w:r>
          </w:p>
        </w:tc>
        <w:tc>
          <w:tcPr>
            <w:tcW w:w="7977" w:type="dxa"/>
          </w:tcPr>
          <w:p w14:paraId="2A78A69F" w14:textId="0C83F0DE" w:rsidR="00797D2E" w:rsidRPr="00EF74F8" w:rsidRDefault="00797D2E" w:rsidP="00797D2E">
            <w:pPr>
              <w:rPr>
                <w:rFonts w:cstheme="minorHAnsi"/>
                <w:sz w:val="24"/>
                <w:szCs w:val="24"/>
              </w:rPr>
            </w:pPr>
            <w:r w:rsidRPr="00EF74F8">
              <w:rPr>
                <w:rFonts w:cstheme="minorHAnsi"/>
                <w:sz w:val="24"/>
                <w:szCs w:val="24"/>
              </w:rPr>
              <w:t>Local Maternity &amp; Neonatal System</w:t>
            </w:r>
          </w:p>
        </w:tc>
      </w:tr>
      <w:tr w:rsidR="00797D2E" w:rsidRPr="00EF74F8" w14:paraId="05D4C7A1" w14:textId="77777777" w:rsidTr="009C7CE3">
        <w:tc>
          <w:tcPr>
            <w:tcW w:w="1941" w:type="dxa"/>
          </w:tcPr>
          <w:p w14:paraId="255271BC" w14:textId="2A1F36A3" w:rsidR="00797D2E" w:rsidRPr="00EF74F8" w:rsidRDefault="00797D2E" w:rsidP="00797D2E">
            <w:pPr>
              <w:rPr>
                <w:rFonts w:cstheme="minorHAnsi"/>
                <w:sz w:val="24"/>
                <w:szCs w:val="24"/>
              </w:rPr>
            </w:pPr>
            <w:r w:rsidRPr="00EF74F8">
              <w:rPr>
                <w:rFonts w:cstheme="minorHAnsi"/>
                <w:sz w:val="24"/>
                <w:szCs w:val="24"/>
              </w:rPr>
              <w:t>LMS</w:t>
            </w:r>
          </w:p>
        </w:tc>
        <w:tc>
          <w:tcPr>
            <w:tcW w:w="7977" w:type="dxa"/>
          </w:tcPr>
          <w:p w14:paraId="66E1F730" w14:textId="4F42ED09" w:rsidR="00797D2E" w:rsidRPr="00EF74F8" w:rsidRDefault="00797D2E" w:rsidP="00797D2E">
            <w:pPr>
              <w:rPr>
                <w:rFonts w:cstheme="minorHAnsi"/>
                <w:sz w:val="24"/>
                <w:szCs w:val="24"/>
              </w:rPr>
            </w:pPr>
            <w:r w:rsidRPr="00EF74F8">
              <w:rPr>
                <w:rFonts w:cstheme="minorHAnsi"/>
                <w:sz w:val="24"/>
                <w:szCs w:val="24"/>
              </w:rPr>
              <w:t>Local Maternity Service</w:t>
            </w:r>
          </w:p>
        </w:tc>
      </w:tr>
      <w:tr w:rsidR="00797D2E" w:rsidRPr="00EF74F8" w14:paraId="37AD7F28" w14:textId="77777777" w:rsidTr="009C7CE3">
        <w:tc>
          <w:tcPr>
            <w:tcW w:w="1941" w:type="dxa"/>
          </w:tcPr>
          <w:p w14:paraId="0EC342F1" w14:textId="10D72436" w:rsidR="00797D2E" w:rsidRPr="00EF74F8" w:rsidRDefault="00797D2E" w:rsidP="00797D2E">
            <w:pPr>
              <w:rPr>
                <w:rFonts w:cstheme="minorHAnsi"/>
                <w:sz w:val="24"/>
                <w:szCs w:val="24"/>
              </w:rPr>
            </w:pPr>
            <w:r w:rsidRPr="00EF74F8">
              <w:rPr>
                <w:rFonts w:cstheme="minorHAnsi"/>
                <w:sz w:val="24"/>
                <w:szCs w:val="24"/>
              </w:rPr>
              <w:t>LOS</w:t>
            </w:r>
          </w:p>
        </w:tc>
        <w:tc>
          <w:tcPr>
            <w:tcW w:w="7977" w:type="dxa"/>
          </w:tcPr>
          <w:p w14:paraId="73EBC9E6" w14:textId="24EA1F0B" w:rsidR="00797D2E" w:rsidRPr="00EF74F8" w:rsidRDefault="00797D2E" w:rsidP="00797D2E">
            <w:pPr>
              <w:rPr>
                <w:rFonts w:cstheme="minorHAnsi"/>
                <w:sz w:val="24"/>
                <w:szCs w:val="24"/>
              </w:rPr>
            </w:pPr>
            <w:r w:rsidRPr="00EF74F8">
              <w:rPr>
                <w:rFonts w:cstheme="minorHAnsi"/>
                <w:sz w:val="24"/>
                <w:szCs w:val="24"/>
              </w:rPr>
              <w:t>Length of Stay</w:t>
            </w:r>
          </w:p>
        </w:tc>
      </w:tr>
      <w:tr w:rsidR="00797D2E" w:rsidRPr="00EF74F8" w14:paraId="5F6051BD" w14:textId="77777777" w:rsidTr="009C7CE3">
        <w:tc>
          <w:tcPr>
            <w:tcW w:w="1941" w:type="dxa"/>
          </w:tcPr>
          <w:p w14:paraId="2319070D" w14:textId="29B23D97" w:rsidR="00797D2E" w:rsidRPr="00EF74F8" w:rsidRDefault="00797D2E" w:rsidP="00797D2E">
            <w:pPr>
              <w:rPr>
                <w:rFonts w:cstheme="minorHAnsi"/>
                <w:sz w:val="24"/>
                <w:szCs w:val="24"/>
              </w:rPr>
            </w:pPr>
            <w:r w:rsidRPr="00EF74F8">
              <w:rPr>
                <w:rFonts w:cstheme="minorHAnsi"/>
                <w:sz w:val="24"/>
                <w:szCs w:val="24"/>
              </w:rPr>
              <w:t>LLOS</w:t>
            </w:r>
          </w:p>
        </w:tc>
        <w:tc>
          <w:tcPr>
            <w:tcW w:w="7977" w:type="dxa"/>
          </w:tcPr>
          <w:p w14:paraId="12303B51" w14:textId="431DADCF" w:rsidR="00797D2E" w:rsidRPr="00EF74F8" w:rsidRDefault="00797D2E" w:rsidP="00797D2E">
            <w:pPr>
              <w:rPr>
                <w:rFonts w:cstheme="minorHAnsi"/>
                <w:sz w:val="24"/>
                <w:szCs w:val="24"/>
              </w:rPr>
            </w:pPr>
            <w:r w:rsidRPr="00EF74F8">
              <w:rPr>
                <w:rFonts w:cstheme="minorHAnsi"/>
                <w:sz w:val="24"/>
                <w:szCs w:val="24"/>
              </w:rPr>
              <w:t>Long Length of Stay</w:t>
            </w:r>
          </w:p>
        </w:tc>
      </w:tr>
      <w:tr w:rsidR="00797D2E" w:rsidRPr="00EF74F8" w14:paraId="58E2032A" w14:textId="77777777" w:rsidTr="009C7CE3">
        <w:tc>
          <w:tcPr>
            <w:tcW w:w="1941" w:type="dxa"/>
          </w:tcPr>
          <w:p w14:paraId="1EC0F95F" w14:textId="77777777" w:rsidR="00797D2E" w:rsidRPr="00EF74F8" w:rsidRDefault="00797D2E" w:rsidP="00797D2E">
            <w:pPr>
              <w:rPr>
                <w:rFonts w:cstheme="minorHAnsi"/>
                <w:b/>
                <w:bCs/>
                <w:sz w:val="24"/>
                <w:szCs w:val="24"/>
              </w:rPr>
            </w:pPr>
            <w:r w:rsidRPr="00EF74F8">
              <w:rPr>
                <w:rFonts w:cstheme="minorHAnsi"/>
                <w:sz w:val="24"/>
                <w:szCs w:val="24"/>
              </w:rPr>
              <w:t>Lower/Upper GI</w:t>
            </w:r>
          </w:p>
        </w:tc>
        <w:tc>
          <w:tcPr>
            <w:tcW w:w="7977" w:type="dxa"/>
          </w:tcPr>
          <w:p w14:paraId="6C2B6C2E" w14:textId="4C4FA82D" w:rsidR="00797D2E" w:rsidRPr="00EF74F8" w:rsidRDefault="00797D2E" w:rsidP="00797D2E">
            <w:pPr>
              <w:rPr>
                <w:rFonts w:cstheme="minorHAnsi"/>
                <w:sz w:val="24"/>
                <w:szCs w:val="24"/>
              </w:rPr>
            </w:pPr>
            <w:r w:rsidRPr="00EF74F8">
              <w:rPr>
                <w:rFonts w:cstheme="minorHAnsi"/>
                <w:sz w:val="24"/>
                <w:szCs w:val="24"/>
              </w:rPr>
              <w:t xml:space="preserve">Lower/Upper Gastro-Intestinal </w:t>
            </w:r>
          </w:p>
        </w:tc>
      </w:tr>
      <w:tr w:rsidR="00797D2E" w:rsidRPr="00EF74F8" w14:paraId="6F4E69DF" w14:textId="77777777" w:rsidTr="009C7CE3">
        <w:tc>
          <w:tcPr>
            <w:tcW w:w="1941" w:type="dxa"/>
          </w:tcPr>
          <w:p w14:paraId="291CC6AC" w14:textId="112A1167" w:rsidR="00797D2E" w:rsidRPr="00EF74F8" w:rsidRDefault="00797D2E" w:rsidP="00797D2E">
            <w:pPr>
              <w:rPr>
                <w:rFonts w:cstheme="minorHAnsi"/>
                <w:sz w:val="24"/>
                <w:szCs w:val="24"/>
              </w:rPr>
            </w:pPr>
            <w:r w:rsidRPr="00EF74F8">
              <w:rPr>
                <w:rFonts w:cstheme="minorHAnsi"/>
                <w:sz w:val="24"/>
                <w:szCs w:val="24"/>
              </w:rPr>
              <w:t>LSG</w:t>
            </w:r>
          </w:p>
        </w:tc>
        <w:tc>
          <w:tcPr>
            <w:tcW w:w="7977" w:type="dxa"/>
          </w:tcPr>
          <w:p w14:paraId="4FFE7153" w14:textId="64634171" w:rsidR="00797D2E" w:rsidRPr="00EF74F8" w:rsidRDefault="00797D2E" w:rsidP="00797D2E">
            <w:pPr>
              <w:rPr>
                <w:rFonts w:cstheme="minorHAnsi"/>
                <w:sz w:val="24"/>
                <w:szCs w:val="24"/>
              </w:rPr>
            </w:pPr>
            <w:r w:rsidRPr="00EF74F8">
              <w:rPr>
                <w:rFonts w:cstheme="minorHAnsi"/>
                <w:sz w:val="24"/>
                <w:szCs w:val="24"/>
              </w:rPr>
              <w:t>Leadership Steering Group (Care Collaboratives)</w:t>
            </w:r>
          </w:p>
        </w:tc>
      </w:tr>
      <w:tr w:rsidR="00797D2E" w:rsidRPr="00EF74F8" w14:paraId="3BA17D78" w14:textId="77777777" w:rsidTr="009C7CE3">
        <w:tc>
          <w:tcPr>
            <w:tcW w:w="1941" w:type="dxa"/>
          </w:tcPr>
          <w:p w14:paraId="420B7218" w14:textId="3FBC2CE5" w:rsidR="00797D2E" w:rsidRPr="00EF74F8" w:rsidRDefault="00797D2E" w:rsidP="00797D2E">
            <w:pPr>
              <w:rPr>
                <w:rFonts w:cstheme="minorHAnsi"/>
                <w:sz w:val="24"/>
                <w:szCs w:val="24"/>
              </w:rPr>
            </w:pPr>
            <w:r w:rsidRPr="00EF74F8">
              <w:rPr>
                <w:rFonts w:cstheme="minorHAnsi"/>
                <w:sz w:val="24"/>
                <w:szCs w:val="24"/>
              </w:rPr>
              <w:t>LTC</w:t>
            </w:r>
          </w:p>
        </w:tc>
        <w:tc>
          <w:tcPr>
            <w:tcW w:w="7977" w:type="dxa"/>
          </w:tcPr>
          <w:p w14:paraId="4C24D238" w14:textId="47F54242" w:rsidR="00797D2E" w:rsidRPr="00EF74F8" w:rsidRDefault="00797D2E" w:rsidP="00797D2E">
            <w:pPr>
              <w:rPr>
                <w:rFonts w:cstheme="minorHAnsi"/>
                <w:sz w:val="24"/>
                <w:szCs w:val="24"/>
              </w:rPr>
            </w:pPr>
            <w:r w:rsidRPr="00EF74F8">
              <w:rPr>
                <w:rFonts w:cstheme="minorHAnsi"/>
                <w:sz w:val="24"/>
                <w:szCs w:val="24"/>
              </w:rPr>
              <w:t>Long Term Condition/s</w:t>
            </w:r>
          </w:p>
        </w:tc>
      </w:tr>
      <w:tr w:rsidR="00797D2E" w:rsidRPr="00EF74F8" w14:paraId="324F358F" w14:textId="77777777" w:rsidTr="009C7CE3">
        <w:tc>
          <w:tcPr>
            <w:tcW w:w="1941" w:type="dxa"/>
          </w:tcPr>
          <w:p w14:paraId="4A080094" w14:textId="3A5C6FE2" w:rsidR="00797D2E" w:rsidRPr="00EF74F8" w:rsidRDefault="00797D2E" w:rsidP="00797D2E">
            <w:pPr>
              <w:rPr>
                <w:rFonts w:cstheme="minorHAnsi"/>
                <w:sz w:val="24"/>
                <w:szCs w:val="24"/>
              </w:rPr>
            </w:pPr>
            <w:r w:rsidRPr="00EF74F8">
              <w:rPr>
                <w:rFonts w:cstheme="minorHAnsi"/>
                <w:sz w:val="24"/>
                <w:szCs w:val="24"/>
              </w:rPr>
              <w:t>LVP</w:t>
            </w:r>
          </w:p>
        </w:tc>
        <w:tc>
          <w:tcPr>
            <w:tcW w:w="7977" w:type="dxa"/>
          </w:tcPr>
          <w:p w14:paraId="300B086E" w14:textId="073CFF8E" w:rsidR="00797D2E" w:rsidRPr="00EF74F8" w:rsidRDefault="00797D2E" w:rsidP="00797D2E">
            <w:pPr>
              <w:rPr>
                <w:rFonts w:cstheme="minorHAnsi"/>
                <w:sz w:val="24"/>
                <w:szCs w:val="24"/>
              </w:rPr>
            </w:pPr>
            <w:r w:rsidRPr="00EF74F8">
              <w:rPr>
                <w:rFonts w:cstheme="minorHAnsi"/>
                <w:sz w:val="24"/>
                <w:szCs w:val="24"/>
              </w:rPr>
              <w:t xml:space="preserve">Lower Value Procedure </w:t>
            </w:r>
          </w:p>
        </w:tc>
      </w:tr>
      <w:tr w:rsidR="00797D2E" w:rsidRPr="00EF74F8" w14:paraId="067D97CA" w14:textId="77777777" w:rsidTr="009C7CE3">
        <w:tc>
          <w:tcPr>
            <w:tcW w:w="1941" w:type="dxa"/>
          </w:tcPr>
          <w:p w14:paraId="2B819214" w14:textId="0977519A" w:rsidR="00797D2E" w:rsidRPr="00EF74F8" w:rsidRDefault="00797D2E" w:rsidP="00797D2E">
            <w:pPr>
              <w:rPr>
                <w:rFonts w:cstheme="minorHAnsi"/>
                <w:sz w:val="24"/>
                <w:szCs w:val="24"/>
              </w:rPr>
            </w:pPr>
            <w:r w:rsidRPr="00EF74F8">
              <w:rPr>
                <w:rFonts w:cstheme="minorHAnsi"/>
                <w:sz w:val="24"/>
                <w:szCs w:val="24"/>
              </w:rPr>
              <w:t>LTP</w:t>
            </w:r>
          </w:p>
        </w:tc>
        <w:tc>
          <w:tcPr>
            <w:tcW w:w="7977" w:type="dxa"/>
          </w:tcPr>
          <w:p w14:paraId="24CDCEA7" w14:textId="691E1C6C" w:rsidR="00797D2E" w:rsidRPr="00EF74F8" w:rsidRDefault="00797D2E" w:rsidP="00797D2E">
            <w:pPr>
              <w:rPr>
                <w:rFonts w:cstheme="minorHAnsi"/>
                <w:sz w:val="24"/>
                <w:szCs w:val="24"/>
              </w:rPr>
            </w:pPr>
            <w:r w:rsidRPr="00EF74F8">
              <w:rPr>
                <w:rFonts w:cstheme="minorHAnsi"/>
                <w:sz w:val="24"/>
                <w:szCs w:val="24"/>
              </w:rPr>
              <w:t>Long Term Plan</w:t>
            </w:r>
          </w:p>
        </w:tc>
      </w:tr>
      <w:tr w:rsidR="00797D2E" w:rsidRPr="00EF74F8" w14:paraId="0C1F8D4C" w14:textId="77777777" w:rsidTr="009C7CE3">
        <w:tc>
          <w:tcPr>
            <w:tcW w:w="1941" w:type="dxa"/>
          </w:tcPr>
          <w:p w14:paraId="7DC1B8FC" w14:textId="17CFA3F4" w:rsidR="00797D2E" w:rsidRPr="00EF74F8" w:rsidRDefault="00797D2E" w:rsidP="00797D2E">
            <w:pPr>
              <w:rPr>
                <w:rFonts w:cstheme="minorHAnsi"/>
                <w:sz w:val="24"/>
                <w:szCs w:val="24"/>
              </w:rPr>
            </w:pPr>
            <w:r w:rsidRPr="00EF74F8">
              <w:rPr>
                <w:rFonts w:cstheme="minorHAnsi"/>
                <w:sz w:val="24"/>
                <w:szCs w:val="24"/>
              </w:rPr>
              <w:t>LVT</w:t>
            </w:r>
          </w:p>
        </w:tc>
        <w:tc>
          <w:tcPr>
            <w:tcW w:w="7977" w:type="dxa"/>
          </w:tcPr>
          <w:p w14:paraId="0BE28546" w14:textId="5D78DF69" w:rsidR="00797D2E" w:rsidRPr="00EF74F8" w:rsidRDefault="00797D2E" w:rsidP="00797D2E">
            <w:pPr>
              <w:rPr>
                <w:rFonts w:cstheme="minorHAnsi"/>
                <w:sz w:val="24"/>
                <w:szCs w:val="24"/>
              </w:rPr>
            </w:pPr>
            <w:r w:rsidRPr="00EF74F8">
              <w:rPr>
                <w:rFonts w:cstheme="minorHAnsi"/>
                <w:sz w:val="24"/>
                <w:szCs w:val="24"/>
              </w:rPr>
              <w:t>Lower Value Treatments</w:t>
            </w:r>
          </w:p>
        </w:tc>
      </w:tr>
      <w:tr w:rsidR="00797D2E" w:rsidRPr="00EF74F8" w14:paraId="09A33DFB" w14:textId="77777777" w:rsidTr="009C7CE3">
        <w:tc>
          <w:tcPr>
            <w:tcW w:w="1941" w:type="dxa"/>
          </w:tcPr>
          <w:p w14:paraId="54D1E070" w14:textId="1899A28E" w:rsidR="00797D2E" w:rsidRPr="00EF74F8" w:rsidRDefault="00797D2E" w:rsidP="00797D2E">
            <w:pPr>
              <w:rPr>
                <w:rFonts w:cstheme="minorHAnsi"/>
                <w:sz w:val="24"/>
                <w:szCs w:val="24"/>
              </w:rPr>
            </w:pPr>
            <w:r w:rsidRPr="00EF74F8">
              <w:rPr>
                <w:rFonts w:cstheme="minorHAnsi"/>
                <w:sz w:val="24"/>
                <w:szCs w:val="24"/>
              </w:rPr>
              <w:t>LWAB</w:t>
            </w:r>
          </w:p>
        </w:tc>
        <w:tc>
          <w:tcPr>
            <w:tcW w:w="7977" w:type="dxa"/>
          </w:tcPr>
          <w:p w14:paraId="129C1A22" w14:textId="60940422" w:rsidR="00797D2E" w:rsidRPr="00EF74F8" w:rsidRDefault="00797D2E" w:rsidP="00797D2E">
            <w:pPr>
              <w:rPr>
                <w:rFonts w:cstheme="minorHAnsi"/>
                <w:sz w:val="24"/>
                <w:szCs w:val="24"/>
              </w:rPr>
            </w:pPr>
            <w:r w:rsidRPr="00EF74F8">
              <w:rPr>
                <w:rFonts w:cstheme="minorHAnsi"/>
                <w:sz w:val="24"/>
                <w:szCs w:val="24"/>
              </w:rPr>
              <w:t>Local Workforce Action Board</w:t>
            </w:r>
          </w:p>
        </w:tc>
      </w:tr>
      <w:tr w:rsidR="00797D2E" w:rsidRPr="00EF74F8" w14:paraId="4CAA277F" w14:textId="77777777" w:rsidTr="009C7CE3">
        <w:tc>
          <w:tcPr>
            <w:tcW w:w="1941" w:type="dxa"/>
          </w:tcPr>
          <w:p w14:paraId="57349A91" w14:textId="62D1B01D" w:rsidR="00797D2E" w:rsidRPr="00EF74F8" w:rsidRDefault="00797D2E" w:rsidP="00797D2E">
            <w:pPr>
              <w:rPr>
                <w:rFonts w:cstheme="minorHAnsi"/>
                <w:sz w:val="24"/>
                <w:szCs w:val="24"/>
              </w:rPr>
            </w:pPr>
            <w:r w:rsidRPr="00EF74F8">
              <w:rPr>
                <w:rFonts w:cstheme="minorHAnsi"/>
                <w:sz w:val="24"/>
                <w:szCs w:val="24"/>
              </w:rPr>
              <w:t>LWBC</w:t>
            </w:r>
          </w:p>
        </w:tc>
        <w:tc>
          <w:tcPr>
            <w:tcW w:w="7977" w:type="dxa"/>
          </w:tcPr>
          <w:p w14:paraId="181A8698" w14:textId="10470919" w:rsidR="00797D2E" w:rsidRPr="00EF74F8" w:rsidRDefault="00797D2E" w:rsidP="00797D2E">
            <w:pPr>
              <w:rPr>
                <w:rFonts w:cstheme="minorHAnsi"/>
                <w:sz w:val="24"/>
                <w:szCs w:val="24"/>
              </w:rPr>
            </w:pPr>
            <w:r w:rsidRPr="00EF74F8">
              <w:rPr>
                <w:rFonts w:cstheme="minorHAnsi"/>
                <w:sz w:val="24"/>
                <w:szCs w:val="24"/>
              </w:rPr>
              <w:t>Living With &amp; Beyond Cancer</w:t>
            </w:r>
          </w:p>
        </w:tc>
      </w:tr>
      <w:tr w:rsidR="00797D2E" w:rsidRPr="00EF74F8" w14:paraId="28DE4CBB" w14:textId="77777777" w:rsidTr="009C7CE3">
        <w:tc>
          <w:tcPr>
            <w:tcW w:w="1941" w:type="dxa"/>
            <w:shd w:val="clear" w:color="auto" w:fill="A6A6A6" w:themeFill="background1" w:themeFillShade="A6"/>
          </w:tcPr>
          <w:p w14:paraId="7154A120" w14:textId="61203BEB" w:rsidR="00797D2E" w:rsidRPr="00EF74F8" w:rsidRDefault="00797D2E" w:rsidP="00797D2E">
            <w:pPr>
              <w:rPr>
                <w:rFonts w:cstheme="minorHAnsi"/>
                <w:b/>
                <w:bCs/>
                <w:sz w:val="24"/>
                <w:szCs w:val="24"/>
              </w:rPr>
            </w:pPr>
            <w:r w:rsidRPr="00EF74F8">
              <w:rPr>
                <w:rFonts w:cstheme="minorHAnsi"/>
                <w:b/>
                <w:bCs/>
                <w:sz w:val="24"/>
                <w:szCs w:val="24"/>
              </w:rPr>
              <w:t>M</w:t>
            </w:r>
          </w:p>
        </w:tc>
        <w:tc>
          <w:tcPr>
            <w:tcW w:w="7977" w:type="dxa"/>
            <w:shd w:val="clear" w:color="auto" w:fill="A6A6A6" w:themeFill="background1" w:themeFillShade="A6"/>
          </w:tcPr>
          <w:p w14:paraId="56B640BC" w14:textId="77777777" w:rsidR="00797D2E" w:rsidRPr="00EF74F8" w:rsidRDefault="00797D2E" w:rsidP="00797D2E">
            <w:pPr>
              <w:rPr>
                <w:rFonts w:cstheme="minorHAnsi"/>
                <w:b/>
                <w:bCs/>
                <w:sz w:val="24"/>
                <w:szCs w:val="24"/>
              </w:rPr>
            </w:pPr>
          </w:p>
        </w:tc>
      </w:tr>
      <w:tr w:rsidR="00797D2E" w:rsidRPr="00EF74F8" w14:paraId="620BFBB5" w14:textId="77777777" w:rsidTr="009C7CE3">
        <w:tc>
          <w:tcPr>
            <w:tcW w:w="1941" w:type="dxa"/>
            <w:shd w:val="clear" w:color="auto" w:fill="FFFFFF" w:themeFill="background1"/>
          </w:tcPr>
          <w:p w14:paraId="0E476139" w14:textId="16F3F76A" w:rsidR="00797D2E" w:rsidRPr="00EF74F8" w:rsidRDefault="00797D2E" w:rsidP="00797D2E">
            <w:pPr>
              <w:rPr>
                <w:rFonts w:cstheme="minorHAnsi"/>
                <w:sz w:val="24"/>
                <w:szCs w:val="24"/>
              </w:rPr>
            </w:pPr>
            <w:r w:rsidRPr="00EF74F8">
              <w:rPr>
                <w:rFonts w:cstheme="minorHAnsi"/>
                <w:sz w:val="24"/>
                <w:szCs w:val="24"/>
              </w:rPr>
              <w:lastRenderedPageBreak/>
              <w:t xml:space="preserve">M&amp;P </w:t>
            </w:r>
          </w:p>
        </w:tc>
        <w:tc>
          <w:tcPr>
            <w:tcW w:w="7977" w:type="dxa"/>
            <w:shd w:val="clear" w:color="auto" w:fill="FFFFFF" w:themeFill="background1"/>
          </w:tcPr>
          <w:p w14:paraId="63698479" w14:textId="6A133197" w:rsidR="00797D2E" w:rsidRPr="00EF74F8" w:rsidRDefault="00797D2E" w:rsidP="00797D2E">
            <w:pPr>
              <w:rPr>
                <w:rFonts w:cstheme="minorHAnsi"/>
                <w:b/>
                <w:bCs/>
                <w:sz w:val="24"/>
                <w:szCs w:val="24"/>
              </w:rPr>
            </w:pPr>
            <w:r w:rsidRPr="00EF74F8">
              <w:rPr>
                <w:rFonts w:cstheme="minorHAnsi"/>
                <w:sz w:val="24"/>
                <w:szCs w:val="24"/>
              </w:rPr>
              <w:t>Maternity &amp; Paediatrics</w:t>
            </w:r>
          </w:p>
        </w:tc>
      </w:tr>
      <w:tr w:rsidR="00F7706B" w:rsidRPr="00EF74F8" w14:paraId="68F35BE5" w14:textId="77777777" w:rsidTr="009C7CE3">
        <w:tc>
          <w:tcPr>
            <w:tcW w:w="1941" w:type="dxa"/>
            <w:shd w:val="clear" w:color="auto" w:fill="FFFFFF" w:themeFill="background1"/>
          </w:tcPr>
          <w:p w14:paraId="7095FCF1" w14:textId="7646CE73" w:rsidR="00F7706B" w:rsidRPr="00EF74F8" w:rsidRDefault="00F7706B" w:rsidP="00797D2E">
            <w:pPr>
              <w:rPr>
                <w:rFonts w:cstheme="minorHAnsi"/>
                <w:sz w:val="24"/>
                <w:szCs w:val="24"/>
              </w:rPr>
            </w:pPr>
            <w:r w:rsidRPr="00EF74F8">
              <w:rPr>
                <w:rFonts w:cstheme="minorHAnsi"/>
                <w:sz w:val="24"/>
                <w:szCs w:val="24"/>
              </w:rPr>
              <w:t>MAP</w:t>
            </w:r>
          </w:p>
        </w:tc>
        <w:tc>
          <w:tcPr>
            <w:tcW w:w="7977" w:type="dxa"/>
            <w:shd w:val="clear" w:color="auto" w:fill="FFFFFF" w:themeFill="background1"/>
          </w:tcPr>
          <w:p w14:paraId="45159B4B" w14:textId="53DFEFEC" w:rsidR="00F7706B" w:rsidRPr="00EF74F8" w:rsidRDefault="00F7706B" w:rsidP="00797D2E">
            <w:pPr>
              <w:rPr>
                <w:rFonts w:cstheme="minorHAnsi"/>
                <w:sz w:val="24"/>
                <w:szCs w:val="24"/>
              </w:rPr>
            </w:pPr>
            <w:r w:rsidRPr="00EF74F8">
              <w:rPr>
                <w:rFonts w:cstheme="minorHAnsi"/>
                <w:sz w:val="24"/>
                <w:szCs w:val="24"/>
              </w:rPr>
              <w:t xml:space="preserve">Medical </w:t>
            </w:r>
            <w:r w:rsidR="00B43359" w:rsidRPr="00EF74F8">
              <w:rPr>
                <w:rFonts w:cstheme="minorHAnsi"/>
                <w:sz w:val="24"/>
                <w:szCs w:val="24"/>
              </w:rPr>
              <w:t>Associate</w:t>
            </w:r>
            <w:r w:rsidRPr="00EF74F8">
              <w:rPr>
                <w:rFonts w:cstheme="minorHAnsi"/>
                <w:sz w:val="24"/>
                <w:szCs w:val="24"/>
              </w:rPr>
              <w:t xml:space="preserve"> Professions</w:t>
            </w:r>
          </w:p>
        </w:tc>
      </w:tr>
      <w:tr w:rsidR="00797D2E" w:rsidRPr="00EF74F8" w14:paraId="3B40576C" w14:textId="77777777" w:rsidTr="009C7CE3">
        <w:tc>
          <w:tcPr>
            <w:tcW w:w="1941" w:type="dxa"/>
            <w:shd w:val="clear" w:color="auto" w:fill="FFFFFF" w:themeFill="background1"/>
          </w:tcPr>
          <w:p w14:paraId="2DD5EF4A" w14:textId="711FE3B0" w:rsidR="00797D2E" w:rsidRPr="00EF74F8" w:rsidRDefault="00797D2E" w:rsidP="00797D2E">
            <w:pPr>
              <w:rPr>
                <w:rFonts w:cstheme="minorHAnsi"/>
                <w:sz w:val="24"/>
                <w:szCs w:val="24"/>
              </w:rPr>
            </w:pPr>
            <w:r w:rsidRPr="00EF74F8">
              <w:rPr>
                <w:rFonts w:cstheme="minorHAnsi"/>
                <w:sz w:val="24"/>
                <w:szCs w:val="24"/>
              </w:rPr>
              <w:t xml:space="preserve">MADE </w:t>
            </w:r>
          </w:p>
        </w:tc>
        <w:tc>
          <w:tcPr>
            <w:tcW w:w="7977" w:type="dxa"/>
            <w:shd w:val="clear" w:color="auto" w:fill="FFFFFF" w:themeFill="background1"/>
          </w:tcPr>
          <w:p w14:paraId="0349A4B5" w14:textId="0BE4EF59" w:rsidR="00797D2E" w:rsidRPr="00EF74F8" w:rsidRDefault="00797D2E" w:rsidP="00797D2E">
            <w:pPr>
              <w:rPr>
                <w:rFonts w:cstheme="minorHAnsi"/>
                <w:sz w:val="24"/>
                <w:szCs w:val="24"/>
              </w:rPr>
            </w:pPr>
            <w:r w:rsidRPr="00EF74F8">
              <w:rPr>
                <w:rFonts w:cstheme="minorHAnsi"/>
                <w:sz w:val="24"/>
                <w:szCs w:val="24"/>
              </w:rPr>
              <w:t>Multi Agency Discharge Events</w:t>
            </w:r>
          </w:p>
        </w:tc>
      </w:tr>
      <w:tr w:rsidR="00797D2E" w:rsidRPr="00EF74F8" w14:paraId="64F5C1CA" w14:textId="77777777" w:rsidTr="009C7CE3">
        <w:tc>
          <w:tcPr>
            <w:tcW w:w="1941" w:type="dxa"/>
            <w:shd w:val="clear" w:color="auto" w:fill="FFFFFF" w:themeFill="background1"/>
          </w:tcPr>
          <w:p w14:paraId="0C3C9B30" w14:textId="6BF7AB22" w:rsidR="00797D2E" w:rsidRPr="00EF74F8" w:rsidRDefault="00797D2E" w:rsidP="00797D2E">
            <w:pPr>
              <w:rPr>
                <w:rFonts w:cstheme="minorHAnsi"/>
                <w:sz w:val="24"/>
                <w:szCs w:val="24"/>
              </w:rPr>
            </w:pPr>
            <w:r w:rsidRPr="00EF74F8">
              <w:rPr>
                <w:rFonts w:cstheme="minorHAnsi"/>
                <w:sz w:val="24"/>
                <w:szCs w:val="24"/>
              </w:rPr>
              <w:t>MAGIC</w:t>
            </w:r>
          </w:p>
        </w:tc>
        <w:tc>
          <w:tcPr>
            <w:tcW w:w="7977" w:type="dxa"/>
            <w:shd w:val="clear" w:color="auto" w:fill="FFFFFF" w:themeFill="background1"/>
          </w:tcPr>
          <w:p w14:paraId="0C1A387D" w14:textId="37FE6F2E" w:rsidR="00797D2E" w:rsidRPr="00EF74F8" w:rsidRDefault="00797D2E" w:rsidP="00797D2E">
            <w:pPr>
              <w:rPr>
                <w:rFonts w:cstheme="minorHAnsi"/>
                <w:sz w:val="24"/>
                <w:szCs w:val="24"/>
              </w:rPr>
            </w:pPr>
            <w:r w:rsidRPr="00EF74F8">
              <w:rPr>
                <w:rFonts w:cstheme="minorHAnsi"/>
                <w:sz w:val="24"/>
                <w:szCs w:val="24"/>
              </w:rPr>
              <w:t>Multi Agency Gold Incident Command</w:t>
            </w:r>
          </w:p>
        </w:tc>
      </w:tr>
      <w:tr w:rsidR="00EF74F8" w:rsidRPr="00EF74F8" w14:paraId="31A357F2" w14:textId="77777777" w:rsidTr="009C7CE3">
        <w:tc>
          <w:tcPr>
            <w:tcW w:w="1941" w:type="dxa"/>
            <w:shd w:val="clear" w:color="auto" w:fill="FFFFFF" w:themeFill="background1"/>
          </w:tcPr>
          <w:p w14:paraId="6EF27C35" w14:textId="4C6D02F0" w:rsidR="00EF74F8" w:rsidRPr="00EF74F8" w:rsidRDefault="00EF74F8" w:rsidP="00797D2E">
            <w:pPr>
              <w:rPr>
                <w:rFonts w:cstheme="minorHAnsi"/>
                <w:sz w:val="24"/>
                <w:szCs w:val="24"/>
              </w:rPr>
            </w:pPr>
            <w:r w:rsidRPr="00EF74F8">
              <w:rPr>
                <w:rFonts w:cstheme="minorHAnsi"/>
                <w:sz w:val="24"/>
                <w:szCs w:val="24"/>
              </w:rPr>
              <w:t>MARAC</w:t>
            </w:r>
          </w:p>
        </w:tc>
        <w:tc>
          <w:tcPr>
            <w:tcW w:w="7977" w:type="dxa"/>
            <w:shd w:val="clear" w:color="auto" w:fill="FFFFFF" w:themeFill="background1"/>
          </w:tcPr>
          <w:p w14:paraId="6793F177" w14:textId="4442CEC4" w:rsidR="00EF74F8" w:rsidRPr="00EF74F8" w:rsidRDefault="00EF74F8" w:rsidP="00797D2E">
            <w:pPr>
              <w:rPr>
                <w:rFonts w:cstheme="minorHAnsi"/>
                <w:sz w:val="24"/>
                <w:szCs w:val="24"/>
              </w:rPr>
            </w:pPr>
            <w:r w:rsidRPr="00EF74F8">
              <w:rPr>
                <w:rFonts w:cstheme="minorHAnsi"/>
                <w:sz w:val="24"/>
                <w:szCs w:val="24"/>
              </w:rPr>
              <w:t>Multi Agency Risk Assessment Conference</w:t>
            </w:r>
          </w:p>
        </w:tc>
      </w:tr>
      <w:tr w:rsidR="00797D2E" w:rsidRPr="00EF74F8" w14:paraId="7E6BC4CD" w14:textId="77777777" w:rsidTr="009C7CE3">
        <w:tc>
          <w:tcPr>
            <w:tcW w:w="1941" w:type="dxa"/>
            <w:shd w:val="clear" w:color="auto" w:fill="FFFFFF" w:themeFill="background1"/>
          </w:tcPr>
          <w:p w14:paraId="340A813A" w14:textId="6BB816EF" w:rsidR="00797D2E" w:rsidRPr="00EF74F8" w:rsidRDefault="00797D2E" w:rsidP="00797D2E">
            <w:pPr>
              <w:rPr>
                <w:rFonts w:cstheme="minorHAnsi"/>
                <w:sz w:val="24"/>
                <w:szCs w:val="24"/>
              </w:rPr>
            </w:pPr>
            <w:r w:rsidRPr="00EF74F8">
              <w:rPr>
                <w:rFonts w:cstheme="minorHAnsi"/>
                <w:sz w:val="24"/>
                <w:szCs w:val="24"/>
              </w:rPr>
              <w:t>MARS</w:t>
            </w:r>
          </w:p>
        </w:tc>
        <w:tc>
          <w:tcPr>
            <w:tcW w:w="7977" w:type="dxa"/>
            <w:shd w:val="clear" w:color="auto" w:fill="FFFFFF" w:themeFill="background1"/>
          </w:tcPr>
          <w:p w14:paraId="120C56D4" w14:textId="14DC0C27" w:rsidR="00797D2E" w:rsidRPr="00EF74F8" w:rsidRDefault="00797D2E" w:rsidP="00797D2E">
            <w:pPr>
              <w:rPr>
                <w:rFonts w:cstheme="minorHAnsi"/>
                <w:sz w:val="24"/>
                <w:szCs w:val="24"/>
              </w:rPr>
            </w:pPr>
            <w:r w:rsidRPr="00EF74F8">
              <w:rPr>
                <w:rFonts w:cstheme="minorHAnsi"/>
                <w:sz w:val="24"/>
                <w:szCs w:val="24"/>
              </w:rPr>
              <w:t>Mutually Agreed Resignation Scheme</w:t>
            </w:r>
          </w:p>
        </w:tc>
      </w:tr>
      <w:tr w:rsidR="00797D2E" w:rsidRPr="00EF74F8" w14:paraId="10D5FB8C" w14:textId="77777777" w:rsidTr="009C7CE3">
        <w:tc>
          <w:tcPr>
            <w:tcW w:w="1941" w:type="dxa"/>
            <w:shd w:val="clear" w:color="auto" w:fill="FFFFFF" w:themeFill="background1"/>
          </w:tcPr>
          <w:p w14:paraId="4A81AB3F" w14:textId="0FDA294D" w:rsidR="00797D2E" w:rsidRPr="00EF74F8" w:rsidRDefault="00797D2E" w:rsidP="00797D2E">
            <w:pPr>
              <w:rPr>
                <w:rFonts w:cstheme="minorHAnsi"/>
                <w:b/>
                <w:bCs/>
                <w:sz w:val="24"/>
                <w:szCs w:val="24"/>
              </w:rPr>
            </w:pPr>
            <w:r w:rsidRPr="00EF74F8">
              <w:rPr>
                <w:rFonts w:cstheme="minorHAnsi"/>
                <w:sz w:val="24"/>
                <w:szCs w:val="24"/>
              </w:rPr>
              <w:t xml:space="preserve">MCAT </w:t>
            </w:r>
          </w:p>
        </w:tc>
        <w:tc>
          <w:tcPr>
            <w:tcW w:w="7977" w:type="dxa"/>
            <w:shd w:val="clear" w:color="auto" w:fill="FFFFFF" w:themeFill="background1"/>
          </w:tcPr>
          <w:p w14:paraId="6B9366A7" w14:textId="28410827" w:rsidR="00797D2E" w:rsidRPr="00EF74F8" w:rsidRDefault="00797D2E" w:rsidP="00797D2E">
            <w:pPr>
              <w:rPr>
                <w:rFonts w:cstheme="minorHAnsi"/>
                <w:b/>
                <w:bCs/>
                <w:sz w:val="24"/>
                <w:szCs w:val="24"/>
              </w:rPr>
            </w:pPr>
            <w:r w:rsidRPr="00EF74F8">
              <w:rPr>
                <w:rFonts w:cstheme="minorHAnsi"/>
                <w:sz w:val="24"/>
                <w:szCs w:val="24"/>
              </w:rPr>
              <w:t>Musculoskeletal Community Assessment Triage</w:t>
            </w:r>
          </w:p>
        </w:tc>
      </w:tr>
      <w:tr w:rsidR="00797D2E" w:rsidRPr="00EF74F8" w14:paraId="1517D479" w14:textId="77777777" w:rsidTr="009C7CE3">
        <w:tc>
          <w:tcPr>
            <w:tcW w:w="1941" w:type="dxa"/>
            <w:shd w:val="clear" w:color="auto" w:fill="FFFFFF" w:themeFill="background1"/>
          </w:tcPr>
          <w:p w14:paraId="695850CE" w14:textId="22F38449" w:rsidR="00797D2E" w:rsidRPr="00EF74F8" w:rsidRDefault="00797D2E" w:rsidP="00797D2E">
            <w:pPr>
              <w:rPr>
                <w:rFonts w:cstheme="minorHAnsi"/>
                <w:b/>
                <w:bCs/>
                <w:sz w:val="24"/>
                <w:szCs w:val="24"/>
              </w:rPr>
            </w:pPr>
            <w:r w:rsidRPr="00EF74F8">
              <w:rPr>
                <w:rFonts w:cstheme="minorHAnsi"/>
                <w:sz w:val="24"/>
                <w:szCs w:val="24"/>
              </w:rPr>
              <w:t>MD</w:t>
            </w:r>
          </w:p>
        </w:tc>
        <w:tc>
          <w:tcPr>
            <w:tcW w:w="7977" w:type="dxa"/>
            <w:shd w:val="clear" w:color="auto" w:fill="FFFFFF" w:themeFill="background1"/>
          </w:tcPr>
          <w:p w14:paraId="7C20E5AB" w14:textId="7326B2BE" w:rsidR="00797D2E" w:rsidRPr="00EF74F8" w:rsidRDefault="00797D2E" w:rsidP="00797D2E">
            <w:pPr>
              <w:rPr>
                <w:rFonts w:cstheme="minorHAnsi"/>
                <w:b/>
                <w:bCs/>
                <w:sz w:val="24"/>
                <w:szCs w:val="24"/>
              </w:rPr>
            </w:pPr>
            <w:r w:rsidRPr="00EF74F8">
              <w:rPr>
                <w:rFonts w:cstheme="minorHAnsi"/>
                <w:sz w:val="24"/>
                <w:szCs w:val="24"/>
              </w:rPr>
              <w:t>Medical Director</w:t>
            </w:r>
          </w:p>
        </w:tc>
      </w:tr>
      <w:tr w:rsidR="00797D2E" w:rsidRPr="00EF74F8" w14:paraId="1461239B" w14:textId="77777777" w:rsidTr="009C7CE3">
        <w:tc>
          <w:tcPr>
            <w:tcW w:w="1941" w:type="dxa"/>
          </w:tcPr>
          <w:p w14:paraId="71A0562B" w14:textId="77777777" w:rsidR="00797D2E" w:rsidRPr="00EF74F8" w:rsidRDefault="00797D2E" w:rsidP="00797D2E">
            <w:pPr>
              <w:rPr>
                <w:rFonts w:cstheme="minorHAnsi"/>
                <w:sz w:val="24"/>
                <w:szCs w:val="24"/>
              </w:rPr>
            </w:pPr>
            <w:r w:rsidRPr="00EF74F8">
              <w:rPr>
                <w:rFonts w:cstheme="minorHAnsi"/>
                <w:sz w:val="24"/>
                <w:szCs w:val="24"/>
              </w:rPr>
              <w:t xml:space="preserve">MDT </w:t>
            </w:r>
          </w:p>
        </w:tc>
        <w:tc>
          <w:tcPr>
            <w:tcW w:w="7977" w:type="dxa"/>
          </w:tcPr>
          <w:p w14:paraId="2F16AFC0" w14:textId="77777777" w:rsidR="00797D2E" w:rsidRPr="00EF74F8" w:rsidRDefault="00797D2E" w:rsidP="00797D2E">
            <w:pPr>
              <w:rPr>
                <w:rFonts w:cstheme="minorHAnsi"/>
                <w:sz w:val="24"/>
                <w:szCs w:val="24"/>
              </w:rPr>
            </w:pPr>
            <w:r w:rsidRPr="00EF74F8">
              <w:rPr>
                <w:rFonts w:cstheme="minorHAnsi"/>
                <w:sz w:val="24"/>
                <w:szCs w:val="24"/>
              </w:rPr>
              <w:t>Multi-disciplinary Team</w:t>
            </w:r>
          </w:p>
        </w:tc>
      </w:tr>
      <w:tr w:rsidR="00797D2E" w:rsidRPr="00EF74F8" w14:paraId="2E54FCBA" w14:textId="77777777" w:rsidTr="009C7CE3">
        <w:tc>
          <w:tcPr>
            <w:tcW w:w="1941" w:type="dxa"/>
          </w:tcPr>
          <w:p w14:paraId="3EBCF0F6" w14:textId="22C1B1F0" w:rsidR="00797D2E" w:rsidRPr="00EF74F8" w:rsidRDefault="00797D2E" w:rsidP="00797D2E">
            <w:pPr>
              <w:rPr>
                <w:rFonts w:cstheme="minorHAnsi"/>
                <w:sz w:val="24"/>
                <w:szCs w:val="24"/>
              </w:rPr>
            </w:pPr>
            <w:r w:rsidRPr="00EF74F8">
              <w:rPr>
                <w:rFonts w:cstheme="minorHAnsi"/>
                <w:sz w:val="24"/>
                <w:szCs w:val="24"/>
              </w:rPr>
              <w:t>MDU</w:t>
            </w:r>
          </w:p>
        </w:tc>
        <w:tc>
          <w:tcPr>
            <w:tcW w:w="7977" w:type="dxa"/>
          </w:tcPr>
          <w:p w14:paraId="7174F12B" w14:textId="0F9DBEA1" w:rsidR="00797D2E" w:rsidRPr="00EF74F8" w:rsidRDefault="00797D2E" w:rsidP="00797D2E">
            <w:pPr>
              <w:rPr>
                <w:rFonts w:cstheme="minorHAnsi"/>
                <w:sz w:val="24"/>
                <w:szCs w:val="24"/>
              </w:rPr>
            </w:pPr>
            <w:r w:rsidRPr="00EF74F8">
              <w:rPr>
                <w:rFonts w:cstheme="minorHAnsi"/>
                <w:sz w:val="24"/>
                <w:szCs w:val="24"/>
              </w:rPr>
              <w:t>Medical Decisions Unit</w:t>
            </w:r>
          </w:p>
        </w:tc>
      </w:tr>
      <w:tr w:rsidR="00797D2E" w:rsidRPr="00EF74F8" w14:paraId="2AA8E85B" w14:textId="77777777" w:rsidTr="009C7CE3">
        <w:tc>
          <w:tcPr>
            <w:tcW w:w="1941" w:type="dxa"/>
          </w:tcPr>
          <w:p w14:paraId="68880D47" w14:textId="7777F534" w:rsidR="00797D2E" w:rsidRPr="00EF74F8" w:rsidRDefault="00797D2E" w:rsidP="00797D2E">
            <w:pPr>
              <w:rPr>
                <w:rFonts w:cstheme="minorHAnsi"/>
                <w:sz w:val="24"/>
                <w:szCs w:val="24"/>
              </w:rPr>
            </w:pPr>
            <w:r w:rsidRPr="00EF74F8">
              <w:rPr>
                <w:rFonts w:cstheme="minorHAnsi"/>
                <w:sz w:val="24"/>
                <w:szCs w:val="24"/>
              </w:rPr>
              <w:t>MECC</w:t>
            </w:r>
          </w:p>
        </w:tc>
        <w:tc>
          <w:tcPr>
            <w:tcW w:w="7977" w:type="dxa"/>
          </w:tcPr>
          <w:p w14:paraId="46725162" w14:textId="5006CC3E" w:rsidR="00797D2E" w:rsidRPr="00EF74F8" w:rsidRDefault="00797D2E" w:rsidP="00797D2E">
            <w:pPr>
              <w:rPr>
                <w:rFonts w:cstheme="minorHAnsi"/>
                <w:sz w:val="24"/>
                <w:szCs w:val="24"/>
              </w:rPr>
            </w:pPr>
            <w:r w:rsidRPr="00EF74F8">
              <w:rPr>
                <w:rFonts w:cstheme="minorHAnsi"/>
                <w:sz w:val="24"/>
                <w:szCs w:val="24"/>
              </w:rPr>
              <w:t>Making Every Contact Count</w:t>
            </w:r>
          </w:p>
        </w:tc>
      </w:tr>
      <w:tr w:rsidR="00797D2E" w:rsidRPr="00EF74F8" w14:paraId="1D3334F7" w14:textId="77777777" w:rsidTr="009C7CE3">
        <w:tc>
          <w:tcPr>
            <w:tcW w:w="1941" w:type="dxa"/>
          </w:tcPr>
          <w:p w14:paraId="2026169C" w14:textId="676C88D2" w:rsidR="00797D2E" w:rsidRPr="00EF74F8" w:rsidRDefault="00797D2E" w:rsidP="00797D2E">
            <w:pPr>
              <w:rPr>
                <w:rFonts w:cstheme="minorHAnsi"/>
                <w:sz w:val="24"/>
                <w:szCs w:val="24"/>
              </w:rPr>
            </w:pPr>
            <w:r w:rsidRPr="00EF74F8">
              <w:rPr>
                <w:rFonts w:cstheme="minorHAnsi"/>
                <w:sz w:val="24"/>
                <w:szCs w:val="24"/>
              </w:rPr>
              <w:t>MERIT</w:t>
            </w:r>
          </w:p>
        </w:tc>
        <w:tc>
          <w:tcPr>
            <w:tcW w:w="7977" w:type="dxa"/>
          </w:tcPr>
          <w:p w14:paraId="703E32E3" w14:textId="2BF59C91" w:rsidR="00797D2E" w:rsidRPr="00EF74F8" w:rsidRDefault="00797D2E" w:rsidP="00797D2E">
            <w:pPr>
              <w:rPr>
                <w:rFonts w:cstheme="minorHAnsi"/>
                <w:sz w:val="24"/>
                <w:szCs w:val="24"/>
              </w:rPr>
            </w:pPr>
            <w:r w:rsidRPr="00EF74F8">
              <w:rPr>
                <w:rFonts w:cstheme="minorHAnsi"/>
                <w:sz w:val="24"/>
                <w:szCs w:val="24"/>
              </w:rPr>
              <w:t>Medical Emergency Response Incident Team/s</w:t>
            </w:r>
          </w:p>
        </w:tc>
      </w:tr>
      <w:tr w:rsidR="00797D2E" w:rsidRPr="00EF74F8" w14:paraId="00BA023D" w14:textId="77777777" w:rsidTr="009C7CE3">
        <w:tc>
          <w:tcPr>
            <w:tcW w:w="1941" w:type="dxa"/>
          </w:tcPr>
          <w:p w14:paraId="0D60C843" w14:textId="3D447C4B" w:rsidR="00797D2E" w:rsidRPr="00EF74F8" w:rsidRDefault="00797D2E" w:rsidP="00797D2E">
            <w:pPr>
              <w:rPr>
                <w:rFonts w:cstheme="minorHAnsi"/>
                <w:sz w:val="24"/>
                <w:szCs w:val="24"/>
              </w:rPr>
            </w:pPr>
            <w:r w:rsidRPr="00EF74F8">
              <w:rPr>
                <w:rFonts w:cstheme="minorHAnsi"/>
                <w:sz w:val="24"/>
                <w:szCs w:val="24"/>
              </w:rPr>
              <w:t>MHIS</w:t>
            </w:r>
          </w:p>
        </w:tc>
        <w:tc>
          <w:tcPr>
            <w:tcW w:w="7977" w:type="dxa"/>
          </w:tcPr>
          <w:p w14:paraId="54EF7074" w14:textId="20140F9B" w:rsidR="00797D2E" w:rsidRPr="00EF74F8" w:rsidRDefault="00797D2E" w:rsidP="00797D2E">
            <w:pPr>
              <w:rPr>
                <w:rFonts w:cstheme="minorHAnsi"/>
                <w:sz w:val="24"/>
                <w:szCs w:val="24"/>
              </w:rPr>
            </w:pPr>
            <w:r w:rsidRPr="00EF74F8">
              <w:rPr>
                <w:rFonts w:cstheme="minorHAnsi"/>
                <w:sz w:val="24"/>
                <w:szCs w:val="24"/>
              </w:rPr>
              <w:t>Mental Health Investment Service</w:t>
            </w:r>
          </w:p>
        </w:tc>
      </w:tr>
      <w:tr w:rsidR="00797D2E" w:rsidRPr="00EF74F8" w14:paraId="22599CAB" w14:textId="77777777" w:rsidTr="009C7CE3">
        <w:tc>
          <w:tcPr>
            <w:tcW w:w="1941" w:type="dxa"/>
          </w:tcPr>
          <w:p w14:paraId="6520CDFF" w14:textId="2AFE17F1" w:rsidR="00797D2E" w:rsidRPr="00EF74F8" w:rsidRDefault="00797D2E" w:rsidP="00797D2E">
            <w:pPr>
              <w:rPr>
                <w:rFonts w:cstheme="minorHAnsi"/>
                <w:sz w:val="24"/>
                <w:szCs w:val="24"/>
              </w:rPr>
            </w:pPr>
            <w:r w:rsidRPr="00EF74F8">
              <w:rPr>
                <w:rFonts w:cstheme="minorHAnsi"/>
                <w:sz w:val="24"/>
                <w:szCs w:val="24"/>
              </w:rPr>
              <w:t>MHLDA</w:t>
            </w:r>
          </w:p>
        </w:tc>
        <w:tc>
          <w:tcPr>
            <w:tcW w:w="7977" w:type="dxa"/>
          </w:tcPr>
          <w:p w14:paraId="368B8AD3" w14:textId="0B79E727" w:rsidR="00797D2E" w:rsidRPr="00EF74F8" w:rsidRDefault="00797D2E" w:rsidP="00797D2E">
            <w:pPr>
              <w:rPr>
                <w:rFonts w:cstheme="minorHAnsi"/>
                <w:sz w:val="24"/>
                <w:szCs w:val="24"/>
              </w:rPr>
            </w:pPr>
            <w:r w:rsidRPr="00EF74F8">
              <w:rPr>
                <w:rFonts w:cstheme="minorHAnsi"/>
                <w:sz w:val="24"/>
                <w:szCs w:val="24"/>
              </w:rPr>
              <w:t>Mental Health, Learning Disability &amp; Autism</w:t>
            </w:r>
          </w:p>
        </w:tc>
      </w:tr>
      <w:tr w:rsidR="00797D2E" w:rsidRPr="00EF74F8" w14:paraId="2E6B3381" w14:textId="77777777" w:rsidTr="009C7CE3">
        <w:tc>
          <w:tcPr>
            <w:tcW w:w="1941" w:type="dxa"/>
          </w:tcPr>
          <w:p w14:paraId="65AB795F" w14:textId="6688DFE6" w:rsidR="00797D2E" w:rsidRPr="00EF74F8" w:rsidRDefault="00797D2E" w:rsidP="00797D2E">
            <w:pPr>
              <w:rPr>
                <w:rFonts w:cstheme="minorHAnsi"/>
                <w:sz w:val="24"/>
                <w:szCs w:val="24"/>
              </w:rPr>
            </w:pPr>
            <w:r w:rsidRPr="00EF74F8">
              <w:rPr>
                <w:rFonts w:cstheme="minorHAnsi"/>
                <w:sz w:val="24"/>
                <w:szCs w:val="24"/>
              </w:rPr>
              <w:t>MidsROC</w:t>
            </w:r>
          </w:p>
        </w:tc>
        <w:tc>
          <w:tcPr>
            <w:tcW w:w="7977" w:type="dxa"/>
          </w:tcPr>
          <w:p w14:paraId="7E5C1A55" w14:textId="4B0069BD" w:rsidR="00797D2E" w:rsidRPr="00EF74F8" w:rsidRDefault="00797D2E" w:rsidP="00797D2E">
            <w:pPr>
              <w:rPr>
                <w:rFonts w:cstheme="minorHAnsi"/>
                <w:sz w:val="24"/>
                <w:szCs w:val="24"/>
              </w:rPr>
            </w:pPr>
            <w:r w:rsidRPr="00EF74F8">
              <w:rPr>
                <w:rFonts w:cstheme="minorHAnsi"/>
                <w:sz w:val="24"/>
                <w:szCs w:val="24"/>
              </w:rPr>
              <w:t>Midlands Regional Operations Service</w:t>
            </w:r>
          </w:p>
        </w:tc>
      </w:tr>
      <w:tr w:rsidR="00797D2E" w:rsidRPr="00EF74F8" w14:paraId="144E5D0F" w14:textId="77777777" w:rsidTr="009C7CE3">
        <w:tc>
          <w:tcPr>
            <w:tcW w:w="1941" w:type="dxa"/>
          </w:tcPr>
          <w:p w14:paraId="55370663" w14:textId="28FC5B0F" w:rsidR="00797D2E" w:rsidRPr="00EF74F8" w:rsidRDefault="00797D2E" w:rsidP="00797D2E">
            <w:pPr>
              <w:rPr>
                <w:rFonts w:cstheme="minorHAnsi"/>
                <w:sz w:val="24"/>
                <w:szCs w:val="24"/>
              </w:rPr>
            </w:pPr>
            <w:r w:rsidRPr="00EF74F8">
              <w:rPr>
                <w:rFonts w:cstheme="minorHAnsi"/>
                <w:sz w:val="24"/>
                <w:szCs w:val="24"/>
              </w:rPr>
              <w:t>MIU</w:t>
            </w:r>
          </w:p>
        </w:tc>
        <w:tc>
          <w:tcPr>
            <w:tcW w:w="7977" w:type="dxa"/>
          </w:tcPr>
          <w:p w14:paraId="3AFCEE4A" w14:textId="3379B00F" w:rsidR="00797D2E" w:rsidRPr="00EF74F8" w:rsidRDefault="00797D2E" w:rsidP="00797D2E">
            <w:pPr>
              <w:rPr>
                <w:rFonts w:cstheme="minorHAnsi"/>
                <w:sz w:val="24"/>
                <w:szCs w:val="24"/>
              </w:rPr>
            </w:pPr>
            <w:r w:rsidRPr="00EF74F8">
              <w:rPr>
                <w:rFonts w:cstheme="minorHAnsi"/>
                <w:sz w:val="24"/>
                <w:szCs w:val="24"/>
              </w:rPr>
              <w:t>Minor Injuries Unit</w:t>
            </w:r>
          </w:p>
        </w:tc>
      </w:tr>
      <w:tr w:rsidR="00797D2E" w:rsidRPr="00EF74F8" w14:paraId="0AD1A48B" w14:textId="77777777" w:rsidTr="009C7CE3">
        <w:tc>
          <w:tcPr>
            <w:tcW w:w="1941" w:type="dxa"/>
          </w:tcPr>
          <w:p w14:paraId="4933C117" w14:textId="7995FE81" w:rsidR="00797D2E" w:rsidRPr="00EF74F8" w:rsidRDefault="00797D2E" w:rsidP="00797D2E">
            <w:pPr>
              <w:rPr>
                <w:rFonts w:cstheme="minorHAnsi"/>
                <w:sz w:val="24"/>
                <w:szCs w:val="24"/>
              </w:rPr>
            </w:pPr>
            <w:r w:rsidRPr="00EF74F8">
              <w:rPr>
                <w:rFonts w:cstheme="minorHAnsi"/>
                <w:sz w:val="24"/>
                <w:szCs w:val="24"/>
              </w:rPr>
              <w:t xml:space="preserve">MoD </w:t>
            </w:r>
          </w:p>
        </w:tc>
        <w:tc>
          <w:tcPr>
            <w:tcW w:w="7977" w:type="dxa"/>
          </w:tcPr>
          <w:p w14:paraId="618372A2" w14:textId="0A518198" w:rsidR="00797D2E" w:rsidRPr="00EF74F8" w:rsidRDefault="00797D2E" w:rsidP="00797D2E">
            <w:pPr>
              <w:rPr>
                <w:rFonts w:cstheme="minorHAnsi"/>
                <w:sz w:val="24"/>
                <w:szCs w:val="24"/>
              </w:rPr>
            </w:pPr>
            <w:r w:rsidRPr="00EF74F8">
              <w:rPr>
                <w:rFonts w:cstheme="minorHAnsi"/>
                <w:sz w:val="24"/>
                <w:szCs w:val="24"/>
              </w:rPr>
              <w:t>Ministry of Defence</w:t>
            </w:r>
          </w:p>
        </w:tc>
      </w:tr>
      <w:tr w:rsidR="00797D2E" w:rsidRPr="00EF74F8" w14:paraId="21064DDF" w14:textId="77777777" w:rsidTr="009C7CE3">
        <w:tc>
          <w:tcPr>
            <w:tcW w:w="1941" w:type="dxa"/>
          </w:tcPr>
          <w:p w14:paraId="104738E6" w14:textId="1ECEAD58" w:rsidR="00797D2E" w:rsidRPr="00EF74F8" w:rsidRDefault="00797D2E" w:rsidP="00797D2E">
            <w:pPr>
              <w:rPr>
                <w:rFonts w:cstheme="minorHAnsi"/>
                <w:sz w:val="24"/>
                <w:szCs w:val="24"/>
              </w:rPr>
            </w:pPr>
            <w:r w:rsidRPr="00EF74F8">
              <w:rPr>
                <w:rFonts w:cstheme="minorHAnsi"/>
                <w:sz w:val="24"/>
                <w:szCs w:val="24"/>
              </w:rPr>
              <w:t>MOG</w:t>
            </w:r>
          </w:p>
        </w:tc>
        <w:tc>
          <w:tcPr>
            <w:tcW w:w="7977" w:type="dxa"/>
          </w:tcPr>
          <w:p w14:paraId="175E8AFA" w14:textId="2B4490F5" w:rsidR="00797D2E" w:rsidRPr="00EF74F8" w:rsidRDefault="00797D2E" w:rsidP="00797D2E">
            <w:pPr>
              <w:rPr>
                <w:rFonts w:cstheme="minorHAnsi"/>
                <w:sz w:val="24"/>
                <w:szCs w:val="24"/>
              </w:rPr>
            </w:pPr>
            <w:r w:rsidRPr="00EF74F8">
              <w:rPr>
                <w:rFonts w:cstheme="minorHAnsi"/>
                <w:sz w:val="24"/>
                <w:szCs w:val="24"/>
              </w:rPr>
              <w:t>Mortality Oversight Group</w:t>
            </w:r>
          </w:p>
        </w:tc>
      </w:tr>
      <w:tr w:rsidR="00797D2E" w:rsidRPr="00EF74F8" w14:paraId="6E10CD37" w14:textId="77777777" w:rsidTr="009C7CE3">
        <w:tc>
          <w:tcPr>
            <w:tcW w:w="1941" w:type="dxa"/>
          </w:tcPr>
          <w:p w14:paraId="3DF52E48" w14:textId="2AEE3EAA" w:rsidR="00797D2E" w:rsidRPr="00EF74F8" w:rsidRDefault="00797D2E" w:rsidP="00797D2E">
            <w:pPr>
              <w:rPr>
                <w:rFonts w:cstheme="minorHAnsi"/>
                <w:sz w:val="24"/>
                <w:szCs w:val="24"/>
              </w:rPr>
            </w:pPr>
            <w:r w:rsidRPr="00EF74F8">
              <w:rPr>
                <w:rFonts w:cstheme="minorHAnsi"/>
                <w:sz w:val="24"/>
                <w:szCs w:val="24"/>
              </w:rPr>
              <w:t>MOT</w:t>
            </w:r>
          </w:p>
        </w:tc>
        <w:tc>
          <w:tcPr>
            <w:tcW w:w="7977" w:type="dxa"/>
          </w:tcPr>
          <w:p w14:paraId="01FD50C9" w14:textId="27772645" w:rsidR="00797D2E" w:rsidRPr="00EF74F8" w:rsidRDefault="00797D2E" w:rsidP="00797D2E">
            <w:pPr>
              <w:rPr>
                <w:rFonts w:cstheme="minorHAnsi"/>
                <w:sz w:val="24"/>
                <w:szCs w:val="24"/>
              </w:rPr>
            </w:pPr>
            <w:r w:rsidRPr="00EF74F8">
              <w:rPr>
                <w:rFonts w:cstheme="minorHAnsi"/>
                <w:sz w:val="24"/>
                <w:szCs w:val="24"/>
              </w:rPr>
              <w:t>Medicines Optimisation Team</w:t>
            </w:r>
          </w:p>
        </w:tc>
      </w:tr>
      <w:tr w:rsidR="00797D2E" w:rsidRPr="00EF74F8" w14:paraId="6AC38C1B" w14:textId="77777777" w:rsidTr="009C7CE3">
        <w:tc>
          <w:tcPr>
            <w:tcW w:w="1941" w:type="dxa"/>
          </w:tcPr>
          <w:p w14:paraId="3B133F16" w14:textId="2833264F" w:rsidR="00797D2E" w:rsidRPr="00EF74F8" w:rsidRDefault="00797D2E" w:rsidP="00797D2E">
            <w:pPr>
              <w:rPr>
                <w:rFonts w:cstheme="minorHAnsi"/>
                <w:sz w:val="24"/>
                <w:szCs w:val="24"/>
              </w:rPr>
            </w:pPr>
            <w:r w:rsidRPr="00EF74F8">
              <w:rPr>
                <w:rFonts w:cstheme="minorHAnsi"/>
                <w:sz w:val="24"/>
                <w:szCs w:val="24"/>
              </w:rPr>
              <w:t>MOU</w:t>
            </w:r>
          </w:p>
        </w:tc>
        <w:tc>
          <w:tcPr>
            <w:tcW w:w="7977" w:type="dxa"/>
          </w:tcPr>
          <w:p w14:paraId="6C67F233" w14:textId="76EC95DD" w:rsidR="00797D2E" w:rsidRPr="00EF74F8" w:rsidRDefault="00797D2E" w:rsidP="00797D2E">
            <w:pPr>
              <w:rPr>
                <w:rFonts w:cstheme="minorHAnsi"/>
                <w:sz w:val="24"/>
                <w:szCs w:val="24"/>
              </w:rPr>
            </w:pPr>
            <w:r w:rsidRPr="00EF74F8">
              <w:rPr>
                <w:rFonts w:cstheme="minorHAnsi"/>
                <w:sz w:val="24"/>
                <w:szCs w:val="24"/>
              </w:rPr>
              <w:t>Memorandum of Understanding</w:t>
            </w:r>
          </w:p>
        </w:tc>
      </w:tr>
      <w:tr w:rsidR="00797D2E" w:rsidRPr="00EF74F8" w14:paraId="5E6F8812" w14:textId="77777777" w:rsidTr="009C7CE3">
        <w:tc>
          <w:tcPr>
            <w:tcW w:w="1941" w:type="dxa"/>
          </w:tcPr>
          <w:p w14:paraId="6D9FB664" w14:textId="77777777" w:rsidR="00797D2E" w:rsidRPr="00EF74F8" w:rsidRDefault="00797D2E" w:rsidP="00797D2E">
            <w:pPr>
              <w:rPr>
                <w:rFonts w:cstheme="minorHAnsi"/>
                <w:sz w:val="24"/>
                <w:szCs w:val="24"/>
              </w:rPr>
            </w:pPr>
            <w:r w:rsidRPr="00EF74F8">
              <w:rPr>
                <w:rFonts w:cstheme="minorHAnsi"/>
                <w:sz w:val="24"/>
                <w:szCs w:val="24"/>
              </w:rPr>
              <w:t xml:space="preserve">MRI </w:t>
            </w:r>
          </w:p>
        </w:tc>
        <w:tc>
          <w:tcPr>
            <w:tcW w:w="7977" w:type="dxa"/>
          </w:tcPr>
          <w:p w14:paraId="2325064D" w14:textId="77777777" w:rsidR="00797D2E" w:rsidRPr="00EF74F8" w:rsidRDefault="00797D2E" w:rsidP="00797D2E">
            <w:pPr>
              <w:rPr>
                <w:rFonts w:cstheme="minorHAnsi"/>
                <w:sz w:val="24"/>
                <w:szCs w:val="24"/>
              </w:rPr>
            </w:pPr>
            <w:r w:rsidRPr="00EF74F8">
              <w:rPr>
                <w:rFonts w:cstheme="minorHAnsi"/>
                <w:sz w:val="24"/>
                <w:szCs w:val="24"/>
              </w:rPr>
              <w:t>Magnetic Resonance Imaging</w:t>
            </w:r>
          </w:p>
        </w:tc>
      </w:tr>
      <w:tr w:rsidR="00797D2E" w:rsidRPr="00EF74F8" w14:paraId="6F0F5349" w14:textId="77777777" w:rsidTr="009C7CE3">
        <w:tc>
          <w:tcPr>
            <w:tcW w:w="1941" w:type="dxa"/>
          </w:tcPr>
          <w:p w14:paraId="7020B831" w14:textId="28BF7528" w:rsidR="00797D2E" w:rsidRPr="00EF74F8" w:rsidRDefault="00797D2E" w:rsidP="00797D2E">
            <w:pPr>
              <w:rPr>
                <w:rFonts w:cstheme="minorHAnsi"/>
                <w:sz w:val="24"/>
                <w:szCs w:val="24"/>
              </w:rPr>
            </w:pPr>
            <w:r w:rsidRPr="00EF74F8">
              <w:rPr>
                <w:rFonts w:cstheme="minorHAnsi"/>
                <w:sz w:val="24"/>
                <w:szCs w:val="24"/>
              </w:rPr>
              <w:t>MSK</w:t>
            </w:r>
          </w:p>
        </w:tc>
        <w:tc>
          <w:tcPr>
            <w:tcW w:w="7977" w:type="dxa"/>
          </w:tcPr>
          <w:p w14:paraId="3247297C" w14:textId="02922AB4" w:rsidR="00797D2E" w:rsidRPr="00EF74F8" w:rsidRDefault="00797D2E" w:rsidP="00797D2E">
            <w:pPr>
              <w:rPr>
                <w:rFonts w:cstheme="minorHAnsi"/>
                <w:sz w:val="24"/>
                <w:szCs w:val="24"/>
              </w:rPr>
            </w:pPr>
            <w:r w:rsidRPr="00EF74F8">
              <w:rPr>
                <w:rFonts w:cstheme="minorHAnsi"/>
                <w:sz w:val="24"/>
                <w:szCs w:val="24"/>
              </w:rPr>
              <w:t>Musculoskeletal</w:t>
            </w:r>
          </w:p>
        </w:tc>
      </w:tr>
      <w:tr w:rsidR="00797D2E" w:rsidRPr="00EF74F8" w14:paraId="4EDEE0EF" w14:textId="77777777" w:rsidTr="009C7CE3">
        <w:tc>
          <w:tcPr>
            <w:tcW w:w="1941" w:type="dxa"/>
            <w:shd w:val="clear" w:color="auto" w:fill="A6A6A6" w:themeFill="background1" w:themeFillShade="A6"/>
          </w:tcPr>
          <w:p w14:paraId="5E648433" w14:textId="2CA785C2" w:rsidR="00797D2E" w:rsidRPr="00EF74F8" w:rsidRDefault="00797D2E" w:rsidP="00797D2E">
            <w:pPr>
              <w:rPr>
                <w:rFonts w:cstheme="minorHAnsi"/>
                <w:b/>
                <w:bCs/>
                <w:sz w:val="24"/>
                <w:szCs w:val="24"/>
              </w:rPr>
            </w:pPr>
            <w:r w:rsidRPr="00EF74F8">
              <w:rPr>
                <w:rFonts w:cstheme="minorHAnsi"/>
                <w:b/>
                <w:bCs/>
                <w:sz w:val="24"/>
                <w:szCs w:val="24"/>
              </w:rPr>
              <w:t>N</w:t>
            </w:r>
          </w:p>
        </w:tc>
        <w:tc>
          <w:tcPr>
            <w:tcW w:w="7977" w:type="dxa"/>
            <w:shd w:val="clear" w:color="auto" w:fill="A6A6A6" w:themeFill="background1" w:themeFillShade="A6"/>
          </w:tcPr>
          <w:p w14:paraId="51308EB0" w14:textId="77777777" w:rsidR="00797D2E" w:rsidRPr="00EF74F8" w:rsidRDefault="00797D2E" w:rsidP="00797D2E">
            <w:pPr>
              <w:rPr>
                <w:rFonts w:cstheme="minorHAnsi"/>
                <w:b/>
                <w:bCs/>
                <w:sz w:val="24"/>
                <w:szCs w:val="24"/>
              </w:rPr>
            </w:pPr>
          </w:p>
        </w:tc>
      </w:tr>
      <w:tr w:rsidR="00797D2E" w:rsidRPr="00EF74F8" w14:paraId="19F4DA61" w14:textId="77777777" w:rsidTr="009C7CE3">
        <w:tc>
          <w:tcPr>
            <w:tcW w:w="1941" w:type="dxa"/>
          </w:tcPr>
          <w:p w14:paraId="77C3FB0B" w14:textId="77777777" w:rsidR="00797D2E" w:rsidRPr="00EF74F8" w:rsidRDefault="00797D2E" w:rsidP="00797D2E">
            <w:pPr>
              <w:rPr>
                <w:rFonts w:cstheme="minorHAnsi"/>
                <w:sz w:val="24"/>
                <w:szCs w:val="24"/>
              </w:rPr>
            </w:pPr>
            <w:r w:rsidRPr="00EF74F8">
              <w:rPr>
                <w:rFonts w:cstheme="minorHAnsi"/>
                <w:sz w:val="24"/>
                <w:szCs w:val="24"/>
              </w:rPr>
              <w:t xml:space="preserve">N3 N1, N2, N3 </w:t>
            </w:r>
          </w:p>
        </w:tc>
        <w:tc>
          <w:tcPr>
            <w:tcW w:w="7977" w:type="dxa"/>
          </w:tcPr>
          <w:p w14:paraId="3482D367" w14:textId="77777777" w:rsidR="00797D2E" w:rsidRPr="00EF74F8" w:rsidRDefault="00797D2E" w:rsidP="00797D2E">
            <w:pPr>
              <w:rPr>
                <w:rFonts w:cstheme="minorHAnsi"/>
                <w:sz w:val="24"/>
                <w:szCs w:val="24"/>
              </w:rPr>
            </w:pPr>
            <w:r w:rsidRPr="00EF74F8">
              <w:rPr>
                <w:rFonts w:cstheme="minorHAnsi"/>
                <w:sz w:val="24"/>
                <w:szCs w:val="24"/>
              </w:rPr>
              <w:t>Refers to the number and location of lymph nodes that contain cancer. The higher the number after the N, the more lymph nodes that contain cancer</w:t>
            </w:r>
          </w:p>
        </w:tc>
      </w:tr>
      <w:tr w:rsidR="00797D2E" w:rsidRPr="00EF74F8" w14:paraId="35DF00DA" w14:textId="77777777" w:rsidTr="009C7CE3">
        <w:tc>
          <w:tcPr>
            <w:tcW w:w="1941" w:type="dxa"/>
          </w:tcPr>
          <w:p w14:paraId="1A77A561" w14:textId="52759351" w:rsidR="00797D2E" w:rsidRPr="00EF74F8" w:rsidRDefault="00797D2E" w:rsidP="00797D2E">
            <w:pPr>
              <w:rPr>
                <w:rFonts w:cstheme="minorHAnsi"/>
                <w:sz w:val="24"/>
                <w:szCs w:val="24"/>
              </w:rPr>
            </w:pPr>
            <w:r w:rsidRPr="00EF74F8">
              <w:rPr>
                <w:rFonts w:cstheme="minorHAnsi"/>
                <w:sz w:val="24"/>
                <w:szCs w:val="24"/>
              </w:rPr>
              <w:t>NED</w:t>
            </w:r>
          </w:p>
        </w:tc>
        <w:tc>
          <w:tcPr>
            <w:tcW w:w="7977" w:type="dxa"/>
          </w:tcPr>
          <w:p w14:paraId="7B102817" w14:textId="65AE0017" w:rsidR="00797D2E" w:rsidRPr="00EF74F8" w:rsidRDefault="00797D2E" w:rsidP="00797D2E">
            <w:pPr>
              <w:rPr>
                <w:rFonts w:cstheme="minorHAnsi"/>
                <w:sz w:val="24"/>
                <w:szCs w:val="24"/>
              </w:rPr>
            </w:pPr>
            <w:r w:rsidRPr="00EF74F8">
              <w:rPr>
                <w:rFonts w:cstheme="minorHAnsi"/>
                <w:sz w:val="24"/>
                <w:szCs w:val="24"/>
              </w:rPr>
              <w:t>Non-Executive Director</w:t>
            </w:r>
          </w:p>
        </w:tc>
      </w:tr>
      <w:tr w:rsidR="00797D2E" w:rsidRPr="00EF74F8" w14:paraId="3A4B1FA9" w14:textId="77777777" w:rsidTr="009C7CE3">
        <w:tc>
          <w:tcPr>
            <w:tcW w:w="1941" w:type="dxa"/>
          </w:tcPr>
          <w:p w14:paraId="713941D2" w14:textId="50605DB1" w:rsidR="00797D2E" w:rsidRPr="00EF74F8" w:rsidRDefault="00797D2E" w:rsidP="00797D2E">
            <w:pPr>
              <w:rPr>
                <w:rFonts w:cstheme="minorHAnsi"/>
                <w:sz w:val="24"/>
                <w:szCs w:val="24"/>
              </w:rPr>
            </w:pPr>
            <w:r w:rsidRPr="00EF74F8">
              <w:rPr>
                <w:rFonts w:cstheme="minorHAnsi"/>
                <w:sz w:val="24"/>
                <w:szCs w:val="24"/>
              </w:rPr>
              <w:t>NEL</w:t>
            </w:r>
          </w:p>
        </w:tc>
        <w:tc>
          <w:tcPr>
            <w:tcW w:w="7977" w:type="dxa"/>
          </w:tcPr>
          <w:p w14:paraId="3C9EFC8A" w14:textId="1BF71DC1" w:rsidR="00797D2E" w:rsidRPr="00EF74F8" w:rsidRDefault="00797D2E" w:rsidP="00797D2E">
            <w:pPr>
              <w:rPr>
                <w:rFonts w:cstheme="minorHAnsi"/>
                <w:sz w:val="24"/>
                <w:szCs w:val="24"/>
              </w:rPr>
            </w:pPr>
            <w:r w:rsidRPr="00EF74F8">
              <w:rPr>
                <w:rFonts w:cstheme="minorHAnsi"/>
                <w:sz w:val="24"/>
                <w:szCs w:val="24"/>
              </w:rPr>
              <w:t>Non-Elective</w:t>
            </w:r>
          </w:p>
        </w:tc>
      </w:tr>
      <w:tr w:rsidR="00797D2E" w:rsidRPr="00EF74F8" w14:paraId="0F0401AF" w14:textId="77777777" w:rsidTr="009C7CE3">
        <w:tc>
          <w:tcPr>
            <w:tcW w:w="1941" w:type="dxa"/>
          </w:tcPr>
          <w:p w14:paraId="616A8B69" w14:textId="77777777" w:rsidR="00797D2E" w:rsidRPr="00EF74F8" w:rsidRDefault="00797D2E" w:rsidP="00797D2E">
            <w:pPr>
              <w:rPr>
                <w:rFonts w:cstheme="minorHAnsi"/>
                <w:sz w:val="24"/>
                <w:szCs w:val="24"/>
              </w:rPr>
            </w:pPr>
            <w:r w:rsidRPr="00EF74F8">
              <w:rPr>
                <w:rFonts w:cstheme="minorHAnsi"/>
                <w:sz w:val="24"/>
                <w:szCs w:val="24"/>
              </w:rPr>
              <w:t xml:space="preserve">NG12 </w:t>
            </w:r>
          </w:p>
        </w:tc>
        <w:tc>
          <w:tcPr>
            <w:tcW w:w="7977" w:type="dxa"/>
          </w:tcPr>
          <w:p w14:paraId="4F73229F" w14:textId="77777777" w:rsidR="00797D2E" w:rsidRPr="00EF74F8" w:rsidRDefault="00797D2E" w:rsidP="00797D2E">
            <w:pPr>
              <w:rPr>
                <w:rFonts w:cstheme="minorHAnsi"/>
                <w:sz w:val="24"/>
                <w:szCs w:val="24"/>
              </w:rPr>
            </w:pPr>
            <w:r w:rsidRPr="00EF74F8">
              <w:rPr>
                <w:rFonts w:cstheme="minorHAnsi"/>
                <w:sz w:val="24"/>
                <w:szCs w:val="24"/>
              </w:rPr>
              <w:t>National Institute for Health and Care Excellence’s Suspected cancer recognition and referral guideline</w:t>
            </w:r>
          </w:p>
        </w:tc>
      </w:tr>
      <w:tr w:rsidR="00F7706B" w:rsidRPr="00EF74F8" w14:paraId="30C019B8" w14:textId="77777777" w:rsidTr="009C7CE3">
        <w:tc>
          <w:tcPr>
            <w:tcW w:w="1941" w:type="dxa"/>
          </w:tcPr>
          <w:p w14:paraId="4AAA43B4" w14:textId="2642B15B" w:rsidR="00F7706B" w:rsidRPr="00EF74F8" w:rsidRDefault="00F7706B" w:rsidP="00797D2E">
            <w:pPr>
              <w:rPr>
                <w:rFonts w:cstheme="minorHAnsi"/>
                <w:sz w:val="24"/>
                <w:szCs w:val="24"/>
              </w:rPr>
            </w:pPr>
            <w:r w:rsidRPr="00EF74F8">
              <w:rPr>
                <w:rFonts w:cstheme="minorHAnsi"/>
                <w:sz w:val="24"/>
                <w:szCs w:val="24"/>
              </w:rPr>
              <w:t>NHE</w:t>
            </w:r>
          </w:p>
        </w:tc>
        <w:tc>
          <w:tcPr>
            <w:tcW w:w="7977" w:type="dxa"/>
          </w:tcPr>
          <w:p w14:paraId="00F421C4" w14:textId="3C06BE08" w:rsidR="00F7706B" w:rsidRPr="00EF74F8" w:rsidRDefault="00F7706B" w:rsidP="00797D2E">
            <w:pPr>
              <w:rPr>
                <w:rFonts w:cstheme="minorHAnsi"/>
                <w:sz w:val="24"/>
                <w:szCs w:val="24"/>
              </w:rPr>
            </w:pPr>
            <w:r w:rsidRPr="00EF74F8">
              <w:rPr>
                <w:rFonts w:cstheme="minorHAnsi"/>
                <w:sz w:val="24"/>
                <w:szCs w:val="24"/>
              </w:rPr>
              <w:t>National Health England</w:t>
            </w:r>
          </w:p>
        </w:tc>
      </w:tr>
      <w:tr w:rsidR="00F7706B" w:rsidRPr="00EF74F8" w14:paraId="4CDCEE89" w14:textId="77777777" w:rsidTr="009C7CE3">
        <w:tc>
          <w:tcPr>
            <w:tcW w:w="1941" w:type="dxa"/>
          </w:tcPr>
          <w:p w14:paraId="6334CDB8" w14:textId="187668AF" w:rsidR="00F7706B" w:rsidRPr="00EF74F8" w:rsidRDefault="00F7706B" w:rsidP="00797D2E">
            <w:pPr>
              <w:rPr>
                <w:rFonts w:cstheme="minorHAnsi"/>
                <w:sz w:val="24"/>
                <w:szCs w:val="24"/>
              </w:rPr>
            </w:pPr>
            <w:r w:rsidRPr="00EF74F8">
              <w:rPr>
                <w:rFonts w:cstheme="minorHAnsi"/>
                <w:sz w:val="24"/>
                <w:szCs w:val="24"/>
              </w:rPr>
              <w:t>NHI</w:t>
            </w:r>
          </w:p>
        </w:tc>
        <w:tc>
          <w:tcPr>
            <w:tcW w:w="7977" w:type="dxa"/>
          </w:tcPr>
          <w:p w14:paraId="7BC4ED9F" w14:textId="174C53C4" w:rsidR="00F7706B" w:rsidRPr="00EF74F8" w:rsidRDefault="00F7706B" w:rsidP="00797D2E">
            <w:pPr>
              <w:rPr>
                <w:rFonts w:cstheme="minorHAnsi"/>
                <w:sz w:val="24"/>
                <w:szCs w:val="24"/>
              </w:rPr>
            </w:pPr>
            <w:r w:rsidRPr="00EF74F8">
              <w:rPr>
                <w:rFonts w:cstheme="minorHAnsi"/>
                <w:sz w:val="24"/>
                <w:szCs w:val="24"/>
              </w:rPr>
              <w:t>National Health Improvement</w:t>
            </w:r>
          </w:p>
        </w:tc>
      </w:tr>
      <w:tr w:rsidR="00797D2E" w:rsidRPr="00EF74F8" w14:paraId="60C31CBA" w14:textId="77777777" w:rsidTr="009C7CE3">
        <w:tc>
          <w:tcPr>
            <w:tcW w:w="1941" w:type="dxa"/>
          </w:tcPr>
          <w:p w14:paraId="28483F9F" w14:textId="728AF109" w:rsidR="00797D2E" w:rsidRPr="00EF74F8" w:rsidRDefault="00797D2E" w:rsidP="00797D2E">
            <w:pPr>
              <w:rPr>
                <w:rFonts w:cstheme="minorHAnsi"/>
                <w:sz w:val="24"/>
                <w:szCs w:val="24"/>
              </w:rPr>
            </w:pPr>
            <w:r w:rsidRPr="00EF74F8">
              <w:rPr>
                <w:rFonts w:cstheme="minorHAnsi"/>
                <w:sz w:val="24"/>
                <w:szCs w:val="24"/>
              </w:rPr>
              <w:t>NHSE</w:t>
            </w:r>
          </w:p>
        </w:tc>
        <w:tc>
          <w:tcPr>
            <w:tcW w:w="7977" w:type="dxa"/>
          </w:tcPr>
          <w:p w14:paraId="76BD8C7A" w14:textId="574DE220" w:rsidR="00797D2E" w:rsidRPr="00EF74F8" w:rsidRDefault="00797D2E" w:rsidP="00797D2E">
            <w:pPr>
              <w:rPr>
                <w:rFonts w:cstheme="minorHAnsi"/>
                <w:sz w:val="24"/>
                <w:szCs w:val="24"/>
              </w:rPr>
            </w:pPr>
            <w:r w:rsidRPr="00EF74F8">
              <w:rPr>
                <w:rFonts w:cstheme="minorHAnsi"/>
                <w:sz w:val="24"/>
                <w:szCs w:val="24"/>
              </w:rPr>
              <w:t>NHS England</w:t>
            </w:r>
          </w:p>
        </w:tc>
      </w:tr>
      <w:tr w:rsidR="00797D2E" w:rsidRPr="00EF74F8" w14:paraId="3E92F197" w14:textId="77777777" w:rsidTr="009C7CE3">
        <w:tc>
          <w:tcPr>
            <w:tcW w:w="1941" w:type="dxa"/>
          </w:tcPr>
          <w:p w14:paraId="27C15AD6" w14:textId="77777777" w:rsidR="00797D2E" w:rsidRPr="00EF74F8" w:rsidRDefault="00797D2E" w:rsidP="00797D2E">
            <w:pPr>
              <w:rPr>
                <w:rFonts w:cstheme="minorHAnsi"/>
                <w:b/>
                <w:bCs/>
                <w:sz w:val="24"/>
                <w:szCs w:val="24"/>
              </w:rPr>
            </w:pPr>
            <w:r w:rsidRPr="00EF74F8">
              <w:rPr>
                <w:rFonts w:cstheme="minorHAnsi"/>
                <w:sz w:val="24"/>
                <w:szCs w:val="24"/>
              </w:rPr>
              <w:t>NHSE/I</w:t>
            </w:r>
          </w:p>
        </w:tc>
        <w:tc>
          <w:tcPr>
            <w:tcW w:w="7977" w:type="dxa"/>
          </w:tcPr>
          <w:p w14:paraId="3FC6896D" w14:textId="4441C5D4" w:rsidR="00797D2E" w:rsidRPr="00EF74F8" w:rsidRDefault="00797D2E" w:rsidP="00797D2E">
            <w:pPr>
              <w:rPr>
                <w:rFonts w:cstheme="minorHAnsi"/>
                <w:b/>
                <w:bCs/>
                <w:sz w:val="24"/>
                <w:szCs w:val="24"/>
              </w:rPr>
            </w:pPr>
            <w:r w:rsidRPr="00EF74F8">
              <w:rPr>
                <w:rFonts w:cstheme="minorHAnsi"/>
                <w:sz w:val="24"/>
                <w:szCs w:val="24"/>
              </w:rPr>
              <w:t>NHS England &amp; Improvement</w:t>
            </w:r>
          </w:p>
        </w:tc>
      </w:tr>
      <w:tr w:rsidR="00797D2E" w:rsidRPr="00EF74F8" w14:paraId="481EF604" w14:textId="77777777" w:rsidTr="009C7CE3">
        <w:tc>
          <w:tcPr>
            <w:tcW w:w="1941" w:type="dxa"/>
          </w:tcPr>
          <w:p w14:paraId="246B1611" w14:textId="646EDDD1" w:rsidR="00797D2E" w:rsidRPr="00EF74F8" w:rsidRDefault="00797D2E" w:rsidP="00797D2E">
            <w:pPr>
              <w:rPr>
                <w:rFonts w:cstheme="minorHAnsi"/>
                <w:sz w:val="24"/>
                <w:szCs w:val="24"/>
              </w:rPr>
            </w:pPr>
            <w:r w:rsidRPr="00EF74F8">
              <w:rPr>
                <w:rFonts w:cstheme="minorHAnsi"/>
                <w:sz w:val="24"/>
                <w:szCs w:val="24"/>
              </w:rPr>
              <w:t>NHSPS</w:t>
            </w:r>
          </w:p>
        </w:tc>
        <w:tc>
          <w:tcPr>
            <w:tcW w:w="7977" w:type="dxa"/>
          </w:tcPr>
          <w:p w14:paraId="3B3A56C1" w14:textId="0C409403" w:rsidR="00797D2E" w:rsidRPr="00EF74F8" w:rsidRDefault="00797D2E" w:rsidP="00797D2E">
            <w:pPr>
              <w:rPr>
                <w:rFonts w:cstheme="minorHAnsi"/>
                <w:sz w:val="24"/>
                <w:szCs w:val="24"/>
              </w:rPr>
            </w:pPr>
            <w:r w:rsidRPr="00EF74F8">
              <w:rPr>
                <w:rFonts w:cstheme="minorHAnsi"/>
                <w:sz w:val="24"/>
                <w:szCs w:val="24"/>
              </w:rPr>
              <w:t>NHS Property Services</w:t>
            </w:r>
          </w:p>
        </w:tc>
      </w:tr>
      <w:tr w:rsidR="00797D2E" w:rsidRPr="00EF74F8" w14:paraId="18FF9A16" w14:textId="77777777" w:rsidTr="009C7CE3">
        <w:tc>
          <w:tcPr>
            <w:tcW w:w="1941" w:type="dxa"/>
          </w:tcPr>
          <w:p w14:paraId="264B0347" w14:textId="77777777" w:rsidR="00797D2E" w:rsidRPr="00EF74F8" w:rsidRDefault="00797D2E" w:rsidP="00797D2E">
            <w:pPr>
              <w:rPr>
                <w:rFonts w:cstheme="minorHAnsi"/>
                <w:sz w:val="24"/>
                <w:szCs w:val="24"/>
              </w:rPr>
            </w:pPr>
            <w:r w:rsidRPr="00EF74F8">
              <w:rPr>
                <w:rFonts w:cstheme="minorHAnsi"/>
                <w:sz w:val="24"/>
                <w:szCs w:val="24"/>
              </w:rPr>
              <w:t xml:space="preserve">NICE </w:t>
            </w:r>
          </w:p>
        </w:tc>
        <w:tc>
          <w:tcPr>
            <w:tcW w:w="7977" w:type="dxa"/>
          </w:tcPr>
          <w:p w14:paraId="26C970F8" w14:textId="3A6D3BEC" w:rsidR="00797D2E" w:rsidRPr="00EF74F8" w:rsidRDefault="00797D2E" w:rsidP="00797D2E">
            <w:pPr>
              <w:rPr>
                <w:rFonts w:cstheme="minorHAnsi"/>
                <w:sz w:val="24"/>
                <w:szCs w:val="24"/>
              </w:rPr>
            </w:pPr>
            <w:r w:rsidRPr="00EF74F8">
              <w:rPr>
                <w:rFonts w:cstheme="minorHAnsi"/>
                <w:sz w:val="24"/>
                <w:szCs w:val="24"/>
              </w:rPr>
              <w:t>National Institute for Health &amp; Care Excellence</w:t>
            </w:r>
          </w:p>
        </w:tc>
      </w:tr>
      <w:tr w:rsidR="00E00DFF" w:rsidRPr="00EF74F8" w14:paraId="6D50A11B" w14:textId="77777777" w:rsidTr="009C7CE3">
        <w:tc>
          <w:tcPr>
            <w:tcW w:w="1941" w:type="dxa"/>
          </w:tcPr>
          <w:p w14:paraId="3C2B64BB" w14:textId="670DF44F" w:rsidR="00E00DFF" w:rsidRPr="00EF74F8" w:rsidRDefault="00E00DFF" w:rsidP="00797D2E">
            <w:pPr>
              <w:rPr>
                <w:rFonts w:cstheme="minorHAnsi"/>
                <w:sz w:val="24"/>
                <w:szCs w:val="24"/>
              </w:rPr>
            </w:pPr>
            <w:r>
              <w:rPr>
                <w:rFonts w:cstheme="minorHAnsi"/>
                <w:sz w:val="24"/>
                <w:szCs w:val="24"/>
              </w:rPr>
              <w:t>NMP</w:t>
            </w:r>
          </w:p>
        </w:tc>
        <w:tc>
          <w:tcPr>
            <w:tcW w:w="7977" w:type="dxa"/>
          </w:tcPr>
          <w:p w14:paraId="67C435CB" w14:textId="5FEF1CDB" w:rsidR="00E00DFF" w:rsidRPr="00EF74F8" w:rsidRDefault="00E00DFF" w:rsidP="00797D2E">
            <w:pPr>
              <w:rPr>
                <w:rFonts w:cstheme="minorHAnsi"/>
                <w:sz w:val="24"/>
                <w:szCs w:val="24"/>
              </w:rPr>
            </w:pPr>
            <w:r>
              <w:rPr>
                <w:rFonts w:cstheme="minorHAnsi"/>
                <w:sz w:val="24"/>
                <w:szCs w:val="24"/>
              </w:rPr>
              <w:t>Non-Medical Prescribing</w:t>
            </w:r>
          </w:p>
        </w:tc>
      </w:tr>
      <w:tr w:rsidR="00797D2E" w:rsidRPr="00EF74F8" w14:paraId="3FDBF61B" w14:textId="77777777" w:rsidTr="009C7CE3">
        <w:tc>
          <w:tcPr>
            <w:tcW w:w="1941" w:type="dxa"/>
          </w:tcPr>
          <w:p w14:paraId="55F27D8C" w14:textId="07DA03EE" w:rsidR="00797D2E" w:rsidRPr="00EF74F8" w:rsidRDefault="00797D2E" w:rsidP="00797D2E">
            <w:pPr>
              <w:rPr>
                <w:rFonts w:cstheme="minorHAnsi"/>
                <w:sz w:val="24"/>
                <w:szCs w:val="24"/>
              </w:rPr>
            </w:pPr>
            <w:r w:rsidRPr="00EF74F8">
              <w:rPr>
                <w:rFonts w:cstheme="minorHAnsi"/>
                <w:sz w:val="24"/>
                <w:szCs w:val="24"/>
              </w:rPr>
              <w:t>NOF</w:t>
            </w:r>
          </w:p>
        </w:tc>
        <w:tc>
          <w:tcPr>
            <w:tcW w:w="7977" w:type="dxa"/>
          </w:tcPr>
          <w:p w14:paraId="52C738D4" w14:textId="26699451" w:rsidR="00797D2E" w:rsidRPr="00EF74F8" w:rsidRDefault="00797D2E" w:rsidP="00797D2E">
            <w:pPr>
              <w:rPr>
                <w:rFonts w:cstheme="minorHAnsi"/>
                <w:sz w:val="24"/>
                <w:szCs w:val="24"/>
              </w:rPr>
            </w:pPr>
            <w:r w:rsidRPr="00EF74F8">
              <w:rPr>
                <w:rFonts w:cstheme="minorHAnsi"/>
                <w:sz w:val="24"/>
                <w:szCs w:val="24"/>
              </w:rPr>
              <w:t>National Opportunities Framework</w:t>
            </w:r>
          </w:p>
        </w:tc>
      </w:tr>
      <w:tr w:rsidR="00797D2E" w:rsidRPr="00EF74F8" w14:paraId="59180192" w14:textId="77777777" w:rsidTr="009C7CE3">
        <w:tc>
          <w:tcPr>
            <w:tcW w:w="1941" w:type="dxa"/>
          </w:tcPr>
          <w:p w14:paraId="71262F54" w14:textId="59FA5EFF" w:rsidR="00797D2E" w:rsidRPr="00EF74F8" w:rsidRDefault="00797D2E" w:rsidP="00797D2E">
            <w:pPr>
              <w:rPr>
                <w:rFonts w:cstheme="minorHAnsi"/>
                <w:sz w:val="24"/>
                <w:szCs w:val="24"/>
              </w:rPr>
            </w:pPr>
            <w:r w:rsidRPr="00EF74F8">
              <w:rPr>
                <w:rFonts w:cstheme="minorHAnsi"/>
                <w:sz w:val="24"/>
                <w:szCs w:val="24"/>
              </w:rPr>
              <w:t>NOF</w:t>
            </w:r>
          </w:p>
        </w:tc>
        <w:tc>
          <w:tcPr>
            <w:tcW w:w="7977" w:type="dxa"/>
          </w:tcPr>
          <w:p w14:paraId="60F2AE5D" w14:textId="0F4EE392" w:rsidR="00797D2E" w:rsidRPr="00EF74F8" w:rsidRDefault="00797D2E" w:rsidP="00797D2E">
            <w:pPr>
              <w:rPr>
                <w:rFonts w:cstheme="minorHAnsi"/>
                <w:sz w:val="24"/>
                <w:szCs w:val="24"/>
              </w:rPr>
            </w:pPr>
            <w:r w:rsidRPr="00EF74F8">
              <w:rPr>
                <w:rFonts w:cstheme="minorHAnsi"/>
                <w:sz w:val="24"/>
                <w:szCs w:val="24"/>
              </w:rPr>
              <w:t>NHS Oversight (or Outcome) Framework</w:t>
            </w:r>
          </w:p>
        </w:tc>
      </w:tr>
      <w:tr w:rsidR="00EF74F8" w:rsidRPr="00EF74F8" w14:paraId="6506BB52" w14:textId="77777777" w:rsidTr="009C7CE3">
        <w:tc>
          <w:tcPr>
            <w:tcW w:w="1941" w:type="dxa"/>
          </w:tcPr>
          <w:p w14:paraId="271B55EA" w14:textId="1C042E41" w:rsidR="00EF74F8" w:rsidRPr="00EF74F8" w:rsidRDefault="00EF74F8" w:rsidP="00797D2E">
            <w:pPr>
              <w:rPr>
                <w:rFonts w:cstheme="minorHAnsi"/>
                <w:sz w:val="24"/>
                <w:szCs w:val="24"/>
              </w:rPr>
            </w:pPr>
            <w:r w:rsidRPr="00EF74F8">
              <w:rPr>
                <w:rFonts w:cstheme="minorHAnsi"/>
                <w:sz w:val="24"/>
                <w:szCs w:val="24"/>
              </w:rPr>
              <w:t>NOK</w:t>
            </w:r>
          </w:p>
        </w:tc>
        <w:tc>
          <w:tcPr>
            <w:tcW w:w="7977" w:type="dxa"/>
          </w:tcPr>
          <w:p w14:paraId="5EBBC879" w14:textId="579D4EC3" w:rsidR="00EF74F8" w:rsidRPr="00EF74F8" w:rsidRDefault="00EF74F8" w:rsidP="00797D2E">
            <w:pPr>
              <w:rPr>
                <w:rFonts w:cstheme="minorHAnsi"/>
                <w:sz w:val="24"/>
                <w:szCs w:val="24"/>
              </w:rPr>
            </w:pPr>
            <w:r w:rsidRPr="00EF74F8">
              <w:rPr>
                <w:rFonts w:cstheme="minorHAnsi"/>
                <w:sz w:val="24"/>
                <w:szCs w:val="24"/>
              </w:rPr>
              <w:t>Next of Kin</w:t>
            </w:r>
          </w:p>
        </w:tc>
      </w:tr>
      <w:tr w:rsidR="00797D2E" w:rsidRPr="00EF74F8" w14:paraId="5361C6FD" w14:textId="77777777" w:rsidTr="009C7CE3">
        <w:tc>
          <w:tcPr>
            <w:tcW w:w="1941" w:type="dxa"/>
          </w:tcPr>
          <w:p w14:paraId="778CAD1E" w14:textId="5859C0A4" w:rsidR="00797D2E" w:rsidRPr="00EF74F8" w:rsidRDefault="00797D2E" w:rsidP="00797D2E">
            <w:pPr>
              <w:rPr>
                <w:rFonts w:cstheme="minorHAnsi"/>
                <w:sz w:val="24"/>
                <w:szCs w:val="24"/>
              </w:rPr>
            </w:pPr>
            <w:r w:rsidRPr="00EF74F8">
              <w:rPr>
                <w:rFonts w:cstheme="minorHAnsi"/>
                <w:sz w:val="24"/>
                <w:szCs w:val="24"/>
              </w:rPr>
              <w:t>NNHIP</w:t>
            </w:r>
          </w:p>
        </w:tc>
        <w:tc>
          <w:tcPr>
            <w:tcW w:w="7977" w:type="dxa"/>
          </w:tcPr>
          <w:p w14:paraId="6ADA4A50" w14:textId="32E142E1" w:rsidR="00797D2E" w:rsidRPr="00EF74F8" w:rsidRDefault="00797D2E" w:rsidP="00797D2E">
            <w:pPr>
              <w:rPr>
                <w:rFonts w:cstheme="minorHAnsi"/>
                <w:sz w:val="24"/>
                <w:szCs w:val="24"/>
              </w:rPr>
            </w:pPr>
            <w:r w:rsidRPr="00EF74F8">
              <w:rPr>
                <w:rFonts w:cstheme="minorHAnsi"/>
                <w:sz w:val="24"/>
                <w:szCs w:val="24"/>
              </w:rPr>
              <w:t>National Healthcare Inequalities Improvement Programme</w:t>
            </w:r>
          </w:p>
        </w:tc>
      </w:tr>
      <w:tr w:rsidR="00EF74F8" w:rsidRPr="00EF74F8" w14:paraId="71FA5CCD" w14:textId="77777777" w:rsidTr="009C7CE3">
        <w:tc>
          <w:tcPr>
            <w:tcW w:w="1941" w:type="dxa"/>
          </w:tcPr>
          <w:p w14:paraId="066EDACC" w14:textId="22D0CAB9" w:rsidR="00EF74F8" w:rsidRPr="00EF74F8" w:rsidRDefault="00EF74F8" w:rsidP="00797D2E">
            <w:pPr>
              <w:rPr>
                <w:rFonts w:cstheme="minorHAnsi"/>
                <w:sz w:val="24"/>
                <w:szCs w:val="24"/>
              </w:rPr>
            </w:pPr>
            <w:r w:rsidRPr="00EF74F8">
              <w:rPr>
                <w:rFonts w:cstheme="minorHAnsi"/>
                <w:sz w:val="24"/>
                <w:szCs w:val="24"/>
              </w:rPr>
              <w:t>NSI</w:t>
            </w:r>
          </w:p>
        </w:tc>
        <w:tc>
          <w:tcPr>
            <w:tcW w:w="7977" w:type="dxa"/>
          </w:tcPr>
          <w:p w14:paraId="65CC843F" w14:textId="4DD8E445" w:rsidR="00EF74F8" w:rsidRPr="00EF74F8" w:rsidRDefault="00EF74F8" w:rsidP="00797D2E">
            <w:pPr>
              <w:rPr>
                <w:rFonts w:cstheme="minorHAnsi"/>
                <w:sz w:val="24"/>
                <w:szCs w:val="24"/>
              </w:rPr>
            </w:pPr>
            <w:r w:rsidRPr="00EF74F8">
              <w:rPr>
                <w:rFonts w:cstheme="minorHAnsi"/>
                <w:sz w:val="24"/>
                <w:szCs w:val="24"/>
              </w:rPr>
              <w:t>Notifiable Safety Incident</w:t>
            </w:r>
          </w:p>
        </w:tc>
      </w:tr>
      <w:tr w:rsidR="00797D2E" w:rsidRPr="00EF74F8" w14:paraId="27E36151" w14:textId="77777777" w:rsidTr="009C7CE3">
        <w:tc>
          <w:tcPr>
            <w:tcW w:w="1941" w:type="dxa"/>
          </w:tcPr>
          <w:p w14:paraId="20C6F61E" w14:textId="77777777" w:rsidR="00797D2E" w:rsidRPr="00EF74F8" w:rsidRDefault="00797D2E" w:rsidP="00797D2E">
            <w:pPr>
              <w:rPr>
                <w:rFonts w:cstheme="minorHAnsi"/>
                <w:sz w:val="24"/>
                <w:szCs w:val="24"/>
              </w:rPr>
            </w:pPr>
            <w:r w:rsidRPr="00EF74F8">
              <w:rPr>
                <w:rFonts w:cstheme="minorHAnsi"/>
                <w:sz w:val="24"/>
                <w:szCs w:val="24"/>
              </w:rPr>
              <w:t>NSS</w:t>
            </w:r>
          </w:p>
        </w:tc>
        <w:tc>
          <w:tcPr>
            <w:tcW w:w="7977" w:type="dxa"/>
          </w:tcPr>
          <w:p w14:paraId="0BDC9240" w14:textId="77777777" w:rsidR="00797D2E" w:rsidRPr="00EF74F8" w:rsidRDefault="00797D2E" w:rsidP="00797D2E">
            <w:pPr>
              <w:rPr>
                <w:rFonts w:cstheme="minorHAnsi"/>
                <w:sz w:val="24"/>
                <w:szCs w:val="24"/>
              </w:rPr>
            </w:pPr>
            <w:r w:rsidRPr="00EF74F8">
              <w:rPr>
                <w:rFonts w:cstheme="minorHAnsi"/>
                <w:sz w:val="24"/>
                <w:szCs w:val="24"/>
              </w:rPr>
              <w:t xml:space="preserve">Non-specific Symptoms </w:t>
            </w:r>
          </w:p>
        </w:tc>
      </w:tr>
      <w:tr w:rsidR="00F7706B" w:rsidRPr="00EF74F8" w14:paraId="7D1790E0" w14:textId="77777777" w:rsidTr="009C7CE3">
        <w:tc>
          <w:tcPr>
            <w:tcW w:w="1941" w:type="dxa"/>
          </w:tcPr>
          <w:p w14:paraId="663100D2" w14:textId="404C2CA3" w:rsidR="00F7706B" w:rsidRPr="00EF74F8" w:rsidRDefault="00F7706B" w:rsidP="00797D2E">
            <w:pPr>
              <w:rPr>
                <w:rFonts w:cstheme="minorHAnsi"/>
                <w:sz w:val="24"/>
                <w:szCs w:val="24"/>
              </w:rPr>
            </w:pPr>
            <w:r w:rsidRPr="00EF74F8">
              <w:rPr>
                <w:rFonts w:cstheme="minorHAnsi"/>
                <w:sz w:val="24"/>
                <w:szCs w:val="24"/>
              </w:rPr>
              <w:t>NTPF</w:t>
            </w:r>
          </w:p>
        </w:tc>
        <w:tc>
          <w:tcPr>
            <w:tcW w:w="7977" w:type="dxa"/>
          </w:tcPr>
          <w:p w14:paraId="00F97559" w14:textId="0F088E33" w:rsidR="00F7706B" w:rsidRPr="00EF74F8" w:rsidRDefault="00F7706B" w:rsidP="00797D2E">
            <w:pPr>
              <w:rPr>
                <w:rFonts w:cstheme="minorHAnsi"/>
                <w:sz w:val="24"/>
                <w:szCs w:val="24"/>
              </w:rPr>
            </w:pPr>
            <w:r w:rsidRPr="00EF74F8">
              <w:rPr>
                <w:rFonts w:cstheme="minorHAnsi"/>
                <w:sz w:val="24"/>
                <w:szCs w:val="24"/>
              </w:rPr>
              <w:t>New to Practice Fellow</w:t>
            </w:r>
          </w:p>
        </w:tc>
      </w:tr>
      <w:tr w:rsidR="00F7706B" w:rsidRPr="00EF74F8" w14:paraId="4334A8F1" w14:textId="77777777" w:rsidTr="009C7CE3">
        <w:tc>
          <w:tcPr>
            <w:tcW w:w="1941" w:type="dxa"/>
          </w:tcPr>
          <w:p w14:paraId="3B5B2F13" w14:textId="7C4F7355" w:rsidR="00F7706B" w:rsidRPr="00EF74F8" w:rsidRDefault="00F7706B" w:rsidP="00797D2E">
            <w:pPr>
              <w:rPr>
                <w:rFonts w:cstheme="minorHAnsi"/>
                <w:sz w:val="24"/>
                <w:szCs w:val="24"/>
              </w:rPr>
            </w:pPr>
            <w:r w:rsidRPr="00EF74F8">
              <w:rPr>
                <w:rFonts w:cstheme="minorHAnsi"/>
                <w:sz w:val="24"/>
                <w:szCs w:val="24"/>
              </w:rPr>
              <w:t>NWRS</w:t>
            </w:r>
          </w:p>
        </w:tc>
        <w:tc>
          <w:tcPr>
            <w:tcW w:w="7977" w:type="dxa"/>
          </w:tcPr>
          <w:p w14:paraId="3429D09B" w14:textId="03471AB9" w:rsidR="00F7706B" w:rsidRPr="00EF74F8" w:rsidRDefault="00F7706B" w:rsidP="00797D2E">
            <w:pPr>
              <w:rPr>
                <w:rFonts w:cstheme="minorHAnsi"/>
                <w:sz w:val="24"/>
                <w:szCs w:val="24"/>
              </w:rPr>
            </w:pPr>
            <w:r w:rsidRPr="00EF74F8">
              <w:rPr>
                <w:rFonts w:cstheme="minorHAnsi"/>
                <w:sz w:val="24"/>
                <w:szCs w:val="24"/>
              </w:rPr>
              <w:t>National Workforce Data</w:t>
            </w:r>
          </w:p>
        </w:tc>
      </w:tr>
      <w:tr w:rsidR="00797D2E" w:rsidRPr="00EF74F8" w14:paraId="05F44DD0" w14:textId="77777777" w:rsidTr="009C7CE3">
        <w:tc>
          <w:tcPr>
            <w:tcW w:w="1941" w:type="dxa"/>
            <w:shd w:val="clear" w:color="auto" w:fill="A6A6A6" w:themeFill="background1" w:themeFillShade="A6"/>
          </w:tcPr>
          <w:p w14:paraId="7B2380EB" w14:textId="31C31FB8" w:rsidR="00797D2E" w:rsidRPr="00EF74F8" w:rsidRDefault="00797D2E" w:rsidP="00797D2E">
            <w:pPr>
              <w:rPr>
                <w:rFonts w:cstheme="minorHAnsi"/>
                <w:b/>
                <w:bCs/>
                <w:sz w:val="24"/>
                <w:szCs w:val="24"/>
              </w:rPr>
            </w:pPr>
            <w:r w:rsidRPr="00EF74F8">
              <w:rPr>
                <w:rFonts w:cstheme="minorHAnsi"/>
                <w:b/>
                <w:bCs/>
                <w:sz w:val="24"/>
                <w:szCs w:val="24"/>
              </w:rPr>
              <w:t>O</w:t>
            </w:r>
          </w:p>
        </w:tc>
        <w:tc>
          <w:tcPr>
            <w:tcW w:w="7977" w:type="dxa"/>
            <w:shd w:val="clear" w:color="auto" w:fill="A6A6A6" w:themeFill="background1" w:themeFillShade="A6"/>
          </w:tcPr>
          <w:p w14:paraId="1C15A8AA" w14:textId="77777777" w:rsidR="00797D2E" w:rsidRPr="00EF74F8" w:rsidRDefault="00797D2E" w:rsidP="00797D2E">
            <w:pPr>
              <w:rPr>
                <w:rFonts w:cstheme="minorHAnsi"/>
                <w:b/>
                <w:bCs/>
                <w:sz w:val="24"/>
                <w:szCs w:val="24"/>
              </w:rPr>
            </w:pPr>
          </w:p>
        </w:tc>
      </w:tr>
      <w:tr w:rsidR="00797D2E" w:rsidRPr="00EF74F8" w14:paraId="2FA5724E" w14:textId="77777777" w:rsidTr="009C7CE3">
        <w:tc>
          <w:tcPr>
            <w:tcW w:w="1941" w:type="dxa"/>
          </w:tcPr>
          <w:p w14:paraId="07B0C404" w14:textId="1339430D" w:rsidR="00797D2E" w:rsidRPr="00EF74F8" w:rsidRDefault="00797D2E" w:rsidP="00797D2E">
            <w:pPr>
              <w:rPr>
                <w:rFonts w:cstheme="minorHAnsi"/>
                <w:sz w:val="24"/>
                <w:szCs w:val="24"/>
              </w:rPr>
            </w:pPr>
            <w:r w:rsidRPr="00EF74F8">
              <w:rPr>
                <w:rFonts w:cstheme="minorHAnsi"/>
                <w:sz w:val="24"/>
                <w:szCs w:val="24"/>
              </w:rPr>
              <w:t>OBC</w:t>
            </w:r>
          </w:p>
        </w:tc>
        <w:tc>
          <w:tcPr>
            <w:tcW w:w="7977" w:type="dxa"/>
          </w:tcPr>
          <w:p w14:paraId="235C86A0" w14:textId="6934AB20" w:rsidR="00797D2E" w:rsidRPr="00EF74F8" w:rsidRDefault="00797D2E" w:rsidP="00797D2E">
            <w:pPr>
              <w:rPr>
                <w:rFonts w:cstheme="minorHAnsi"/>
                <w:sz w:val="24"/>
                <w:szCs w:val="24"/>
              </w:rPr>
            </w:pPr>
            <w:r w:rsidRPr="00EF74F8">
              <w:rPr>
                <w:rFonts w:cstheme="minorHAnsi"/>
                <w:sz w:val="24"/>
                <w:szCs w:val="24"/>
              </w:rPr>
              <w:t>Outline Business Case</w:t>
            </w:r>
          </w:p>
        </w:tc>
      </w:tr>
      <w:tr w:rsidR="00797D2E" w:rsidRPr="00EF74F8" w14:paraId="6F31D54C" w14:textId="77777777" w:rsidTr="009C7CE3">
        <w:tc>
          <w:tcPr>
            <w:tcW w:w="1941" w:type="dxa"/>
          </w:tcPr>
          <w:p w14:paraId="59191F84" w14:textId="2E727D18" w:rsidR="00797D2E" w:rsidRPr="00EF74F8" w:rsidRDefault="00797D2E" w:rsidP="00797D2E">
            <w:pPr>
              <w:rPr>
                <w:rFonts w:cstheme="minorHAnsi"/>
                <w:sz w:val="24"/>
                <w:szCs w:val="24"/>
              </w:rPr>
            </w:pPr>
            <w:r w:rsidRPr="00EF74F8">
              <w:rPr>
                <w:rFonts w:cstheme="minorHAnsi"/>
                <w:sz w:val="24"/>
                <w:szCs w:val="24"/>
              </w:rPr>
              <w:lastRenderedPageBreak/>
              <w:t>ODP</w:t>
            </w:r>
          </w:p>
        </w:tc>
        <w:tc>
          <w:tcPr>
            <w:tcW w:w="7977" w:type="dxa"/>
          </w:tcPr>
          <w:p w14:paraId="33DAE28C" w14:textId="5E539AA7" w:rsidR="00797D2E" w:rsidRPr="00EF74F8" w:rsidRDefault="00797D2E" w:rsidP="00797D2E">
            <w:pPr>
              <w:rPr>
                <w:rFonts w:cstheme="minorHAnsi"/>
                <w:sz w:val="24"/>
                <w:szCs w:val="24"/>
              </w:rPr>
            </w:pPr>
            <w:r w:rsidRPr="00EF74F8">
              <w:rPr>
                <w:rFonts w:cstheme="minorHAnsi"/>
                <w:sz w:val="24"/>
                <w:szCs w:val="24"/>
              </w:rPr>
              <w:t>Owning &amp; Driving Performance</w:t>
            </w:r>
          </w:p>
        </w:tc>
      </w:tr>
      <w:tr w:rsidR="00797D2E" w:rsidRPr="00EF74F8" w14:paraId="0FAFE51A" w14:textId="77777777" w:rsidTr="009C7CE3">
        <w:tc>
          <w:tcPr>
            <w:tcW w:w="1941" w:type="dxa"/>
          </w:tcPr>
          <w:p w14:paraId="6E2EED4D" w14:textId="77777777" w:rsidR="00797D2E" w:rsidRPr="00EF74F8" w:rsidRDefault="00797D2E" w:rsidP="00797D2E">
            <w:pPr>
              <w:rPr>
                <w:rFonts w:cstheme="minorHAnsi"/>
                <w:sz w:val="24"/>
                <w:szCs w:val="24"/>
              </w:rPr>
            </w:pPr>
            <w:r w:rsidRPr="00EF74F8">
              <w:rPr>
                <w:rFonts w:cstheme="minorHAnsi"/>
                <w:sz w:val="24"/>
                <w:szCs w:val="24"/>
              </w:rPr>
              <w:t xml:space="preserve">OMF </w:t>
            </w:r>
          </w:p>
        </w:tc>
        <w:tc>
          <w:tcPr>
            <w:tcW w:w="7977" w:type="dxa"/>
          </w:tcPr>
          <w:p w14:paraId="195291CB" w14:textId="77777777" w:rsidR="00797D2E" w:rsidRPr="00EF74F8" w:rsidRDefault="00797D2E" w:rsidP="00797D2E">
            <w:pPr>
              <w:rPr>
                <w:rFonts w:cstheme="minorHAnsi"/>
                <w:sz w:val="24"/>
                <w:szCs w:val="24"/>
              </w:rPr>
            </w:pPr>
            <w:r w:rsidRPr="00EF74F8">
              <w:rPr>
                <w:rFonts w:cstheme="minorHAnsi"/>
                <w:sz w:val="24"/>
                <w:szCs w:val="24"/>
              </w:rPr>
              <w:t>Oral &amp; Maxillofacial</w:t>
            </w:r>
          </w:p>
        </w:tc>
      </w:tr>
      <w:tr w:rsidR="00797D2E" w:rsidRPr="00EF74F8" w14:paraId="36F9BEAD" w14:textId="77777777" w:rsidTr="009C7CE3">
        <w:tc>
          <w:tcPr>
            <w:tcW w:w="1941" w:type="dxa"/>
          </w:tcPr>
          <w:p w14:paraId="43A4923C" w14:textId="545CCB83" w:rsidR="00797D2E" w:rsidRPr="00EF74F8" w:rsidRDefault="00797D2E" w:rsidP="00797D2E">
            <w:pPr>
              <w:rPr>
                <w:rFonts w:cstheme="minorHAnsi"/>
                <w:sz w:val="24"/>
                <w:szCs w:val="24"/>
              </w:rPr>
            </w:pPr>
            <w:r w:rsidRPr="00EF74F8">
              <w:rPr>
                <w:rFonts w:cstheme="minorHAnsi"/>
                <w:sz w:val="24"/>
                <w:szCs w:val="24"/>
              </w:rPr>
              <w:t>OOH</w:t>
            </w:r>
          </w:p>
        </w:tc>
        <w:tc>
          <w:tcPr>
            <w:tcW w:w="7977" w:type="dxa"/>
          </w:tcPr>
          <w:p w14:paraId="1B8ACD7C" w14:textId="49A8B305" w:rsidR="00797D2E" w:rsidRPr="00EF74F8" w:rsidRDefault="00797D2E" w:rsidP="00797D2E">
            <w:pPr>
              <w:rPr>
                <w:rFonts w:cstheme="minorHAnsi"/>
                <w:sz w:val="24"/>
                <w:szCs w:val="24"/>
              </w:rPr>
            </w:pPr>
            <w:r w:rsidRPr="00EF74F8">
              <w:rPr>
                <w:rFonts w:cstheme="minorHAnsi"/>
                <w:sz w:val="24"/>
                <w:szCs w:val="24"/>
              </w:rPr>
              <w:t>Out of Hours (Care)</w:t>
            </w:r>
          </w:p>
        </w:tc>
      </w:tr>
      <w:tr w:rsidR="00797D2E" w:rsidRPr="00EF74F8" w14:paraId="2C96FD45" w14:textId="77777777" w:rsidTr="009C7CE3">
        <w:tc>
          <w:tcPr>
            <w:tcW w:w="1941" w:type="dxa"/>
          </w:tcPr>
          <w:p w14:paraId="22548CF6" w14:textId="095F6738" w:rsidR="00797D2E" w:rsidRPr="00EF74F8" w:rsidRDefault="00797D2E" w:rsidP="00797D2E">
            <w:pPr>
              <w:rPr>
                <w:rFonts w:cstheme="minorHAnsi"/>
                <w:sz w:val="24"/>
                <w:szCs w:val="24"/>
              </w:rPr>
            </w:pPr>
            <w:r w:rsidRPr="00EF74F8">
              <w:rPr>
                <w:rFonts w:cstheme="minorHAnsi"/>
                <w:sz w:val="24"/>
                <w:szCs w:val="24"/>
              </w:rPr>
              <w:t>OOHS</w:t>
            </w:r>
          </w:p>
        </w:tc>
        <w:tc>
          <w:tcPr>
            <w:tcW w:w="7977" w:type="dxa"/>
          </w:tcPr>
          <w:p w14:paraId="20B07576" w14:textId="2C077B1A" w:rsidR="00797D2E" w:rsidRPr="00EF74F8" w:rsidRDefault="00797D2E" w:rsidP="00797D2E">
            <w:pPr>
              <w:rPr>
                <w:rFonts w:cstheme="minorHAnsi"/>
                <w:sz w:val="24"/>
                <w:szCs w:val="24"/>
              </w:rPr>
            </w:pPr>
            <w:r w:rsidRPr="00EF74F8">
              <w:rPr>
                <w:rFonts w:cstheme="minorHAnsi"/>
                <w:sz w:val="24"/>
                <w:szCs w:val="24"/>
              </w:rPr>
              <w:t>Out of Hospital Services</w:t>
            </w:r>
          </w:p>
        </w:tc>
      </w:tr>
      <w:tr w:rsidR="00797D2E" w:rsidRPr="00EF74F8" w14:paraId="6D4C6F4D" w14:textId="77777777" w:rsidTr="009C7CE3">
        <w:tc>
          <w:tcPr>
            <w:tcW w:w="1941" w:type="dxa"/>
          </w:tcPr>
          <w:p w14:paraId="29DA8213" w14:textId="014CBDD3" w:rsidR="00797D2E" w:rsidRPr="00EF74F8" w:rsidRDefault="00797D2E" w:rsidP="00797D2E">
            <w:pPr>
              <w:rPr>
                <w:rFonts w:cstheme="minorHAnsi"/>
                <w:sz w:val="24"/>
                <w:szCs w:val="24"/>
              </w:rPr>
            </w:pPr>
            <w:r w:rsidRPr="00EF74F8">
              <w:rPr>
                <w:rFonts w:cstheme="minorHAnsi"/>
                <w:sz w:val="24"/>
                <w:szCs w:val="24"/>
              </w:rPr>
              <w:t>OP</w:t>
            </w:r>
          </w:p>
        </w:tc>
        <w:tc>
          <w:tcPr>
            <w:tcW w:w="7977" w:type="dxa"/>
          </w:tcPr>
          <w:p w14:paraId="3EBCD537" w14:textId="5B70637C" w:rsidR="00797D2E" w:rsidRPr="00EF74F8" w:rsidRDefault="00797D2E" w:rsidP="00797D2E">
            <w:pPr>
              <w:rPr>
                <w:rFonts w:cstheme="minorHAnsi"/>
                <w:sz w:val="24"/>
                <w:szCs w:val="24"/>
              </w:rPr>
            </w:pPr>
            <w:r w:rsidRPr="00EF74F8">
              <w:rPr>
                <w:rFonts w:cstheme="minorHAnsi"/>
                <w:sz w:val="24"/>
                <w:szCs w:val="24"/>
              </w:rPr>
              <w:t>Out-Patient</w:t>
            </w:r>
          </w:p>
        </w:tc>
      </w:tr>
      <w:tr w:rsidR="00797D2E" w:rsidRPr="00EF74F8" w14:paraId="4820683B" w14:textId="77777777" w:rsidTr="009C7CE3">
        <w:tc>
          <w:tcPr>
            <w:tcW w:w="1941" w:type="dxa"/>
          </w:tcPr>
          <w:p w14:paraId="65D0A68A" w14:textId="77777777" w:rsidR="00797D2E" w:rsidRPr="00EF74F8" w:rsidRDefault="00797D2E" w:rsidP="00797D2E">
            <w:pPr>
              <w:rPr>
                <w:rFonts w:cstheme="minorHAnsi"/>
                <w:sz w:val="24"/>
                <w:szCs w:val="24"/>
              </w:rPr>
            </w:pPr>
            <w:r w:rsidRPr="00EF74F8">
              <w:rPr>
                <w:rFonts w:cstheme="minorHAnsi"/>
                <w:sz w:val="24"/>
                <w:szCs w:val="24"/>
              </w:rPr>
              <w:t xml:space="preserve">OPA </w:t>
            </w:r>
          </w:p>
        </w:tc>
        <w:tc>
          <w:tcPr>
            <w:tcW w:w="7977" w:type="dxa"/>
          </w:tcPr>
          <w:p w14:paraId="1091E58F" w14:textId="77777777" w:rsidR="00797D2E" w:rsidRPr="00EF74F8" w:rsidRDefault="00797D2E" w:rsidP="00797D2E">
            <w:pPr>
              <w:rPr>
                <w:rFonts w:cstheme="minorHAnsi"/>
                <w:sz w:val="24"/>
                <w:szCs w:val="24"/>
              </w:rPr>
            </w:pPr>
            <w:r w:rsidRPr="00EF74F8">
              <w:rPr>
                <w:rFonts w:cstheme="minorHAnsi"/>
                <w:sz w:val="24"/>
                <w:szCs w:val="24"/>
              </w:rPr>
              <w:t>Outpatient Appointment</w:t>
            </w:r>
          </w:p>
        </w:tc>
      </w:tr>
      <w:tr w:rsidR="00797D2E" w:rsidRPr="00EF74F8" w14:paraId="7DEC51F4" w14:textId="77777777" w:rsidTr="009C7CE3">
        <w:tc>
          <w:tcPr>
            <w:tcW w:w="1941" w:type="dxa"/>
          </w:tcPr>
          <w:p w14:paraId="159BB8C6" w14:textId="698982C1" w:rsidR="00797D2E" w:rsidRPr="00EF74F8" w:rsidRDefault="00797D2E" w:rsidP="00797D2E">
            <w:pPr>
              <w:rPr>
                <w:rFonts w:cstheme="minorHAnsi"/>
                <w:sz w:val="24"/>
                <w:szCs w:val="24"/>
              </w:rPr>
            </w:pPr>
            <w:r w:rsidRPr="00EF74F8">
              <w:rPr>
                <w:rFonts w:cstheme="minorHAnsi"/>
                <w:sz w:val="24"/>
                <w:szCs w:val="24"/>
              </w:rPr>
              <w:t xml:space="preserve">OPD </w:t>
            </w:r>
          </w:p>
        </w:tc>
        <w:tc>
          <w:tcPr>
            <w:tcW w:w="7977" w:type="dxa"/>
          </w:tcPr>
          <w:p w14:paraId="120C5382" w14:textId="5661305F" w:rsidR="00797D2E" w:rsidRPr="00EF74F8" w:rsidRDefault="00797D2E" w:rsidP="00797D2E">
            <w:pPr>
              <w:rPr>
                <w:rFonts w:cstheme="minorHAnsi"/>
                <w:sz w:val="24"/>
                <w:szCs w:val="24"/>
              </w:rPr>
            </w:pPr>
            <w:r w:rsidRPr="00EF74F8">
              <w:rPr>
                <w:rFonts w:cstheme="minorHAnsi"/>
                <w:sz w:val="24"/>
                <w:szCs w:val="24"/>
              </w:rPr>
              <w:t>Out-Patient Department</w:t>
            </w:r>
          </w:p>
        </w:tc>
      </w:tr>
      <w:tr w:rsidR="00797D2E" w:rsidRPr="00EF74F8" w14:paraId="00C14AD9" w14:textId="77777777" w:rsidTr="009C7CE3">
        <w:tc>
          <w:tcPr>
            <w:tcW w:w="1941" w:type="dxa"/>
          </w:tcPr>
          <w:p w14:paraId="7D0A37DA" w14:textId="030E6AB3" w:rsidR="00797D2E" w:rsidRPr="00EF74F8" w:rsidRDefault="00797D2E" w:rsidP="00797D2E">
            <w:pPr>
              <w:rPr>
                <w:rFonts w:cstheme="minorHAnsi"/>
                <w:sz w:val="24"/>
                <w:szCs w:val="24"/>
              </w:rPr>
            </w:pPr>
            <w:r w:rsidRPr="00EF74F8">
              <w:rPr>
                <w:rFonts w:cstheme="minorHAnsi"/>
                <w:sz w:val="24"/>
                <w:szCs w:val="24"/>
              </w:rPr>
              <w:t>OPE</w:t>
            </w:r>
          </w:p>
        </w:tc>
        <w:tc>
          <w:tcPr>
            <w:tcW w:w="7977" w:type="dxa"/>
          </w:tcPr>
          <w:p w14:paraId="0C0D995D" w14:textId="6C4CC2EC" w:rsidR="00797D2E" w:rsidRPr="00EF74F8" w:rsidRDefault="00797D2E" w:rsidP="00797D2E">
            <w:pPr>
              <w:rPr>
                <w:rFonts w:cstheme="minorHAnsi"/>
                <w:sz w:val="24"/>
                <w:szCs w:val="24"/>
              </w:rPr>
            </w:pPr>
            <w:r w:rsidRPr="00EF74F8">
              <w:rPr>
                <w:rFonts w:cstheme="minorHAnsi"/>
                <w:sz w:val="24"/>
                <w:szCs w:val="24"/>
              </w:rPr>
              <w:t>One Public Estate</w:t>
            </w:r>
          </w:p>
        </w:tc>
      </w:tr>
      <w:tr w:rsidR="00DC5B94" w:rsidRPr="00EF74F8" w14:paraId="7CB90D21" w14:textId="77777777" w:rsidTr="009C7CE3">
        <w:tc>
          <w:tcPr>
            <w:tcW w:w="1941" w:type="dxa"/>
          </w:tcPr>
          <w:p w14:paraId="31B8C8DE" w14:textId="2AE931B8" w:rsidR="00DC5B94" w:rsidRPr="00EF74F8" w:rsidRDefault="00DC5B94" w:rsidP="00797D2E">
            <w:pPr>
              <w:rPr>
                <w:rFonts w:cstheme="minorHAnsi"/>
                <w:sz w:val="24"/>
                <w:szCs w:val="24"/>
              </w:rPr>
            </w:pPr>
            <w:r>
              <w:rPr>
                <w:rFonts w:cstheme="minorHAnsi"/>
                <w:sz w:val="24"/>
                <w:szCs w:val="24"/>
              </w:rPr>
              <w:t>OPIP</w:t>
            </w:r>
          </w:p>
        </w:tc>
        <w:tc>
          <w:tcPr>
            <w:tcW w:w="7977" w:type="dxa"/>
          </w:tcPr>
          <w:p w14:paraId="18FEA97E" w14:textId="53479BC5" w:rsidR="00DC5B94" w:rsidRPr="00EF74F8" w:rsidRDefault="00DC5B94" w:rsidP="00797D2E">
            <w:pPr>
              <w:rPr>
                <w:rFonts w:cstheme="minorHAnsi"/>
                <w:sz w:val="24"/>
                <w:szCs w:val="24"/>
              </w:rPr>
            </w:pPr>
            <w:r>
              <w:rPr>
                <w:rFonts w:cstheme="minorHAnsi"/>
                <w:sz w:val="24"/>
                <w:szCs w:val="24"/>
              </w:rPr>
              <w:t>Older People Intervention Programme</w:t>
            </w:r>
          </w:p>
        </w:tc>
      </w:tr>
      <w:tr w:rsidR="00DC5B94" w:rsidRPr="00EF74F8" w14:paraId="70C36932" w14:textId="77777777" w:rsidTr="009C7CE3">
        <w:tc>
          <w:tcPr>
            <w:tcW w:w="1941" w:type="dxa"/>
          </w:tcPr>
          <w:p w14:paraId="2EC605B0" w14:textId="095944AC" w:rsidR="00DC5B94" w:rsidRDefault="00DC5B94" w:rsidP="00797D2E">
            <w:pPr>
              <w:rPr>
                <w:rFonts w:cstheme="minorHAnsi"/>
                <w:sz w:val="24"/>
                <w:szCs w:val="24"/>
              </w:rPr>
            </w:pPr>
            <w:r>
              <w:rPr>
                <w:rFonts w:cstheme="minorHAnsi"/>
                <w:sz w:val="24"/>
                <w:szCs w:val="24"/>
              </w:rPr>
              <w:t>OPIP</w:t>
            </w:r>
          </w:p>
        </w:tc>
        <w:tc>
          <w:tcPr>
            <w:tcW w:w="7977" w:type="dxa"/>
          </w:tcPr>
          <w:p w14:paraId="7DD508E6" w14:textId="4D2417C2" w:rsidR="00DC5B94" w:rsidRDefault="00DC5B94" w:rsidP="00797D2E">
            <w:pPr>
              <w:rPr>
                <w:rFonts w:cstheme="minorHAnsi"/>
                <w:sz w:val="24"/>
                <w:szCs w:val="24"/>
              </w:rPr>
            </w:pPr>
            <w:r>
              <w:rPr>
                <w:rFonts w:cstheme="minorHAnsi"/>
                <w:sz w:val="24"/>
                <w:szCs w:val="24"/>
              </w:rPr>
              <w:t>Obesity Pathway Innovation Programme</w:t>
            </w:r>
          </w:p>
        </w:tc>
      </w:tr>
      <w:tr w:rsidR="00797D2E" w:rsidRPr="00EF74F8" w14:paraId="4ACA2ABC" w14:textId="77777777" w:rsidTr="009C7CE3">
        <w:tc>
          <w:tcPr>
            <w:tcW w:w="1941" w:type="dxa"/>
          </w:tcPr>
          <w:p w14:paraId="1E4B6BA3" w14:textId="77777777" w:rsidR="00797D2E" w:rsidRPr="00EF74F8" w:rsidRDefault="00797D2E" w:rsidP="00797D2E">
            <w:pPr>
              <w:rPr>
                <w:rFonts w:cstheme="minorHAnsi"/>
                <w:sz w:val="24"/>
                <w:szCs w:val="24"/>
              </w:rPr>
            </w:pPr>
            <w:r w:rsidRPr="00EF74F8">
              <w:rPr>
                <w:rFonts w:cstheme="minorHAnsi"/>
                <w:sz w:val="24"/>
                <w:szCs w:val="24"/>
              </w:rPr>
              <w:t xml:space="preserve">OPG X-ray </w:t>
            </w:r>
          </w:p>
        </w:tc>
        <w:tc>
          <w:tcPr>
            <w:tcW w:w="7977" w:type="dxa"/>
          </w:tcPr>
          <w:p w14:paraId="4E6D1BA3" w14:textId="77777777" w:rsidR="00797D2E" w:rsidRPr="00EF74F8" w:rsidRDefault="00797D2E" w:rsidP="00797D2E">
            <w:pPr>
              <w:rPr>
                <w:rFonts w:cstheme="minorHAnsi"/>
                <w:sz w:val="24"/>
                <w:szCs w:val="24"/>
              </w:rPr>
            </w:pPr>
            <w:r w:rsidRPr="00EF74F8">
              <w:rPr>
                <w:rFonts w:cstheme="minorHAnsi"/>
                <w:sz w:val="24"/>
                <w:szCs w:val="24"/>
              </w:rPr>
              <w:t>Orthopantomogram X-ray (panoramic dental X-ray)</w:t>
            </w:r>
          </w:p>
        </w:tc>
      </w:tr>
      <w:tr w:rsidR="00797D2E" w:rsidRPr="00EF74F8" w14:paraId="112B11D7" w14:textId="77777777" w:rsidTr="009C7CE3">
        <w:tc>
          <w:tcPr>
            <w:tcW w:w="1941" w:type="dxa"/>
          </w:tcPr>
          <w:p w14:paraId="48D64510" w14:textId="77777777" w:rsidR="00797D2E" w:rsidRPr="00EF74F8" w:rsidRDefault="00797D2E" w:rsidP="00797D2E">
            <w:pPr>
              <w:rPr>
                <w:rFonts w:cstheme="minorHAnsi"/>
                <w:sz w:val="24"/>
                <w:szCs w:val="24"/>
              </w:rPr>
            </w:pPr>
            <w:r w:rsidRPr="00EF74F8">
              <w:rPr>
                <w:rFonts w:cstheme="minorHAnsi"/>
                <w:sz w:val="24"/>
                <w:szCs w:val="24"/>
              </w:rPr>
              <w:t xml:space="preserve">O-RADS </w:t>
            </w:r>
          </w:p>
        </w:tc>
        <w:tc>
          <w:tcPr>
            <w:tcW w:w="7977" w:type="dxa"/>
          </w:tcPr>
          <w:p w14:paraId="5F245DB0" w14:textId="77777777" w:rsidR="00797D2E" w:rsidRPr="00EF74F8" w:rsidRDefault="00797D2E" w:rsidP="00797D2E">
            <w:pPr>
              <w:rPr>
                <w:rFonts w:cstheme="minorHAnsi"/>
                <w:sz w:val="24"/>
                <w:szCs w:val="24"/>
              </w:rPr>
            </w:pPr>
            <w:r w:rsidRPr="00EF74F8">
              <w:rPr>
                <w:rFonts w:cstheme="minorHAnsi"/>
                <w:sz w:val="24"/>
                <w:szCs w:val="24"/>
              </w:rPr>
              <w:t>Ovarian-Adnexal Reporting and Data System</w:t>
            </w:r>
          </w:p>
        </w:tc>
      </w:tr>
      <w:tr w:rsidR="00F7706B" w:rsidRPr="00EF74F8" w14:paraId="48A84D6C" w14:textId="77777777" w:rsidTr="009C7CE3">
        <w:tc>
          <w:tcPr>
            <w:tcW w:w="1941" w:type="dxa"/>
          </w:tcPr>
          <w:p w14:paraId="3FDD181E" w14:textId="02F26FF5" w:rsidR="00F7706B" w:rsidRPr="00EF74F8" w:rsidRDefault="00F7706B" w:rsidP="00797D2E">
            <w:pPr>
              <w:rPr>
                <w:rFonts w:cstheme="minorHAnsi"/>
                <w:sz w:val="24"/>
                <w:szCs w:val="24"/>
              </w:rPr>
            </w:pPr>
            <w:r w:rsidRPr="00EF74F8">
              <w:rPr>
                <w:rFonts w:cstheme="minorHAnsi"/>
                <w:sz w:val="24"/>
                <w:szCs w:val="24"/>
              </w:rPr>
              <w:t>OT</w:t>
            </w:r>
          </w:p>
        </w:tc>
        <w:tc>
          <w:tcPr>
            <w:tcW w:w="7977" w:type="dxa"/>
          </w:tcPr>
          <w:p w14:paraId="1FF30234" w14:textId="3AFB8355" w:rsidR="00F7706B" w:rsidRPr="00EF74F8" w:rsidRDefault="00F7706B" w:rsidP="00797D2E">
            <w:pPr>
              <w:rPr>
                <w:rFonts w:cstheme="minorHAnsi"/>
                <w:sz w:val="24"/>
                <w:szCs w:val="24"/>
              </w:rPr>
            </w:pPr>
            <w:r w:rsidRPr="00EF74F8">
              <w:rPr>
                <w:rFonts w:cstheme="minorHAnsi"/>
                <w:sz w:val="24"/>
                <w:szCs w:val="24"/>
              </w:rPr>
              <w:t>Occupational Therapist</w:t>
            </w:r>
          </w:p>
        </w:tc>
      </w:tr>
      <w:tr w:rsidR="00797D2E" w:rsidRPr="00EF74F8" w14:paraId="655706DD" w14:textId="77777777" w:rsidTr="009C7CE3">
        <w:tc>
          <w:tcPr>
            <w:tcW w:w="1941" w:type="dxa"/>
            <w:shd w:val="clear" w:color="auto" w:fill="A6A6A6" w:themeFill="background1" w:themeFillShade="A6"/>
          </w:tcPr>
          <w:p w14:paraId="27C3E848" w14:textId="25A4B12F" w:rsidR="00797D2E" w:rsidRPr="00EF74F8" w:rsidRDefault="00797D2E" w:rsidP="00797D2E">
            <w:pPr>
              <w:rPr>
                <w:rFonts w:cstheme="minorHAnsi"/>
                <w:b/>
                <w:bCs/>
                <w:sz w:val="24"/>
                <w:szCs w:val="24"/>
              </w:rPr>
            </w:pPr>
            <w:r w:rsidRPr="00EF74F8">
              <w:rPr>
                <w:rFonts w:cstheme="minorHAnsi"/>
                <w:b/>
                <w:bCs/>
                <w:sz w:val="24"/>
                <w:szCs w:val="24"/>
              </w:rPr>
              <w:t>P</w:t>
            </w:r>
          </w:p>
        </w:tc>
        <w:tc>
          <w:tcPr>
            <w:tcW w:w="7977" w:type="dxa"/>
            <w:shd w:val="clear" w:color="auto" w:fill="A6A6A6" w:themeFill="background1" w:themeFillShade="A6"/>
          </w:tcPr>
          <w:p w14:paraId="21B2D9B7" w14:textId="77777777" w:rsidR="00797D2E" w:rsidRPr="00EF74F8" w:rsidRDefault="00797D2E" w:rsidP="00797D2E">
            <w:pPr>
              <w:rPr>
                <w:rFonts w:cstheme="minorHAnsi"/>
                <w:b/>
                <w:bCs/>
                <w:sz w:val="24"/>
                <w:szCs w:val="24"/>
              </w:rPr>
            </w:pPr>
          </w:p>
        </w:tc>
      </w:tr>
      <w:tr w:rsidR="00797D2E" w:rsidRPr="00EF74F8" w14:paraId="5449F3A4" w14:textId="77777777" w:rsidTr="009C7CE3">
        <w:tc>
          <w:tcPr>
            <w:tcW w:w="1941" w:type="dxa"/>
            <w:shd w:val="clear" w:color="auto" w:fill="FFFFFF" w:themeFill="background1"/>
          </w:tcPr>
          <w:p w14:paraId="2A214C49" w14:textId="15E08D84" w:rsidR="00797D2E" w:rsidRPr="00EF74F8" w:rsidRDefault="00797D2E" w:rsidP="00797D2E">
            <w:pPr>
              <w:rPr>
                <w:rFonts w:cstheme="minorHAnsi"/>
                <w:b/>
                <w:bCs/>
                <w:sz w:val="24"/>
                <w:szCs w:val="24"/>
              </w:rPr>
            </w:pPr>
            <w:r w:rsidRPr="00EF74F8">
              <w:rPr>
                <w:rFonts w:cstheme="minorHAnsi"/>
                <w:sz w:val="24"/>
                <w:szCs w:val="24"/>
              </w:rPr>
              <w:t>P&amp;E</w:t>
            </w:r>
          </w:p>
        </w:tc>
        <w:tc>
          <w:tcPr>
            <w:tcW w:w="7977" w:type="dxa"/>
            <w:shd w:val="clear" w:color="auto" w:fill="FFFFFF" w:themeFill="background1"/>
          </w:tcPr>
          <w:p w14:paraId="5A784DB5" w14:textId="4854D906" w:rsidR="00797D2E" w:rsidRPr="00EF74F8" w:rsidRDefault="00797D2E" w:rsidP="00797D2E">
            <w:pPr>
              <w:rPr>
                <w:rFonts w:cstheme="minorHAnsi"/>
                <w:sz w:val="24"/>
                <w:szCs w:val="24"/>
              </w:rPr>
            </w:pPr>
            <w:r w:rsidRPr="00EF74F8">
              <w:rPr>
                <w:rFonts w:cstheme="minorHAnsi"/>
                <w:sz w:val="24"/>
                <w:szCs w:val="24"/>
              </w:rPr>
              <w:t xml:space="preserve">Productivity and Efficiency </w:t>
            </w:r>
          </w:p>
        </w:tc>
      </w:tr>
      <w:tr w:rsidR="00797D2E" w:rsidRPr="00EF74F8" w14:paraId="24E0D46B" w14:textId="77777777" w:rsidTr="009C7CE3">
        <w:tc>
          <w:tcPr>
            <w:tcW w:w="1941" w:type="dxa"/>
            <w:shd w:val="clear" w:color="auto" w:fill="FFFFFF" w:themeFill="background1"/>
          </w:tcPr>
          <w:p w14:paraId="029A1B69" w14:textId="55967EE4" w:rsidR="00797D2E" w:rsidRPr="00EF74F8" w:rsidRDefault="00797D2E" w:rsidP="00797D2E">
            <w:pPr>
              <w:rPr>
                <w:rFonts w:cstheme="minorHAnsi"/>
                <w:sz w:val="24"/>
                <w:szCs w:val="24"/>
              </w:rPr>
            </w:pPr>
            <w:r w:rsidRPr="00EF74F8">
              <w:rPr>
                <w:rFonts w:cstheme="minorHAnsi"/>
                <w:sz w:val="24"/>
                <w:szCs w:val="24"/>
              </w:rPr>
              <w:t>P&amp;P</w:t>
            </w:r>
          </w:p>
        </w:tc>
        <w:tc>
          <w:tcPr>
            <w:tcW w:w="7977" w:type="dxa"/>
            <w:shd w:val="clear" w:color="auto" w:fill="FFFFFF" w:themeFill="background1"/>
          </w:tcPr>
          <w:p w14:paraId="6D1A4BF5" w14:textId="098EDA2E" w:rsidR="00797D2E" w:rsidRPr="00EF74F8" w:rsidRDefault="00797D2E" w:rsidP="00797D2E">
            <w:pPr>
              <w:rPr>
                <w:rFonts w:cstheme="minorHAnsi"/>
                <w:b/>
                <w:bCs/>
                <w:sz w:val="24"/>
                <w:szCs w:val="24"/>
              </w:rPr>
            </w:pPr>
            <w:r w:rsidRPr="00EF74F8">
              <w:rPr>
                <w:rFonts w:cstheme="minorHAnsi"/>
                <w:sz w:val="24"/>
                <w:szCs w:val="24"/>
              </w:rPr>
              <w:t>Proactive and Preventative</w:t>
            </w:r>
          </w:p>
        </w:tc>
      </w:tr>
      <w:tr w:rsidR="00F7706B" w:rsidRPr="00EF74F8" w14:paraId="24F7B2B2" w14:textId="77777777" w:rsidTr="009C7CE3">
        <w:tc>
          <w:tcPr>
            <w:tcW w:w="1941" w:type="dxa"/>
            <w:shd w:val="clear" w:color="auto" w:fill="FFFFFF" w:themeFill="background1"/>
          </w:tcPr>
          <w:p w14:paraId="094E1F4C" w14:textId="180EEA6A" w:rsidR="00F7706B" w:rsidRPr="00EF74F8" w:rsidRDefault="00F7706B" w:rsidP="00797D2E">
            <w:pPr>
              <w:rPr>
                <w:rFonts w:cstheme="minorHAnsi"/>
                <w:sz w:val="24"/>
                <w:szCs w:val="24"/>
              </w:rPr>
            </w:pPr>
            <w:r w:rsidRPr="00EF74F8">
              <w:rPr>
                <w:rFonts w:cstheme="minorHAnsi"/>
                <w:sz w:val="24"/>
                <w:szCs w:val="24"/>
              </w:rPr>
              <w:t>PA</w:t>
            </w:r>
          </w:p>
        </w:tc>
        <w:tc>
          <w:tcPr>
            <w:tcW w:w="7977" w:type="dxa"/>
            <w:shd w:val="clear" w:color="auto" w:fill="FFFFFF" w:themeFill="background1"/>
          </w:tcPr>
          <w:p w14:paraId="15136ADF" w14:textId="6427252B" w:rsidR="00F7706B" w:rsidRPr="00EF74F8" w:rsidRDefault="00F7706B" w:rsidP="00797D2E">
            <w:pPr>
              <w:rPr>
                <w:rFonts w:cstheme="minorHAnsi"/>
                <w:sz w:val="24"/>
                <w:szCs w:val="24"/>
              </w:rPr>
            </w:pPr>
            <w:r w:rsidRPr="00EF74F8">
              <w:rPr>
                <w:rFonts w:cstheme="minorHAnsi"/>
                <w:sz w:val="24"/>
                <w:szCs w:val="24"/>
              </w:rPr>
              <w:t>Physician Associate</w:t>
            </w:r>
          </w:p>
        </w:tc>
      </w:tr>
      <w:tr w:rsidR="00797D2E" w:rsidRPr="00EF74F8" w14:paraId="6644259E" w14:textId="77777777" w:rsidTr="009C7CE3">
        <w:tc>
          <w:tcPr>
            <w:tcW w:w="1941" w:type="dxa"/>
            <w:shd w:val="clear" w:color="auto" w:fill="FFFFFF" w:themeFill="background1"/>
          </w:tcPr>
          <w:p w14:paraId="47CA22B6" w14:textId="1F024B1A" w:rsidR="00797D2E" w:rsidRPr="00EF74F8" w:rsidRDefault="00797D2E" w:rsidP="00797D2E">
            <w:pPr>
              <w:rPr>
                <w:rFonts w:cstheme="minorHAnsi"/>
                <w:sz w:val="24"/>
                <w:szCs w:val="24"/>
              </w:rPr>
            </w:pPr>
            <w:r w:rsidRPr="00EF74F8">
              <w:rPr>
                <w:rFonts w:cstheme="minorHAnsi"/>
                <w:sz w:val="24"/>
                <w:szCs w:val="24"/>
              </w:rPr>
              <w:t>PA</w:t>
            </w:r>
          </w:p>
        </w:tc>
        <w:tc>
          <w:tcPr>
            <w:tcW w:w="7977" w:type="dxa"/>
            <w:shd w:val="clear" w:color="auto" w:fill="FFFFFF" w:themeFill="background1"/>
          </w:tcPr>
          <w:p w14:paraId="30A287E5" w14:textId="5CB2509B" w:rsidR="00797D2E" w:rsidRPr="00EF74F8" w:rsidRDefault="00797D2E" w:rsidP="00797D2E">
            <w:pPr>
              <w:rPr>
                <w:rFonts w:cstheme="minorHAnsi"/>
                <w:sz w:val="24"/>
                <w:szCs w:val="24"/>
              </w:rPr>
            </w:pPr>
            <w:r w:rsidRPr="00EF74F8">
              <w:rPr>
                <w:rFonts w:cstheme="minorHAnsi"/>
                <w:sz w:val="24"/>
                <w:szCs w:val="24"/>
              </w:rPr>
              <w:t>Provider Alliance</w:t>
            </w:r>
          </w:p>
        </w:tc>
      </w:tr>
      <w:tr w:rsidR="00EF74F8" w:rsidRPr="00EF74F8" w14:paraId="0EB8FE1A" w14:textId="77777777" w:rsidTr="009C7CE3">
        <w:tc>
          <w:tcPr>
            <w:tcW w:w="1941" w:type="dxa"/>
            <w:shd w:val="clear" w:color="auto" w:fill="FFFFFF" w:themeFill="background1"/>
          </w:tcPr>
          <w:p w14:paraId="00CF2CAA" w14:textId="723825C5" w:rsidR="00EF74F8" w:rsidRPr="00EF74F8" w:rsidRDefault="00EF74F8" w:rsidP="00797D2E">
            <w:pPr>
              <w:rPr>
                <w:rFonts w:cstheme="minorHAnsi"/>
                <w:sz w:val="24"/>
                <w:szCs w:val="24"/>
              </w:rPr>
            </w:pPr>
            <w:r w:rsidRPr="00EF74F8">
              <w:rPr>
                <w:rFonts w:cstheme="minorHAnsi"/>
                <w:sz w:val="24"/>
                <w:szCs w:val="24"/>
              </w:rPr>
              <w:t>PAD</w:t>
            </w:r>
          </w:p>
        </w:tc>
        <w:tc>
          <w:tcPr>
            <w:tcW w:w="7977" w:type="dxa"/>
            <w:shd w:val="clear" w:color="auto" w:fill="FFFFFF" w:themeFill="background1"/>
          </w:tcPr>
          <w:p w14:paraId="26F13633" w14:textId="1913C5B0" w:rsidR="00EF74F8" w:rsidRPr="00EF74F8" w:rsidRDefault="00EF74F8" w:rsidP="00797D2E">
            <w:pPr>
              <w:rPr>
                <w:rFonts w:cstheme="minorHAnsi"/>
                <w:sz w:val="24"/>
                <w:szCs w:val="24"/>
              </w:rPr>
            </w:pPr>
            <w:r w:rsidRPr="00EF74F8">
              <w:rPr>
                <w:rFonts w:cstheme="minorHAnsi"/>
                <w:sz w:val="24"/>
                <w:szCs w:val="24"/>
              </w:rPr>
              <w:t>Public Access Defibrillator</w:t>
            </w:r>
          </w:p>
        </w:tc>
      </w:tr>
      <w:tr w:rsidR="00797D2E" w:rsidRPr="00EF74F8" w14:paraId="7F70E230" w14:textId="77777777" w:rsidTr="009C7CE3">
        <w:tc>
          <w:tcPr>
            <w:tcW w:w="1941" w:type="dxa"/>
            <w:shd w:val="clear" w:color="auto" w:fill="FFFFFF" w:themeFill="background1"/>
          </w:tcPr>
          <w:p w14:paraId="7C6FE541" w14:textId="65BA90CD" w:rsidR="00797D2E" w:rsidRPr="00EF74F8" w:rsidRDefault="00797D2E" w:rsidP="00797D2E">
            <w:pPr>
              <w:rPr>
                <w:rFonts w:cstheme="minorHAnsi"/>
                <w:sz w:val="24"/>
                <w:szCs w:val="24"/>
              </w:rPr>
            </w:pPr>
            <w:r w:rsidRPr="00EF74F8">
              <w:rPr>
                <w:rFonts w:cstheme="minorHAnsi"/>
                <w:sz w:val="24"/>
                <w:szCs w:val="24"/>
              </w:rPr>
              <w:t>PACS</w:t>
            </w:r>
          </w:p>
        </w:tc>
        <w:tc>
          <w:tcPr>
            <w:tcW w:w="7977" w:type="dxa"/>
            <w:shd w:val="clear" w:color="auto" w:fill="FFFFFF" w:themeFill="background1"/>
          </w:tcPr>
          <w:p w14:paraId="6BBAFC60" w14:textId="0DAEDE69" w:rsidR="00797D2E" w:rsidRPr="00EF74F8" w:rsidRDefault="00797D2E" w:rsidP="00797D2E">
            <w:pPr>
              <w:rPr>
                <w:rFonts w:cstheme="minorHAnsi"/>
                <w:sz w:val="24"/>
                <w:szCs w:val="24"/>
              </w:rPr>
            </w:pPr>
            <w:r w:rsidRPr="00EF74F8">
              <w:rPr>
                <w:rFonts w:cstheme="minorHAnsi"/>
                <w:sz w:val="24"/>
                <w:szCs w:val="24"/>
              </w:rPr>
              <w:t>Picture Archiving &amp; Communications System</w:t>
            </w:r>
          </w:p>
        </w:tc>
      </w:tr>
      <w:tr w:rsidR="00797D2E" w:rsidRPr="00EF74F8" w14:paraId="4F1AEF21" w14:textId="77777777" w:rsidTr="009C7CE3">
        <w:tc>
          <w:tcPr>
            <w:tcW w:w="1941" w:type="dxa"/>
            <w:shd w:val="clear" w:color="auto" w:fill="FFFFFF" w:themeFill="background1"/>
          </w:tcPr>
          <w:p w14:paraId="2C5523BB" w14:textId="1C2207A1" w:rsidR="00797D2E" w:rsidRPr="00EF74F8" w:rsidRDefault="00797D2E" w:rsidP="00797D2E">
            <w:pPr>
              <w:rPr>
                <w:rFonts w:cstheme="minorHAnsi"/>
                <w:sz w:val="24"/>
                <w:szCs w:val="24"/>
              </w:rPr>
            </w:pPr>
            <w:r w:rsidRPr="00EF74F8">
              <w:rPr>
                <w:rFonts w:cstheme="minorHAnsi"/>
                <w:sz w:val="24"/>
                <w:szCs w:val="24"/>
              </w:rPr>
              <w:t>PAS</w:t>
            </w:r>
          </w:p>
        </w:tc>
        <w:tc>
          <w:tcPr>
            <w:tcW w:w="7977" w:type="dxa"/>
            <w:shd w:val="clear" w:color="auto" w:fill="FFFFFF" w:themeFill="background1"/>
          </w:tcPr>
          <w:p w14:paraId="59488B75" w14:textId="216FC0E9" w:rsidR="00797D2E" w:rsidRPr="00EF74F8" w:rsidRDefault="00797D2E" w:rsidP="00797D2E">
            <w:pPr>
              <w:rPr>
                <w:rFonts w:cstheme="minorHAnsi"/>
                <w:sz w:val="24"/>
                <w:szCs w:val="24"/>
              </w:rPr>
            </w:pPr>
            <w:r w:rsidRPr="00EF74F8">
              <w:rPr>
                <w:rFonts w:cstheme="minorHAnsi"/>
                <w:sz w:val="24"/>
                <w:szCs w:val="24"/>
              </w:rPr>
              <w:t>Patient Administration System</w:t>
            </w:r>
          </w:p>
        </w:tc>
      </w:tr>
      <w:tr w:rsidR="00F7706B" w:rsidRPr="00EF74F8" w14:paraId="6DC40802" w14:textId="77777777" w:rsidTr="009C7CE3">
        <w:tc>
          <w:tcPr>
            <w:tcW w:w="1941" w:type="dxa"/>
            <w:shd w:val="clear" w:color="auto" w:fill="FFFFFF" w:themeFill="background1"/>
          </w:tcPr>
          <w:p w14:paraId="01C3F991" w14:textId="0F4C4066" w:rsidR="00F7706B" w:rsidRPr="00EF74F8" w:rsidRDefault="00F7706B" w:rsidP="00797D2E">
            <w:pPr>
              <w:rPr>
                <w:rFonts w:cstheme="minorHAnsi"/>
                <w:sz w:val="24"/>
                <w:szCs w:val="24"/>
              </w:rPr>
            </w:pPr>
            <w:r w:rsidRPr="00EF74F8">
              <w:rPr>
                <w:rFonts w:cstheme="minorHAnsi"/>
                <w:sz w:val="24"/>
                <w:szCs w:val="24"/>
              </w:rPr>
              <w:t>PAVS</w:t>
            </w:r>
          </w:p>
        </w:tc>
        <w:tc>
          <w:tcPr>
            <w:tcW w:w="7977" w:type="dxa"/>
            <w:shd w:val="clear" w:color="auto" w:fill="FFFFFF" w:themeFill="background1"/>
          </w:tcPr>
          <w:p w14:paraId="5649F189" w14:textId="24D40708" w:rsidR="00F7706B" w:rsidRPr="00EF74F8" w:rsidRDefault="00F7706B" w:rsidP="00797D2E">
            <w:pPr>
              <w:rPr>
                <w:rFonts w:cstheme="minorHAnsi"/>
                <w:sz w:val="24"/>
                <w:szCs w:val="24"/>
              </w:rPr>
            </w:pPr>
            <w:r w:rsidRPr="00EF74F8">
              <w:rPr>
                <w:rFonts w:cstheme="minorHAnsi"/>
                <w:sz w:val="24"/>
                <w:szCs w:val="24"/>
              </w:rPr>
              <w:t>Paramedic Acute Visiting Service</w:t>
            </w:r>
          </w:p>
        </w:tc>
      </w:tr>
      <w:tr w:rsidR="00797D2E" w:rsidRPr="00EF74F8" w14:paraId="3EA57521" w14:textId="77777777" w:rsidTr="009C7CE3">
        <w:tc>
          <w:tcPr>
            <w:tcW w:w="1941" w:type="dxa"/>
            <w:shd w:val="clear" w:color="auto" w:fill="FFFFFF" w:themeFill="background1"/>
          </w:tcPr>
          <w:p w14:paraId="68D75B8E" w14:textId="04D5CC1B" w:rsidR="00797D2E" w:rsidRPr="00EF74F8" w:rsidRDefault="00797D2E" w:rsidP="00797D2E">
            <w:pPr>
              <w:rPr>
                <w:rFonts w:cstheme="minorHAnsi"/>
                <w:sz w:val="24"/>
                <w:szCs w:val="24"/>
              </w:rPr>
            </w:pPr>
            <w:r w:rsidRPr="00EF74F8">
              <w:rPr>
                <w:rFonts w:cstheme="minorHAnsi"/>
                <w:sz w:val="24"/>
                <w:szCs w:val="24"/>
              </w:rPr>
              <w:t>PBR</w:t>
            </w:r>
          </w:p>
        </w:tc>
        <w:tc>
          <w:tcPr>
            <w:tcW w:w="7977" w:type="dxa"/>
            <w:shd w:val="clear" w:color="auto" w:fill="FFFFFF" w:themeFill="background1"/>
          </w:tcPr>
          <w:p w14:paraId="28E04435" w14:textId="6BEF5CF5" w:rsidR="00797D2E" w:rsidRPr="00EF74F8" w:rsidRDefault="00797D2E" w:rsidP="00797D2E">
            <w:pPr>
              <w:rPr>
                <w:rFonts w:cstheme="minorHAnsi"/>
                <w:sz w:val="24"/>
                <w:szCs w:val="24"/>
              </w:rPr>
            </w:pPr>
            <w:r w:rsidRPr="00EF74F8">
              <w:rPr>
                <w:rFonts w:cstheme="minorHAnsi"/>
                <w:sz w:val="24"/>
                <w:szCs w:val="24"/>
              </w:rPr>
              <w:t>Payment By Results</w:t>
            </w:r>
          </w:p>
        </w:tc>
      </w:tr>
      <w:tr w:rsidR="00797D2E" w:rsidRPr="00EF74F8" w14:paraId="0FC1A309" w14:textId="77777777" w:rsidTr="009C7CE3">
        <w:tc>
          <w:tcPr>
            <w:tcW w:w="1941" w:type="dxa"/>
          </w:tcPr>
          <w:p w14:paraId="37E172EE" w14:textId="748CA6B7" w:rsidR="00797D2E" w:rsidRPr="00EF74F8" w:rsidRDefault="00797D2E" w:rsidP="00797D2E">
            <w:pPr>
              <w:rPr>
                <w:rFonts w:cstheme="minorHAnsi"/>
                <w:sz w:val="24"/>
                <w:szCs w:val="24"/>
              </w:rPr>
            </w:pPr>
            <w:r w:rsidRPr="00EF74F8">
              <w:rPr>
                <w:rFonts w:cstheme="minorHAnsi"/>
                <w:sz w:val="24"/>
                <w:szCs w:val="24"/>
              </w:rPr>
              <w:t>PC</w:t>
            </w:r>
          </w:p>
        </w:tc>
        <w:tc>
          <w:tcPr>
            <w:tcW w:w="7977" w:type="dxa"/>
          </w:tcPr>
          <w:p w14:paraId="5F02F6C4" w14:textId="1A827814" w:rsidR="00797D2E" w:rsidRPr="00EF74F8" w:rsidRDefault="00797D2E" w:rsidP="00797D2E">
            <w:pPr>
              <w:rPr>
                <w:rFonts w:cstheme="minorHAnsi"/>
                <w:sz w:val="24"/>
                <w:szCs w:val="24"/>
              </w:rPr>
            </w:pPr>
            <w:r w:rsidRPr="00EF74F8">
              <w:rPr>
                <w:rFonts w:cstheme="minorHAnsi"/>
                <w:sz w:val="24"/>
                <w:szCs w:val="24"/>
              </w:rPr>
              <w:t xml:space="preserve">Planned Care, such as a planned operation or treatment in hospital.  </w:t>
            </w:r>
          </w:p>
        </w:tc>
      </w:tr>
      <w:tr w:rsidR="00797D2E" w:rsidRPr="00EF74F8" w14:paraId="5FEBD8F4" w14:textId="77777777" w:rsidTr="009C7CE3">
        <w:tc>
          <w:tcPr>
            <w:tcW w:w="1941" w:type="dxa"/>
          </w:tcPr>
          <w:p w14:paraId="1F90334E" w14:textId="6992CD6C" w:rsidR="00797D2E" w:rsidRPr="00EF74F8" w:rsidRDefault="00797D2E" w:rsidP="00797D2E">
            <w:pPr>
              <w:rPr>
                <w:rFonts w:cstheme="minorHAnsi"/>
                <w:sz w:val="24"/>
                <w:szCs w:val="24"/>
              </w:rPr>
            </w:pPr>
            <w:r w:rsidRPr="00EF74F8">
              <w:rPr>
                <w:rFonts w:cstheme="minorHAnsi"/>
                <w:sz w:val="24"/>
                <w:szCs w:val="24"/>
              </w:rPr>
              <w:t>PC</w:t>
            </w:r>
          </w:p>
        </w:tc>
        <w:tc>
          <w:tcPr>
            <w:tcW w:w="7977" w:type="dxa"/>
          </w:tcPr>
          <w:p w14:paraId="7A0D00FD" w14:textId="53D33005" w:rsidR="00797D2E" w:rsidRPr="00EF74F8" w:rsidRDefault="00797D2E" w:rsidP="00797D2E">
            <w:pPr>
              <w:rPr>
                <w:rFonts w:cstheme="minorHAnsi"/>
                <w:sz w:val="24"/>
                <w:szCs w:val="24"/>
              </w:rPr>
            </w:pPr>
            <w:r w:rsidRPr="00EF74F8">
              <w:rPr>
                <w:rFonts w:cstheme="minorHAnsi"/>
                <w:sz w:val="24"/>
                <w:szCs w:val="24"/>
              </w:rPr>
              <w:t>Provider Collaborative</w:t>
            </w:r>
          </w:p>
        </w:tc>
      </w:tr>
      <w:tr w:rsidR="00797D2E" w:rsidRPr="00EF74F8" w14:paraId="238FDBE9" w14:textId="77777777" w:rsidTr="009C7CE3">
        <w:tc>
          <w:tcPr>
            <w:tcW w:w="1941" w:type="dxa"/>
          </w:tcPr>
          <w:p w14:paraId="306C325E" w14:textId="66697CA2" w:rsidR="00797D2E" w:rsidRPr="00EF74F8" w:rsidRDefault="00797D2E" w:rsidP="00797D2E">
            <w:pPr>
              <w:rPr>
                <w:rFonts w:cstheme="minorHAnsi"/>
                <w:sz w:val="24"/>
                <w:szCs w:val="24"/>
              </w:rPr>
            </w:pPr>
            <w:r w:rsidRPr="00EF74F8">
              <w:rPr>
                <w:rFonts w:cstheme="minorHAnsi"/>
                <w:sz w:val="24"/>
                <w:szCs w:val="24"/>
              </w:rPr>
              <w:t>PCA</w:t>
            </w:r>
          </w:p>
        </w:tc>
        <w:tc>
          <w:tcPr>
            <w:tcW w:w="7977" w:type="dxa"/>
          </w:tcPr>
          <w:p w14:paraId="41D500E3" w14:textId="5CC30B02" w:rsidR="00797D2E" w:rsidRPr="00EF74F8" w:rsidRDefault="00797D2E" w:rsidP="00797D2E">
            <w:pPr>
              <w:rPr>
                <w:rFonts w:cstheme="minorHAnsi"/>
                <w:sz w:val="24"/>
                <w:szCs w:val="24"/>
              </w:rPr>
            </w:pPr>
            <w:r w:rsidRPr="00EF74F8">
              <w:rPr>
                <w:rFonts w:cstheme="minorHAnsi"/>
                <w:sz w:val="24"/>
                <w:szCs w:val="24"/>
              </w:rPr>
              <w:t>Patient Care Activity</w:t>
            </w:r>
          </w:p>
        </w:tc>
      </w:tr>
      <w:tr w:rsidR="00797D2E" w:rsidRPr="00EF74F8" w14:paraId="7B1FBA3D" w14:textId="77777777" w:rsidTr="009C7CE3">
        <w:tc>
          <w:tcPr>
            <w:tcW w:w="1941" w:type="dxa"/>
          </w:tcPr>
          <w:p w14:paraId="3C5823F9" w14:textId="77777777" w:rsidR="00797D2E" w:rsidRPr="00EF74F8" w:rsidRDefault="00797D2E" w:rsidP="00797D2E">
            <w:pPr>
              <w:rPr>
                <w:rFonts w:cstheme="minorHAnsi"/>
                <w:sz w:val="24"/>
                <w:szCs w:val="24"/>
              </w:rPr>
            </w:pPr>
            <w:r w:rsidRPr="00EF74F8">
              <w:rPr>
                <w:rFonts w:cstheme="minorHAnsi"/>
                <w:sz w:val="24"/>
                <w:szCs w:val="24"/>
              </w:rPr>
              <w:t>PCB</w:t>
            </w:r>
          </w:p>
        </w:tc>
        <w:tc>
          <w:tcPr>
            <w:tcW w:w="7977" w:type="dxa"/>
          </w:tcPr>
          <w:p w14:paraId="1C68CA25" w14:textId="77777777" w:rsidR="00797D2E" w:rsidRPr="00EF74F8" w:rsidRDefault="00797D2E" w:rsidP="00797D2E">
            <w:pPr>
              <w:rPr>
                <w:rFonts w:cstheme="minorHAnsi"/>
                <w:sz w:val="24"/>
                <w:szCs w:val="24"/>
              </w:rPr>
            </w:pPr>
            <w:r w:rsidRPr="00EF74F8">
              <w:rPr>
                <w:rFonts w:cstheme="minorHAnsi"/>
                <w:sz w:val="24"/>
                <w:szCs w:val="24"/>
              </w:rPr>
              <w:t xml:space="preserve">Provider Collaborative Board </w:t>
            </w:r>
          </w:p>
        </w:tc>
      </w:tr>
      <w:tr w:rsidR="00797D2E" w:rsidRPr="00EF74F8" w14:paraId="73F5DCB9" w14:textId="77777777" w:rsidTr="009C7CE3">
        <w:tc>
          <w:tcPr>
            <w:tcW w:w="1941" w:type="dxa"/>
          </w:tcPr>
          <w:p w14:paraId="0B38BD56" w14:textId="77777777" w:rsidR="00797D2E" w:rsidRPr="00EF74F8" w:rsidRDefault="00797D2E" w:rsidP="00797D2E">
            <w:pPr>
              <w:rPr>
                <w:rFonts w:cstheme="minorHAnsi"/>
                <w:b/>
                <w:bCs/>
                <w:sz w:val="24"/>
                <w:szCs w:val="24"/>
              </w:rPr>
            </w:pPr>
            <w:r w:rsidRPr="00EF74F8">
              <w:rPr>
                <w:rFonts w:cstheme="minorHAnsi"/>
                <w:sz w:val="24"/>
                <w:szCs w:val="24"/>
              </w:rPr>
              <w:t xml:space="preserve">PCCN </w:t>
            </w:r>
          </w:p>
        </w:tc>
        <w:tc>
          <w:tcPr>
            <w:tcW w:w="7977" w:type="dxa"/>
          </w:tcPr>
          <w:p w14:paraId="1AC4336F" w14:textId="77777777" w:rsidR="00797D2E" w:rsidRPr="00EF74F8" w:rsidRDefault="00797D2E" w:rsidP="00797D2E">
            <w:pPr>
              <w:rPr>
                <w:rFonts w:cstheme="minorHAnsi"/>
                <w:b/>
                <w:bCs/>
                <w:sz w:val="24"/>
                <w:szCs w:val="24"/>
              </w:rPr>
            </w:pPr>
            <w:r w:rsidRPr="00EF74F8">
              <w:rPr>
                <w:rFonts w:cstheme="minorHAnsi"/>
                <w:sz w:val="24"/>
                <w:szCs w:val="24"/>
              </w:rPr>
              <w:t>Primary Care Cancer Network (chaired by Dr H Blanchard)</w:t>
            </w:r>
          </w:p>
        </w:tc>
      </w:tr>
      <w:tr w:rsidR="00F7706B" w:rsidRPr="00EF74F8" w14:paraId="3DB48517" w14:textId="77777777" w:rsidTr="009C7CE3">
        <w:tc>
          <w:tcPr>
            <w:tcW w:w="1941" w:type="dxa"/>
          </w:tcPr>
          <w:p w14:paraId="1FD38DF7" w14:textId="09EA3910" w:rsidR="00F7706B" w:rsidRPr="00EF74F8" w:rsidRDefault="00F7706B" w:rsidP="00797D2E">
            <w:pPr>
              <w:rPr>
                <w:rFonts w:cstheme="minorHAnsi"/>
                <w:sz w:val="24"/>
                <w:szCs w:val="24"/>
              </w:rPr>
            </w:pPr>
            <w:r w:rsidRPr="00EF74F8">
              <w:rPr>
                <w:rFonts w:cstheme="minorHAnsi"/>
                <w:sz w:val="24"/>
                <w:szCs w:val="24"/>
              </w:rPr>
              <w:t>PCDG</w:t>
            </w:r>
          </w:p>
        </w:tc>
        <w:tc>
          <w:tcPr>
            <w:tcW w:w="7977" w:type="dxa"/>
          </w:tcPr>
          <w:p w14:paraId="11F9F83A" w14:textId="6C7588A4" w:rsidR="00F7706B" w:rsidRPr="00EF74F8" w:rsidRDefault="00F7706B" w:rsidP="00797D2E">
            <w:pPr>
              <w:rPr>
                <w:rFonts w:cstheme="minorHAnsi"/>
                <w:sz w:val="24"/>
                <w:szCs w:val="24"/>
              </w:rPr>
            </w:pPr>
            <w:r w:rsidRPr="00EF74F8">
              <w:rPr>
                <w:rFonts w:cstheme="minorHAnsi"/>
                <w:sz w:val="24"/>
                <w:szCs w:val="24"/>
              </w:rPr>
              <w:t>Primary Care Development Group</w:t>
            </w:r>
          </w:p>
        </w:tc>
      </w:tr>
      <w:tr w:rsidR="00797D2E" w:rsidRPr="00EF74F8" w14:paraId="44284346" w14:textId="77777777" w:rsidTr="009C7CE3">
        <w:tc>
          <w:tcPr>
            <w:tcW w:w="1941" w:type="dxa"/>
          </w:tcPr>
          <w:p w14:paraId="3A219646" w14:textId="77777777" w:rsidR="00797D2E" w:rsidRPr="00EF74F8" w:rsidRDefault="00797D2E" w:rsidP="00797D2E">
            <w:pPr>
              <w:rPr>
                <w:rFonts w:cstheme="minorHAnsi"/>
                <w:b/>
                <w:bCs/>
                <w:sz w:val="24"/>
                <w:szCs w:val="24"/>
              </w:rPr>
            </w:pPr>
            <w:r w:rsidRPr="00EF74F8">
              <w:rPr>
                <w:rFonts w:cstheme="minorHAnsi"/>
                <w:sz w:val="24"/>
                <w:szCs w:val="24"/>
              </w:rPr>
              <w:t>PCN</w:t>
            </w:r>
          </w:p>
        </w:tc>
        <w:tc>
          <w:tcPr>
            <w:tcW w:w="7977" w:type="dxa"/>
          </w:tcPr>
          <w:p w14:paraId="358ED904" w14:textId="77777777" w:rsidR="00797D2E" w:rsidRPr="00EF74F8" w:rsidRDefault="00797D2E" w:rsidP="00797D2E">
            <w:pPr>
              <w:rPr>
                <w:rFonts w:cstheme="minorHAnsi"/>
                <w:b/>
                <w:bCs/>
                <w:sz w:val="24"/>
                <w:szCs w:val="24"/>
              </w:rPr>
            </w:pPr>
            <w:r w:rsidRPr="00EF74F8">
              <w:rPr>
                <w:rFonts w:cstheme="minorHAnsi"/>
                <w:sz w:val="24"/>
                <w:szCs w:val="24"/>
              </w:rPr>
              <w:t xml:space="preserve">Primary Care Network </w:t>
            </w:r>
          </w:p>
        </w:tc>
      </w:tr>
      <w:tr w:rsidR="00797D2E" w:rsidRPr="00EF74F8" w14:paraId="60493F7A" w14:textId="77777777" w:rsidTr="009C7CE3">
        <w:tc>
          <w:tcPr>
            <w:tcW w:w="1941" w:type="dxa"/>
          </w:tcPr>
          <w:p w14:paraId="57A99F95" w14:textId="77777777" w:rsidR="00797D2E" w:rsidRPr="00EF74F8" w:rsidRDefault="00797D2E" w:rsidP="00797D2E">
            <w:pPr>
              <w:rPr>
                <w:rFonts w:cstheme="minorHAnsi"/>
                <w:b/>
                <w:bCs/>
                <w:sz w:val="24"/>
                <w:szCs w:val="24"/>
              </w:rPr>
            </w:pPr>
            <w:r w:rsidRPr="00EF74F8">
              <w:rPr>
                <w:rFonts w:cstheme="minorHAnsi"/>
                <w:sz w:val="24"/>
                <w:szCs w:val="24"/>
              </w:rPr>
              <w:t>PCN DES</w:t>
            </w:r>
          </w:p>
        </w:tc>
        <w:tc>
          <w:tcPr>
            <w:tcW w:w="7977" w:type="dxa"/>
          </w:tcPr>
          <w:p w14:paraId="215BF817" w14:textId="77777777" w:rsidR="00797D2E" w:rsidRPr="00EF74F8" w:rsidRDefault="00797D2E" w:rsidP="00797D2E">
            <w:pPr>
              <w:rPr>
                <w:rFonts w:cstheme="minorHAnsi"/>
                <w:b/>
                <w:bCs/>
                <w:sz w:val="24"/>
                <w:szCs w:val="24"/>
              </w:rPr>
            </w:pPr>
            <w:r w:rsidRPr="00EF74F8">
              <w:rPr>
                <w:rFonts w:cstheme="minorHAnsi"/>
                <w:sz w:val="24"/>
                <w:szCs w:val="24"/>
              </w:rPr>
              <w:t xml:space="preserve">PCN Direct Enhanced Service </w:t>
            </w:r>
          </w:p>
        </w:tc>
      </w:tr>
      <w:tr w:rsidR="00797D2E" w:rsidRPr="00EF74F8" w14:paraId="031263C0" w14:textId="77777777" w:rsidTr="009C7CE3">
        <w:tc>
          <w:tcPr>
            <w:tcW w:w="1941" w:type="dxa"/>
          </w:tcPr>
          <w:p w14:paraId="39AF6171" w14:textId="5A813D73" w:rsidR="00797D2E" w:rsidRPr="00EF74F8" w:rsidRDefault="00797D2E" w:rsidP="00797D2E">
            <w:pPr>
              <w:rPr>
                <w:rFonts w:cstheme="minorHAnsi"/>
                <w:sz w:val="24"/>
                <w:szCs w:val="24"/>
              </w:rPr>
            </w:pPr>
            <w:r w:rsidRPr="00EF74F8">
              <w:rPr>
                <w:rFonts w:cstheme="minorHAnsi"/>
                <w:sz w:val="24"/>
                <w:szCs w:val="24"/>
              </w:rPr>
              <w:t>PCR</w:t>
            </w:r>
          </w:p>
        </w:tc>
        <w:tc>
          <w:tcPr>
            <w:tcW w:w="7977" w:type="dxa"/>
          </w:tcPr>
          <w:p w14:paraId="1839F901" w14:textId="0A52051C" w:rsidR="00797D2E" w:rsidRPr="00EF74F8" w:rsidRDefault="00797D2E" w:rsidP="00797D2E">
            <w:pPr>
              <w:rPr>
                <w:rFonts w:cstheme="minorHAnsi"/>
                <w:sz w:val="24"/>
                <w:szCs w:val="24"/>
              </w:rPr>
            </w:pPr>
            <w:r w:rsidRPr="00EF74F8">
              <w:rPr>
                <w:rFonts w:cstheme="minorHAnsi"/>
                <w:sz w:val="24"/>
                <w:szCs w:val="24"/>
              </w:rPr>
              <w:t>Provider Collaborative Review</w:t>
            </w:r>
          </w:p>
        </w:tc>
      </w:tr>
      <w:tr w:rsidR="00797D2E" w:rsidRPr="00EF74F8" w14:paraId="5D4C3DA7" w14:textId="77777777" w:rsidTr="009C7CE3">
        <w:tc>
          <w:tcPr>
            <w:tcW w:w="1941" w:type="dxa"/>
          </w:tcPr>
          <w:p w14:paraId="183F2DEB" w14:textId="7612B3EA" w:rsidR="00797D2E" w:rsidRPr="00EF74F8" w:rsidRDefault="00797D2E" w:rsidP="00797D2E">
            <w:pPr>
              <w:rPr>
                <w:rFonts w:cstheme="minorHAnsi"/>
                <w:sz w:val="24"/>
                <w:szCs w:val="24"/>
              </w:rPr>
            </w:pPr>
            <w:r w:rsidRPr="00EF74F8">
              <w:rPr>
                <w:rFonts w:cstheme="minorHAnsi"/>
                <w:sz w:val="24"/>
                <w:szCs w:val="24"/>
              </w:rPr>
              <w:t>PCR</w:t>
            </w:r>
          </w:p>
        </w:tc>
        <w:tc>
          <w:tcPr>
            <w:tcW w:w="7977" w:type="dxa"/>
          </w:tcPr>
          <w:p w14:paraId="4AD15F92" w14:textId="4F0678A8" w:rsidR="00797D2E" w:rsidRPr="00EF74F8" w:rsidRDefault="00797D2E" w:rsidP="00797D2E">
            <w:pPr>
              <w:rPr>
                <w:rFonts w:cstheme="minorHAnsi"/>
                <w:sz w:val="24"/>
                <w:szCs w:val="24"/>
              </w:rPr>
            </w:pPr>
            <w:r w:rsidRPr="00EF74F8">
              <w:rPr>
                <w:rFonts w:cstheme="minorHAnsi"/>
                <w:sz w:val="24"/>
                <w:szCs w:val="24"/>
              </w:rPr>
              <w:t>Polymerase Chain Reaction (Covid Test – Nose &amp; Throat Swab)</w:t>
            </w:r>
          </w:p>
        </w:tc>
      </w:tr>
      <w:tr w:rsidR="00797D2E" w:rsidRPr="00EF74F8" w14:paraId="735B4316" w14:textId="77777777" w:rsidTr="009C7CE3">
        <w:tc>
          <w:tcPr>
            <w:tcW w:w="1941" w:type="dxa"/>
          </w:tcPr>
          <w:p w14:paraId="28D9CF66" w14:textId="7AE77DBC" w:rsidR="00797D2E" w:rsidRPr="00EF74F8" w:rsidRDefault="00797D2E" w:rsidP="00797D2E">
            <w:pPr>
              <w:rPr>
                <w:rFonts w:cstheme="minorHAnsi"/>
                <w:sz w:val="24"/>
                <w:szCs w:val="24"/>
              </w:rPr>
            </w:pPr>
            <w:r w:rsidRPr="00EF74F8">
              <w:rPr>
                <w:rFonts w:cstheme="minorHAnsi"/>
                <w:sz w:val="24"/>
                <w:szCs w:val="24"/>
              </w:rPr>
              <w:t>PDC</w:t>
            </w:r>
          </w:p>
        </w:tc>
        <w:tc>
          <w:tcPr>
            <w:tcW w:w="7977" w:type="dxa"/>
          </w:tcPr>
          <w:p w14:paraId="46F65658" w14:textId="7DD9A7D3" w:rsidR="00797D2E" w:rsidRPr="00EF74F8" w:rsidRDefault="00797D2E" w:rsidP="00797D2E">
            <w:pPr>
              <w:rPr>
                <w:rFonts w:cstheme="minorHAnsi"/>
                <w:sz w:val="24"/>
                <w:szCs w:val="24"/>
              </w:rPr>
            </w:pPr>
            <w:r w:rsidRPr="00EF74F8">
              <w:rPr>
                <w:rFonts w:cstheme="minorHAnsi"/>
                <w:sz w:val="24"/>
                <w:szCs w:val="24"/>
              </w:rPr>
              <w:t>Public Dividend Capital</w:t>
            </w:r>
          </w:p>
        </w:tc>
      </w:tr>
      <w:tr w:rsidR="00797D2E" w:rsidRPr="00EF74F8" w14:paraId="430C4EDB" w14:textId="77777777" w:rsidTr="009C7CE3">
        <w:tc>
          <w:tcPr>
            <w:tcW w:w="1941" w:type="dxa"/>
          </w:tcPr>
          <w:p w14:paraId="7010819B" w14:textId="2B1F2860" w:rsidR="00797D2E" w:rsidRPr="00EF74F8" w:rsidRDefault="00797D2E" w:rsidP="00797D2E">
            <w:pPr>
              <w:rPr>
                <w:rFonts w:cstheme="minorHAnsi"/>
                <w:sz w:val="24"/>
                <w:szCs w:val="24"/>
              </w:rPr>
            </w:pPr>
            <w:r w:rsidRPr="00EF74F8">
              <w:rPr>
                <w:rFonts w:cstheme="minorHAnsi"/>
                <w:sz w:val="24"/>
                <w:szCs w:val="24"/>
              </w:rPr>
              <w:t>PDG</w:t>
            </w:r>
          </w:p>
        </w:tc>
        <w:tc>
          <w:tcPr>
            <w:tcW w:w="7977" w:type="dxa"/>
          </w:tcPr>
          <w:p w14:paraId="44491736" w14:textId="0D86949E" w:rsidR="00797D2E" w:rsidRPr="00EF74F8" w:rsidRDefault="00797D2E" w:rsidP="00797D2E">
            <w:pPr>
              <w:rPr>
                <w:rFonts w:cstheme="minorHAnsi"/>
                <w:sz w:val="24"/>
                <w:szCs w:val="24"/>
              </w:rPr>
            </w:pPr>
            <w:r w:rsidRPr="00EF74F8">
              <w:rPr>
                <w:rFonts w:cstheme="minorHAnsi"/>
                <w:sz w:val="24"/>
                <w:szCs w:val="24"/>
              </w:rPr>
              <w:t>Programme Delivery Group</w:t>
            </w:r>
          </w:p>
        </w:tc>
      </w:tr>
      <w:tr w:rsidR="00797D2E" w:rsidRPr="00EF74F8" w14:paraId="6E0712CC" w14:textId="77777777" w:rsidTr="009C7CE3">
        <w:tc>
          <w:tcPr>
            <w:tcW w:w="1941" w:type="dxa"/>
          </w:tcPr>
          <w:p w14:paraId="449507F5" w14:textId="34AF58E8" w:rsidR="00797D2E" w:rsidRPr="00EF74F8" w:rsidRDefault="00797D2E" w:rsidP="00797D2E">
            <w:pPr>
              <w:rPr>
                <w:rFonts w:cstheme="minorHAnsi"/>
                <w:sz w:val="24"/>
                <w:szCs w:val="24"/>
              </w:rPr>
            </w:pPr>
            <w:r w:rsidRPr="00EF74F8">
              <w:rPr>
                <w:rFonts w:cstheme="minorHAnsi"/>
                <w:sz w:val="24"/>
                <w:szCs w:val="24"/>
              </w:rPr>
              <w:t>PDP</w:t>
            </w:r>
          </w:p>
        </w:tc>
        <w:tc>
          <w:tcPr>
            <w:tcW w:w="7977" w:type="dxa"/>
          </w:tcPr>
          <w:p w14:paraId="245F1075" w14:textId="1E56A430" w:rsidR="00797D2E" w:rsidRPr="00EF74F8" w:rsidRDefault="00797D2E" w:rsidP="00797D2E">
            <w:pPr>
              <w:rPr>
                <w:rFonts w:cstheme="minorHAnsi"/>
                <w:sz w:val="24"/>
                <w:szCs w:val="24"/>
              </w:rPr>
            </w:pPr>
            <w:r w:rsidRPr="00EF74F8">
              <w:rPr>
                <w:rFonts w:cstheme="minorHAnsi"/>
                <w:sz w:val="24"/>
                <w:szCs w:val="24"/>
              </w:rPr>
              <w:t>Personal Development Plan</w:t>
            </w:r>
          </w:p>
        </w:tc>
      </w:tr>
      <w:tr w:rsidR="00797D2E" w:rsidRPr="00EF74F8" w14:paraId="36C4D9E9" w14:textId="77777777" w:rsidTr="009C7CE3">
        <w:tc>
          <w:tcPr>
            <w:tcW w:w="1941" w:type="dxa"/>
          </w:tcPr>
          <w:p w14:paraId="14739D95" w14:textId="42F85701" w:rsidR="00797D2E" w:rsidRPr="00EF74F8" w:rsidRDefault="00797D2E" w:rsidP="00797D2E">
            <w:pPr>
              <w:rPr>
                <w:rFonts w:cstheme="minorHAnsi"/>
                <w:sz w:val="24"/>
                <w:szCs w:val="24"/>
              </w:rPr>
            </w:pPr>
            <w:r w:rsidRPr="00EF74F8">
              <w:rPr>
                <w:rFonts w:cstheme="minorHAnsi"/>
                <w:sz w:val="24"/>
                <w:szCs w:val="24"/>
              </w:rPr>
              <w:t>PDSA</w:t>
            </w:r>
          </w:p>
        </w:tc>
        <w:tc>
          <w:tcPr>
            <w:tcW w:w="7977" w:type="dxa"/>
          </w:tcPr>
          <w:p w14:paraId="327111CE" w14:textId="69AA77B4" w:rsidR="00797D2E" w:rsidRPr="00EF74F8" w:rsidRDefault="00797D2E" w:rsidP="00797D2E">
            <w:pPr>
              <w:rPr>
                <w:rFonts w:cstheme="minorHAnsi"/>
                <w:sz w:val="24"/>
                <w:szCs w:val="24"/>
              </w:rPr>
            </w:pPr>
            <w:r w:rsidRPr="00EF74F8">
              <w:rPr>
                <w:rFonts w:cstheme="minorHAnsi"/>
                <w:sz w:val="24"/>
                <w:szCs w:val="24"/>
              </w:rPr>
              <w:t>Plan-Do-Study-Act Preferred cycle model on improvement schemes</w:t>
            </w:r>
          </w:p>
        </w:tc>
      </w:tr>
      <w:tr w:rsidR="00797D2E" w:rsidRPr="00EF74F8" w14:paraId="2B07BD4C" w14:textId="77777777" w:rsidTr="009C7CE3">
        <w:tc>
          <w:tcPr>
            <w:tcW w:w="1941" w:type="dxa"/>
          </w:tcPr>
          <w:p w14:paraId="75152334" w14:textId="77777777" w:rsidR="00797D2E" w:rsidRPr="00EF74F8" w:rsidRDefault="00797D2E" w:rsidP="00797D2E">
            <w:pPr>
              <w:rPr>
                <w:rFonts w:cstheme="minorHAnsi"/>
                <w:sz w:val="24"/>
                <w:szCs w:val="24"/>
              </w:rPr>
            </w:pPr>
            <w:r w:rsidRPr="00EF74F8">
              <w:rPr>
                <w:rFonts w:cstheme="minorHAnsi"/>
                <w:sz w:val="24"/>
                <w:szCs w:val="24"/>
              </w:rPr>
              <w:t xml:space="preserve">PET </w:t>
            </w:r>
          </w:p>
        </w:tc>
        <w:tc>
          <w:tcPr>
            <w:tcW w:w="7977" w:type="dxa"/>
          </w:tcPr>
          <w:p w14:paraId="46F473B5" w14:textId="77777777" w:rsidR="00797D2E" w:rsidRPr="00EF74F8" w:rsidRDefault="00797D2E" w:rsidP="00797D2E">
            <w:pPr>
              <w:rPr>
                <w:rFonts w:cstheme="minorHAnsi"/>
                <w:sz w:val="24"/>
                <w:szCs w:val="24"/>
              </w:rPr>
            </w:pPr>
            <w:r w:rsidRPr="00EF74F8">
              <w:rPr>
                <w:rFonts w:cstheme="minorHAnsi"/>
                <w:sz w:val="24"/>
                <w:szCs w:val="24"/>
              </w:rPr>
              <w:t>Positron Emission Tomography</w:t>
            </w:r>
          </w:p>
        </w:tc>
      </w:tr>
      <w:tr w:rsidR="00797D2E" w:rsidRPr="00EF74F8" w14:paraId="07F4F5A7" w14:textId="77777777" w:rsidTr="009C7CE3">
        <w:tc>
          <w:tcPr>
            <w:tcW w:w="1941" w:type="dxa"/>
          </w:tcPr>
          <w:p w14:paraId="62F5DE94" w14:textId="77777777" w:rsidR="00797D2E" w:rsidRPr="00EF74F8" w:rsidRDefault="00797D2E" w:rsidP="00797D2E">
            <w:pPr>
              <w:rPr>
                <w:rFonts w:cstheme="minorHAnsi"/>
                <w:sz w:val="24"/>
                <w:szCs w:val="24"/>
              </w:rPr>
            </w:pPr>
            <w:r w:rsidRPr="00EF74F8">
              <w:rPr>
                <w:rFonts w:cstheme="minorHAnsi"/>
                <w:sz w:val="24"/>
                <w:szCs w:val="24"/>
              </w:rPr>
              <w:t xml:space="preserve">PET – CT </w:t>
            </w:r>
          </w:p>
        </w:tc>
        <w:tc>
          <w:tcPr>
            <w:tcW w:w="7977" w:type="dxa"/>
          </w:tcPr>
          <w:p w14:paraId="0D68C908" w14:textId="77777777" w:rsidR="00797D2E" w:rsidRPr="00EF74F8" w:rsidRDefault="00797D2E" w:rsidP="00797D2E">
            <w:pPr>
              <w:rPr>
                <w:rFonts w:cstheme="minorHAnsi"/>
                <w:sz w:val="24"/>
                <w:szCs w:val="24"/>
              </w:rPr>
            </w:pPr>
            <w:r w:rsidRPr="00EF74F8">
              <w:rPr>
                <w:rFonts w:cstheme="minorHAnsi"/>
                <w:sz w:val="24"/>
                <w:szCs w:val="24"/>
              </w:rPr>
              <w:t>Positron Emission Tomography and Computed Tomography</w:t>
            </w:r>
          </w:p>
        </w:tc>
      </w:tr>
      <w:tr w:rsidR="00F7706B" w:rsidRPr="00EF74F8" w14:paraId="7649CB1C" w14:textId="77777777" w:rsidTr="009C7CE3">
        <w:tc>
          <w:tcPr>
            <w:tcW w:w="1941" w:type="dxa"/>
          </w:tcPr>
          <w:p w14:paraId="565F900E" w14:textId="3A3F7657" w:rsidR="00F7706B" w:rsidRPr="00EF74F8" w:rsidRDefault="00F7706B" w:rsidP="00797D2E">
            <w:pPr>
              <w:rPr>
                <w:rFonts w:cstheme="minorHAnsi"/>
                <w:sz w:val="24"/>
                <w:szCs w:val="24"/>
              </w:rPr>
            </w:pPr>
            <w:r w:rsidRPr="00EF74F8">
              <w:rPr>
                <w:rFonts w:cstheme="minorHAnsi"/>
                <w:sz w:val="24"/>
                <w:szCs w:val="24"/>
              </w:rPr>
              <w:t>PFA</w:t>
            </w:r>
          </w:p>
        </w:tc>
        <w:tc>
          <w:tcPr>
            <w:tcW w:w="7977" w:type="dxa"/>
          </w:tcPr>
          <w:p w14:paraId="2B2645A0" w14:textId="785A48A4" w:rsidR="00F7706B" w:rsidRPr="00EF74F8" w:rsidRDefault="00F7706B" w:rsidP="00797D2E">
            <w:pPr>
              <w:rPr>
                <w:rFonts w:cstheme="minorHAnsi"/>
                <w:sz w:val="24"/>
                <w:szCs w:val="24"/>
              </w:rPr>
            </w:pPr>
            <w:r w:rsidRPr="00EF74F8">
              <w:rPr>
                <w:rFonts w:cstheme="minorHAnsi"/>
                <w:sz w:val="24"/>
                <w:szCs w:val="24"/>
              </w:rPr>
              <w:t>Psychological First Aider</w:t>
            </w:r>
          </w:p>
        </w:tc>
      </w:tr>
      <w:tr w:rsidR="00F7706B" w:rsidRPr="00EF74F8" w14:paraId="1DB8CB73" w14:textId="77777777" w:rsidTr="009C7CE3">
        <w:tc>
          <w:tcPr>
            <w:tcW w:w="1941" w:type="dxa"/>
          </w:tcPr>
          <w:p w14:paraId="2370B1BB" w14:textId="77176D6C" w:rsidR="00F7706B" w:rsidRPr="00EF74F8" w:rsidRDefault="00F7706B" w:rsidP="00797D2E">
            <w:pPr>
              <w:rPr>
                <w:rFonts w:cstheme="minorHAnsi"/>
                <w:sz w:val="24"/>
                <w:szCs w:val="24"/>
              </w:rPr>
            </w:pPr>
            <w:r w:rsidRPr="00EF74F8">
              <w:rPr>
                <w:rFonts w:cstheme="minorHAnsi"/>
                <w:sz w:val="24"/>
                <w:szCs w:val="24"/>
              </w:rPr>
              <w:t>PFA</w:t>
            </w:r>
          </w:p>
        </w:tc>
        <w:tc>
          <w:tcPr>
            <w:tcW w:w="7977" w:type="dxa"/>
          </w:tcPr>
          <w:p w14:paraId="355F226F" w14:textId="419866FD" w:rsidR="00F7706B" w:rsidRPr="00EF74F8" w:rsidRDefault="00F7706B" w:rsidP="00797D2E">
            <w:pPr>
              <w:rPr>
                <w:rFonts w:cstheme="minorHAnsi"/>
                <w:sz w:val="24"/>
                <w:szCs w:val="24"/>
              </w:rPr>
            </w:pPr>
            <w:r w:rsidRPr="00EF74F8">
              <w:rPr>
                <w:rFonts w:cstheme="minorHAnsi"/>
                <w:sz w:val="24"/>
                <w:szCs w:val="24"/>
              </w:rPr>
              <w:t>Please Find Attached</w:t>
            </w:r>
          </w:p>
        </w:tc>
      </w:tr>
      <w:tr w:rsidR="00797D2E" w:rsidRPr="00EF74F8" w14:paraId="3377504B" w14:textId="77777777" w:rsidTr="009C7CE3">
        <w:tc>
          <w:tcPr>
            <w:tcW w:w="1941" w:type="dxa"/>
          </w:tcPr>
          <w:p w14:paraId="5B80AE8E" w14:textId="77777777" w:rsidR="00797D2E" w:rsidRPr="00EF74F8" w:rsidRDefault="00797D2E" w:rsidP="00797D2E">
            <w:pPr>
              <w:rPr>
                <w:rFonts w:cstheme="minorHAnsi"/>
                <w:sz w:val="24"/>
                <w:szCs w:val="24"/>
              </w:rPr>
            </w:pPr>
            <w:r w:rsidRPr="00EF74F8">
              <w:rPr>
                <w:rFonts w:cstheme="minorHAnsi"/>
                <w:sz w:val="24"/>
                <w:szCs w:val="24"/>
              </w:rPr>
              <w:t>PFI</w:t>
            </w:r>
          </w:p>
        </w:tc>
        <w:tc>
          <w:tcPr>
            <w:tcW w:w="7977" w:type="dxa"/>
          </w:tcPr>
          <w:p w14:paraId="72B561D6" w14:textId="77777777" w:rsidR="00797D2E" w:rsidRPr="00EF74F8" w:rsidRDefault="00797D2E" w:rsidP="00797D2E">
            <w:pPr>
              <w:rPr>
                <w:rFonts w:cstheme="minorHAnsi"/>
                <w:sz w:val="24"/>
                <w:szCs w:val="24"/>
              </w:rPr>
            </w:pPr>
            <w:r w:rsidRPr="00EF74F8">
              <w:rPr>
                <w:rFonts w:cstheme="minorHAnsi"/>
                <w:sz w:val="24"/>
                <w:szCs w:val="24"/>
              </w:rPr>
              <w:t xml:space="preserve">Private Finance Initiative </w:t>
            </w:r>
          </w:p>
        </w:tc>
      </w:tr>
      <w:tr w:rsidR="00797D2E" w:rsidRPr="00EF74F8" w14:paraId="12F7E00B" w14:textId="77777777" w:rsidTr="009C7CE3">
        <w:tc>
          <w:tcPr>
            <w:tcW w:w="1941" w:type="dxa"/>
          </w:tcPr>
          <w:p w14:paraId="01DA22AD" w14:textId="166A5E8B" w:rsidR="00797D2E" w:rsidRPr="00EF74F8" w:rsidRDefault="00797D2E" w:rsidP="00797D2E">
            <w:pPr>
              <w:rPr>
                <w:rFonts w:cstheme="minorHAnsi"/>
                <w:sz w:val="24"/>
                <w:szCs w:val="24"/>
              </w:rPr>
            </w:pPr>
            <w:r w:rsidRPr="00EF74F8">
              <w:rPr>
                <w:rFonts w:cstheme="minorHAnsi"/>
                <w:sz w:val="24"/>
                <w:szCs w:val="24"/>
              </w:rPr>
              <w:t>PH</w:t>
            </w:r>
          </w:p>
        </w:tc>
        <w:tc>
          <w:tcPr>
            <w:tcW w:w="7977" w:type="dxa"/>
          </w:tcPr>
          <w:p w14:paraId="287105CA" w14:textId="53F6F4CA" w:rsidR="00797D2E" w:rsidRPr="00EF74F8" w:rsidRDefault="00797D2E" w:rsidP="00797D2E">
            <w:pPr>
              <w:rPr>
                <w:rFonts w:cstheme="minorHAnsi"/>
                <w:sz w:val="24"/>
                <w:szCs w:val="24"/>
              </w:rPr>
            </w:pPr>
            <w:r w:rsidRPr="00EF74F8">
              <w:rPr>
                <w:rFonts w:cstheme="minorHAnsi"/>
                <w:sz w:val="24"/>
                <w:szCs w:val="24"/>
              </w:rPr>
              <w:t>Public Health (Local level only within the Local Authority)</w:t>
            </w:r>
          </w:p>
        </w:tc>
      </w:tr>
      <w:tr w:rsidR="00797D2E" w:rsidRPr="00EF74F8" w14:paraId="744C1DEE" w14:textId="77777777" w:rsidTr="009C7CE3">
        <w:tc>
          <w:tcPr>
            <w:tcW w:w="1941" w:type="dxa"/>
          </w:tcPr>
          <w:p w14:paraId="17434F90" w14:textId="7F805DDA" w:rsidR="00797D2E" w:rsidRPr="00EF74F8" w:rsidRDefault="00797D2E" w:rsidP="00797D2E">
            <w:pPr>
              <w:rPr>
                <w:rFonts w:cstheme="minorHAnsi"/>
                <w:sz w:val="24"/>
                <w:szCs w:val="24"/>
              </w:rPr>
            </w:pPr>
            <w:r w:rsidRPr="00EF74F8">
              <w:rPr>
                <w:rFonts w:cstheme="minorHAnsi"/>
                <w:sz w:val="24"/>
                <w:szCs w:val="24"/>
              </w:rPr>
              <w:t>PHIP</w:t>
            </w:r>
          </w:p>
        </w:tc>
        <w:tc>
          <w:tcPr>
            <w:tcW w:w="7977" w:type="dxa"/>
          </w:tcPr>
          <w:p w14:paraId="0C50013C" w14:textId="21AF91D8" w:rsidR="00797D2E" w:rsidRPr="00EF74F8" w:rsidRDefault="00797D2E" w:rsidP="00797D2E">
            <w:pPr>
              <w:rPr>
                <w:rFonts w:cstheme="minorHAnsi"/>
                <w:sz w:val="24"/>
                <w:szCs w:val="24"/>
              </w:rPr>
            </w:pPr>
            <w:r w:rsidRPr="00EF74F8">
              <w:rPr>
                <w:rFonts w:cstheme="minorHAnsi"/>
                <w:sz w:val="24"/>
                <w:szCs w:val="24"/>
              </w:rPr>
              <w:t>Population Health, Inequalities and Prevention</w:t>
            </w:r>
          </w:p>
        </w:tc>
      </w:tr>
      <w:tr w:rsidR="00797D2E" w:rsidRPr="00EF74F8" w14:paraId="2ECD5DA3" w14:textId="77777777" w:rsidTr="009C7CE3">
        <w:tc>
          <w:tcPr>
            <w:tcW w:w="1941" w:type="dxa"/>
          </w:tcPr>
          <w:p w14:paraId="42CE4EDA" w14:textId="340F61FC" w:rsidR="00797D2E" w:rsidRPr="00EF74F8" w:rsidRDefault="00797D2E" w:rsidP="00797D2E">
            <w:pPr>
              <w:rPr>
                <w:rFonts w:cstheme="minorHAnsi"/>
                <w:sz w:val="24"/>
                <w:szCs w:val="24"/>
              </w:rPr>
            </w:pPr>
            <w:r w:rsidRPr="00EF74F8">
              <w:rPr>
                <w:rFonts w:cstheme="minorHAnsi"/>
                <w:sz w:val="24"/>
                <w:szCs w:val="24"/>
              </w:rPr>
              <w:t>PHM</w:t>
            </w:r>
          </w:p>
        </w:tc>
        <w:tc>
          <w:tcPr>
            <w:tcW w:w="7977" w:type="dxa"/>
          </w:tcPr>
          <w:p w14:paraId="7FB3C65A" w14:textId="2F99B6B2" w:rsidR="00797D2E" w:rsidRPr="00EF74F8" w:rsidRDefault="00797D2E" w:rsidP="00797D2E">
            <w:pPr>
              <w:rPr>
                <w:rFonts w:cstheme="minorHAnsi"/>
                <w:sz w:val="24"/>
                <w:szCs w:val="24"/>
              </w:rPr>
            </w:pPr>
            <w:r w:rsidRPr="00EF74F8">
              <w:rPr>
                <w:rFonts w:cstheme="minorHAnsi"/>
                <w:sz w:val="24"/>
                <w:szCs w:val="24"/>
              </w:rPr>
              <w:t>Population Health Management</w:t>
            </w:r>
          </w:p>
        </w:tc>
      </w:tr>
      <w:tr w:rsidR="00797D2E" w:rsidRPr="00EF74F8" w14:paraId="2048E3DF" w14:textId="77777777" w:rsidTr="009C7CE3">
        <w:tc>
          <w:tcPr>
            <w:tcW w:w="1941" w:type="dxa"/>
          </w:tcPr>
          <w:p w14:paraId="03502956" w14:textId="77777777" w:rsidR="00797D2E" w:rsidRPr="00EF74F8" w:rsidRDefault="00797D2E" w:rsidP="00797D2E">
            <w:pPr>
              <w:rPr>
                <w:rFonts w:cstheme="minorHAnsi"/>
                <w:sz w:val="24"/>
                <w:szCs w:val="24"/>
              </w:rPr>
            </w:pPr>
            <w:r w:rsidRPr="00EF74F8">
              <w:rPr>
                <w:rFonts w:cstheme="minorHAnsi"/>
                <w:sz w:val="24"/>
                <w:szCs w:val="24"/>
              </w:rPr>
              <w:t xml:space="preserve">PHE </w:t>
            </w:r>
          </w:p>
        </w:tc>
        <w:tc>
          <w:tcPr>
            <w:tcW w:w="7977" w:type="dxa"/>
          </w:tcPr>
          <w:p w14:paraId="354E84C9" w14:textId="77777777" w:rsidR="00797D2E" w:rsidRPr="00EF74F8" w:rsidRDefault="00797D2E" w:rsidP="00797D2E">
            <w:pPr>
              <w:rPr>
                <w:rFonts w:cstheme="minorHAnsi"/>
                <w:sz w:val="24"/>
                <w:szCs w:val="24"/>
              </w:rPr>
            </w:pPr>
            <w:r w:rsidRPr="00EF74F8">
              <w:rPr>
                <w:rFonts w:cstheme="minorHAnsi"/>
                <w:sz w:val="24"/>
                <w:szCs w:val="24"/>
              </w:rPr>
              <w:t>Public Health England</w:t>
            </w:r>
          </w:p>
        </w:tc>
      </w:tr>
      <w:tr w:rsidR="00797D2E" w:rsidRPr="00EF74F8" w14:paraId="049FA9CA" w14:textId="77777777" w:rsidTr="009C7CE3">
        <w:tc>
          <w:tcPr>
            <w:tcW w:w="1941" w:type="dxa"/>
          </w:tcPr>
          <w:p w14:paraId="03DF9E4B" w14:textId="3001A73A" w:rsidR="00797D2E" w:rsidRPr="00EF74F8" w:rsidRDefault="00797D2E" w:rsidP="00797D2E">
            <w:pPr>
              <w:rPr>
                <w:rFonts w:cstheme="minorHAnsi"/>
                <w:sz w:val="24"/>
                <w:szCs w:val="24"/>
              </w:rPr>
            </w:pPr>
            <w:r w:rsidRPr="00EF74F8">
              <w:rPr>
                <w:rFonts w:cstheme="minorHAnsi"/>
                <w:sz w:val="24"/>
                <w:szCs w:val="24"/>
              </w:rPr>
              <w:lastRenderedPageBreak/>
              <w:t>PHR</w:t>
            </w:r>
          </w:p>
        </w:tc>
        <w:tc>
          <w:tcPr>
            <w:tcW w:w="7977" w:type="dxa"/>
          </w:tcPr>
          <w:p w14:paraId="34C85633" w14:textId="59F16F24" w:rsidR="00797D2E" w:rsidRPr="00EF74F8" w:rsidRDefault="00797D2E" w:rsidP="00797D2E">
            <w:pPr>
              <w:rPr>
                <w:rFonts w:cstheme="minorHAnsi"/>
                <w:sz w:val="24"/>
                <w:szCs w:val="24"/>
              </w:rPr>
            </w:pPr>
            <w:r w:rsidRPr="00EF74F8">
              <w:rPr>
                <w:rFonts w:cstheme="minorHAnsi"/>
                <w:sz w:val="24"/>
                <w:szCs w:val="24"/>
              </w:rPr>
              <w:t>Personal Health Record</w:t>
            </w:r>
          </w:p>
        </w:tc>
      </w:tr>
      <w:tr w:rsidR="00EF74F8" w:rsidRPr="00EF74F8" w14:paraId="758AEC3C" w14:textId="77777777" w:rsidTr="009C7CE3">
        <w:tc>
          <w:tcPr>
            <w:tcW w:w="1941" w:type="dxa"/>
          </w:tcPr>
          <w:p w14:paraId="4E8EC145" w14:textId="2D0CABAC" w:rsidR="00EF74F8" w:rsidRPr="00EF74F8" w:rsidRDefault="00EF74F8" w:rsidP="00797D2E">
            <w:pPr>
              <w:rPr>
                <w:rFonts w:cstheme="minorHAnsi"/>
                <w:sz w:val="24"/>
                <w:szCs w:val="24"/>
              </w:rPr>
            </w:pPr>
            <w:r w:rsidRPr="00EF74F8">
              <w:rPr>
                <w:rFonts w:cstheme="minorHAnsi"/>
                <w:sz w:val="24"/>
                <w:szCs w:val="24"/>
              </w:rPr>
              <w:t>PIA</w:t>
            </w:r>
          </w:p>
        </w:tc>
        <w:tc>
          <w:tcPr>
            <w:tcW w:w="7977" w:type="dxa"/>
          </w:tcPr>
          <w:p w14:paraId="55994F7A" w14:textId="79450FE6" w:rsidR="00EF74F8" w:rsidRPr="00EF74F8" w:rsidRDefault="00EF74F8" w:rsidP="00797D2E">
            <w:pPr>
              <w:rPr>
                <w:rFonts w:cstheme="minorHAnsi"/>
                <w:sz w:val="24"/>
                <w:szCs w:val="24"/>
              </w:rPr>
            </w:pPr>
            <w:r w:rsidRPr="00EF74F8">
              <w:rPr>
                <w:rFonts w:cstheme="minorHAnsi"/>
                <w:sz w:val="24"/>
                <w:szCs w:val="24"/>
              </w:rPr>
              <w:t>Privacy Impact Assessment</w:t>
            </w:r>
          </w:p>
        </w:tc>
      </w:tr>
      <w:tr w:rsidR="00797D2E" w:rsidRPr="00EF74F8" w14:paraId="2679D34E" w14:textId="77777777" w:rsidTr="009C7CE3">
        <w:tc>
          <w:tcPr>
            <w:tcW w:w="1941" w:type="dxa"/>
          </w:tcPr>
          <w:p w14:paraId="61C5B117" w14:textId="6F741EBB" w:rsidR="00797D2E" w:rsidRPr="00EF74F8" w:rsidRDefault="00797D2E" w:rsidP="00797D2E">
            <w:pPr>
              <w:rPr>
                <w:rFonts w:cstheme="minorHAnsi"/>
                <w:sz w:val="24"/>
                <w:szCs w:val="24"/>
              </w:rPr>
            </w:pPr>
            <w:r w:rsidRPr="00EF74F8">
              <w:rPr>
                <w:rFonts w:cstheme="minorHAnsi"/>
                <w:sz w:val="24"/>
                <w:szCs w:val="24"/>
              </w:rPr>
              <w:t>PID</w:t>
            </w:r>
          </w:p>
        </w:tc>
        <w:tc>
          <w:tcPr>
            <w:tcW w:w="7977" w:type="dxa"/>
          </w:tcPr>
          <w:p w14:paraId="7827B5E4" w14:textId="68E85F61" w:rsidR="00797D2E" w:rsidRPr="00EF74F8" w:rsidRDefault="00797D2E" w:rsidP="00797D2E">
            <w:pPr>
              <w:rPr>
                <w:rFonts w:cstheme="minorHAnsi"/>
                <w:sz w:val="24"/>
                <w:szCs w:val="24"/>
              </w:rPr>
            </w:pPr>
            <w:r w:rsidRPr="00EF74F8">
              <w:rPr>
                <w:rFonts w:cstheme="minorHAnsi"/>
                <w:sz w:val="24"/>
                <w:szCs w:val="24"/>
              </w:rPr>
              <w:t>Project Initiation Document</w:t>
            </w:r>
          </w:p>
        </w:tc>
      </w:tr>
      <w:tr w:rsidR="00797D2E" w:rsidRPr="00EF74F8" w14:paraId="4FC301A1" w14:textId="77777777" w:rsidTr="009C7CE3">
        <w:tc>
          <w:tcPr>
            <w:tcW w:w="1941" w:type="dxa"/>
          </w:tcPr>
          <w:p w14:paraId="0A624124" w14:textId="1687DABB" w:rsidR="00797D2E" w:rsidRPr="00EF74F8" w:rsidRDefault="00797D2E" w:rsidP="00797D2E">
            <w:pPr>
              <w:rPr>
                <w:rFonts w:cstheme="minorHAnsi"/>
                <w:sz w:val="24"/>
                <w:szCs w:val="24"/>
              </w:rPr>
            </w:pPr>
            <w:r w:rsidRPr="00EF74F8">
              <w:rPr>
                <w:rFonts w:cstheme="minorHAnsi"/>
                <w:sz w:val="24"/>
                <w:szCs w:val="24"/>
              </w:rPr>
              <w:t>PIDMAS</w:t>
            </w:r>
          </w:p>
        </w:tc>
        <w:tc>
          <w:tcPr>
            <w:tcW w:w="7977" w:type="dxa"/>
          </w:tcPr>
          <w:p w14:paraId="7669B148" w14:textId="569C6917" w:rsidR="00797D2E" w:rsidRPr="00EF74F8" w:rsidRDefault="00797D2E" w:rsidP="00797D2E">
            <w:pPr>
              <w:rPr>
                <w:rFonts w:cstheme="minorHAnsi"/>
                <w:sz w:val="24"/>
                <w:szCs w:val="24"/>
              </w:rPr>
            </w:pPr>
            <w:r w:rsidRPr="00EF74F8">
              <w:rPr>
                <w:rFonts w:cstheme="minorHAnsi"/>
                <w:sz w:val="24"/>
                <w:szCs w:val="24"/>
              </w:rPr>
              <w:t>Patient Initiated Digital Mutual Aid Service</w:t>
            </w:r>
          </w:p>
        </w:tc>
      </w:tr>
      <w:tr w:rsidR="00797D2E" w:rsidRPr="00EF74F8" w14:paraId="4F89483D" w14:textId="77777777" w:rsidTr="009C7CE3">
        <w:tc>
          <w:tcPr>
            <w:tcW w:w="1941" w:type="dxa"/>
          </w:tcPr>
          <w:p w14:paraId="47504085" w14:textId="3211F409" w:rsidR="00797D2E" w:rsidRPr="00EF74F8" w:rsidRDefault="00797D2E" w:rsidP="00797D2E">
            <w:pPr>
              <w:rPr>
                <w:rFonts w:cstheme="minorHAnsi"/>
                <w:sz w:val="24"/>
                <w:szCs w:val="24"/>
              </w:rPr>
            </w:pPr>
            <w:r w:rsidRPr="00EF74F8">
              <w:rPr>
                <w:rFonts w:cstheme="minorHAnsi"/>
                <w:sz w:val="24"/>
                <w:szCs w:val="24"/>
              </w:rPr>
              <w:t>PIFU</w:t>
            </w:r>
          </w:p>
        </w:tc>
        <w:tc>
          <w:tcPr>
            <w:tcW w:w="7977" w:type="dxa"/>
          </w:tcPr>
          <w:p w14:paraId="6CC7FEDD" w14:textId="7DF48666" w:rsidR="00797D2E" w:rsidRPr="00EF74F8" w:rsidRDefault="00797D2E" w:rsidP="00797D2E">
            <w:pPr>
              <w:rPr>
                <w:rFonts w:cstheme="minorHAnsi"/>
                <w:sz w:val="24"/>
                <w:szCs w:val="24"/>
              </w:rPr>
            </w:pPr>
            <w:r w:rsidRPr="00EF74F8">
              <w:rPr>
                <w:rFonts w:cstheme="minorHAnsi"/>
                <w:sz w:val="24"/>
                <w:szCs w:val="24"/>
              </w:rPr>
              <w:t>Patient Initiated Follow Up</w:t>
            </w:r>
          </w:p>
        </w:tc>
      </w:tr>
      <w:tr w:rsidR="00797D2E" w:rsidRPr="00EF74F8" w14:paraId="101D8266" w14:textId="77777777" w:rsidTr="009C7CE3">
        <w:tc>
          <w:tcPr>
            <w:tcW w:w="1941" w:type="dxa"/>
          </w:tcPr>
          <w:p w14:paraId="18B6DF2A" w14:textId="368A90F4" w:rsidR="00797D2E" w:rsidRPr="00EF74F8" w:rsidRDefault="00797D2E" w:rsidP="00797D2E">
            <w:pPr>
              <w:rPr>
                <w:rFonts w:cstheme="minorHAnsi"/>
                <w:sz w:val="24"/>
                <w:szCs w:val="24"/>
              </w:rPr>
            </w:pPr>
            <w:r w:rsidRPr="00EF74F8">
              <w:rPr>
                <w:rFonts w:cstheme="minorHAnsi"/>
                <w:sz w:val="24"/>
                <w:szCs w:val="24"/>
              </w:rPr>
              <w:t>PLACE</w:t>
            </w:r>
          </w:p>
        </w:tc>
        <w:tc>
          <w:tcPr>
            <w:tcW w:w="7977" w:type="dxa"/>
          </w:tcPr>
          <w:p w14:paraId="3A9C0FF8" w14:textId="47FBD871" w:rsidR="00797D2E" w:rsidRPr="00EF74F8" w:rsidRDefault="00797D2E" w:rsidP="00797D2E">
            <w:pPr>
              <w:rPr>
                <w:rFonts w:cstheme="minorHAnsi"/>
                <w:sz w:val="24"/>
                <w:szCs w:val="24"/>
              </w:rPr>
            </w:pPr>
            <w:r w:rsidRPr="00EF74F8">
              <w:rPr>
                <w:rFonts w:cstheme="minorHAnsi"/>
                <w:sz w:val="24"/>
                <w:szCs w:val="24"/>
              </w:rPr>
              <w:t>Patient Led Assessment of the Care Environment</w:t>
            </w:r>
            <w:r w:rsidR="00895F12" w:rsidRPr="00EF74F8">
              <w:rPr>
                <w:rFonts w:cstheme="minorHAnsi"/>
                <w:sz w:val="24"/>
                <w:szCs w:val="24"/>
              </w:rPr>
              <w:t xml:space="preserve"> (4 locally = Coventry / Rugby / South Warwickshire / Warwickshire North)</w:t>
            </w:r>
          </w:p>
        </w:tc>
      </w:tr>
      <w:tr w:rsidR="00797D2E" w:rsidRPr="00EF74F8" w14:paraId="2CA52000" w14:textId="77777777" w:rsidTr="009C7CE3">
        <w:tc>
          <w:tcPr>
            <w:tcW w:w="1941" w:type="dxa"/>
          </w:tcPr>
          <w:p w14:paraId="275AAC1E" w14:textId="77777777" w:rsidR="00797D2E" w:rsidRPr="00EF74F8" w:rsidRDefault="00797D2E" w:rsidP="00797D2E">
            <w:pPr>
              <w:rPr>
                <w:rFonts w:cstheme="minorHAnsi"/>
                <w:sz w:val="24"/>
                <w:szCs w:val="24"/>
              </w:rPr>
            </w:pPr>
            <w:r w:rsidRPr="00EF74F8">
              <w:rPr>
                <w:rFonts w:cstheme="minorHAnsi"/>
                <w:sz w:val="24"/>
                <w:szCs w:val="24"/>
              </w:rPr>
              <w:t>PLT</w:t>
            </w:r>
          </w:p>
        </w:tc>
        <w:tc>
          <w:tcPr>
            <w:tcW w:w="7977" w:type="dxa"/>
          </w:tcPr>
          <w:p w14:paraId="5C89C706" w14:textId="77777777" w:rsidR="00797D2E" w:rsidRPr="00EF74F8" w:rsidRDefault="00797D2E" w:rsidP="00797D2E">
            <w:pPr>
              <w:rPr>
                <w:rFonts w:cstheme="minorHAnsi"/>
                <w:sz w:val="24"/>
                <w:szCs w:val="24"/>
              </w:rPr>
            </w:pPr>
            <w:r w:rsidRPr="00EF74F8">
              <w:rPr>
                <w:rFonts w:cstheme="minorHAnsi"/>
                <w:sz w:val="24"/>
                <w:szCs w:val="24"/>
              </w:rPr>
              <w:t xml:space="preserve">Protected Learning Time </w:t>
            </w:r>
          </w:p>
        </w:tc>
      </w:tr>
      <w:tr w:rsidR="00895F12" w:rsidRPr="00EF74F8" w14:paraId="63923B4C" w14:textId="77777777" w:rsidTr="009C7CE3">
        <w:tc>
          <w:tcPr>
            <w:tcW w:w="1941" w:type="dxa"/>
          </w:tcPr>
          <w:p w14:paraId="72B19F79" w14:textId="3304587A" w:rsidR="00895F12" w:rsidRPr="00EF74F8" w:rsidRDefault="00895F12" w:rsidP="00797D2E">
            <w:pPr>
              <w:rPr>
                <w:rFonts w:cstheme="minorHAnsi"/>
                <w:sz w:val="24"/>
                <w:szCs w:val="24"/>
              </w:rPr>
            </w:pPr>
            <w:r w:rsidRPr="00EF74F8">
              <w:rPr>
                <w:rFonts w:cstheme="minorHAnsi"/>
                <w:sz w:val="24"/>
                <w:szCs w:val="24"/>
              </w:rPr>
              <w:t xml:space="preserve">PM </w:t>
            </w:r>
          </w:p>
        </w:tc>
        <w:tc>
          <w:tcPr>
            <w:tcW w:w="7977" w:type="dxa"/>
          </w:tcPr>
          <w:p w14:paraId="233FD9C6" w14:textId="0F48F3CC" w:rsidR="00895F12" w:rsidRPr="00EF74F8" w:rsidRDefault="00895F12" w:rsidP="00797D2E">
            <w:pPr>
              <w:rPr>
                <w:rFonts w:cstheme="minorHAnsi"/>
                <w:sz w:val="24"/>
                <w:szCs w:val="24"/>
              </w:rPr>
            </w:pPr>
            <w:r w:rsidRPr="00EF74F8">
              <w:rPr>
                <w:rFonts w:cstheme="minorHAnsi"/>
                <w:sz w:val="24"/>
                <w:szCs w:val="24"/>
              </w:rPr>
              <w:t>Practice Manager</w:t>
            </w:r>
          </w:p>
        </w:tc>
      </w:tr>
      <w:tr w:rsidR="00797D2E" w:rsidRPr="00EF74F8" w14:paraId="0C084C35" w14:textId="77777777" w:rsidTr="009C7CE3">
        <w:tc>
          <w:tcPr>
            <w:tcW w:w="1941" w:type="dxa"/>
          </w:tcPr>
          <w:p w14:paraId="5050AFB3" w14:textId="6280F111" w:rsidR="00797D2E" w:rsidRPr="00EF74F8" w:rsidRDefault="00797D2E" w:rsidP="00797D2E">
            <w:pPr>
              <w:rPr>
                <w:rFonts w:cstheme="minorHAnsi"/>
                <w:sz w:val="24"/>
                <w:szCs w:val="24"/>
              </w:rPr>
            </w:pPr>
            <w:r w:rsidRPr="00EF74F8">
              <w:rPr>
                <w:rFonts w:cstheme="minorHAnsi"/>
                <w:sz w:val="24"/>
                <w:szCs w:val="24"/>
              </w:rPr>
              <w:t>PMO</w:t>
            </w:r>
          </w:p>
        </w:tc>
        <w:tc>
          <w:tcPr>
            <w:tcW w:w="7977" w:type="dxa"/>
          </w:tcPr>
          <w:p w14:paraId="427134ED" w14:textId="6DFF4DD7" w:rsidR="00797D2E" w:rsidRPr="00EF74F8" w:rsidRDefault="00797D2E" w:rsidP="00797D2E">
            <w:pPr>
              <w:rPr>
                <w:rFonts w:cstheme="minorHAnsi"/>
                <w:sz w:val="24"/>
                <w:szCs w:val="24"/>
              </w:rPr>
            </w:pPr>
            <w:r w:rsidRPr="00EF74F8">
              <w:rPr>
                <w:rFonts w:cstheme="minorHAnsi"/>
                <w:sz w:val="24"/>
                <w:szCs w:val="24"/>
              </w:rPr>
              <w:t>Programme Management Office</w:t>
            </w:r>
          </w:p>
        </w:tc>
      </w:tr>
      <w:tr w:rsidR="00895F12" w:rsidRPr="00EF74F8" w14:paraId="78205F9A" w14:textId="77777777" w:rsidTr="009C7CE3">
        <w:tc>
          <w:tcPr>
            <w:tcW w:w="1941" w:type="dxa"/>
          </w:tcPr>
          <w:p w14:paraId="28C3D6AD" w14:textId="16133DD8" w:rsidR="00895F12" w:rsidRPr="00EF74F8" w:rsidRDefault="00895F12" w:rsidP="00797D2E">
            <w:pPr>
              <w:rPr>
                <w:rFonts w:cstheme="minorHAnsi"/>
                <w:sz w:val="24"/>
                <w:szCs w:val="24"/>
              </w:rPr>
            </w:pPr>
            <w:r w:rsidRPr="00EF74F8">
              <w:rPr>
                <w:rFonts w:cstheme="minorHAnsi"/>
                <w:sz w:val="24"/>
                <w:szCs w:val="24"/>
              </w:rPr>
              <w:t>PN</w:t>
            </w:r>
          </w:p>
        </w:tc>
        <w:tc>
          <w:tcPr>
            <w:tcW w:w="7977" w:type="dxa"/>
          </w:tcPr>
          <w:p w14:paraId="7C0F759F" w14:textId="3E34BE01" w:rsidR="00895F12" w:rsidRPr="00EF74F8" w:rsidRDefault="00895F12" w:rsidP="00797D2E">
            <w:pPr>
              <w:rPr>
                <w:rFonts w:cstheme="minorHAnsi"/>
                <w:sz w:val="24"/>
                <w:szCs w:val="24"/>
              </w:rPr>
            </w:pPr>
            <w:r w:rsidRPr="00EF74F8">
              <w:rPr>
                <w:rFonts w:cstheme="minorHAnsi"/>
                <w:sz w:val="24"/>
                <w:szCs w:val="24"/>
              </w:rPr>
              <w:t>Practice Nurse (GPN / RGN)</w:t>
            </w:r>
          </w:p>
        </w:tc>
      </w:tr>
      <w:tr w:rsidR="00797D2E" w:rsidRPr="00EF74F8" w14:paraId="1299137A" w14:textId="77777777" w:rsidTr="009C7CE3">
        <w:tc>
          <w:tcPr>
            <w:tcW w:w="1941" w:type="dxa"/>
          </w:tcPr>
          <w:p w14:paraId="55C96C47" w14:textId="77777777" w:rsidR="00797D2E" w:rsidRPr="00EF74F8" w:rsidRDefault="00797D2E" w:rsidP="00797D2E">
            <w:pPr>
              <w:rPr>
                <w:rFonts w:cstheme="minorHAnsi"/>
                <w:sz w:val="24"/>
                <w:szCs w:val="24"/>
              </w:rPr>
            </w:pPr>
            <w:r w:rsidRPr="00EF74F8">
              <w:rPr>
                <w:rFonts w:cstheme="minorHAnsi"/>
                <w:sz w:val="24"/>
                <w:szCs w:val="24"/>
              </w:rPr>
              <w:t xml:space="preserve">POPS </w:t>
            </w:r>
          </w:p>
        </w:tc>
        <w:tc>
          <w:tcPr>
            <w:tcW w:w="7977" w:type="dxa"/>
          </w:tcPr>
          <w:p w14:paraId="2B4BB630" w14:textId="77777777" w:rsidR="00797D2E" w:rsidRPr="00EF74F8" w:rsidRDefault="00797D2E" w:rsidP="00797D2E">
            <w:pPr>
              <w:rPr>
                <w:rFonts w:cstheme="minorHAnsi"/>
                <w:sz w:val="24"/>
                <w:szCs w:val="24"/>
              </w:rPr>
            </w:pPr>
            <w:r w:rsidRPr="00EF74F8">
              <w:rPr>
                <w:rFonts w:cstheme="minorHAnsi"/>
                <w:sz w:val="24"/>
                <w:szCs w:val="24"/>
              </w:rPr>
              <w:t>Perioperative Care of Older People Undergoing Surgery</w:t>
            </w:r>
          </w:p>
        </w:tc>
      </w:tr>
      <w:tr w:rsidR="0099104D" w:rsidRPr="00EF74F8" w14:paraId="4EF637DE" w14:textId="77777777" w:rsidTr="009C7CE3">
        <w:tc>
          <w:tcPr>
            <w:tcW w:w="1941" w:type="dxa"/>
          </w:tcPr>
          <w:p w14:paraId="5E7405F1" w14:textId="18D02951" w:rsidR="0099104D" w:rsidRPr="00EF74F8" w:rsidRDefault="0099104D" w:rsidP="00797D2E">
            <w:pPr>
              <w:rPr>
                <w:rFonts w:cstheme="minorHAnsi"/>
                <w:sz w:val="24"/>
                <w:szCs w:val="24"/>
              </w:rPr>
            </w:pPr>
            <w:r>
              <w:rPr>
                <w:rFonts w:cstheme="minorHAnsi"/>
                <w:sz w:val="24"/>
                <w:szCs w:val="24"/>
              </w:rPr>
              <w:t>PRG</w:t>
            </w:r>
          </w:p>
        </w:tc>
        <w:tc>
          <w:tcPr>
            <w:tcW w:w="7977" w:type="dxa"/>
          </w:tcPr>
          <w:p w14:paraId="2414D9DA" w14:textId="5B69066F" w:rsidR="0099104D" w:rsidRPr="00EF74F8" w:rsidRDefault="0099104D" w:rsidP="00797D2E">
            <w:pPr>
              <w:rPr>
                <w:rFonts w:cstheme="minorHAnsi"/>
                <w:sz w:val="24"/>
                <w:szCs w:val="24"/>
              </w:rPr>
            </w:pPr>
            <w:r>
              <w:rPr>
                <w:rFonts w:cstheme="minorHAnsi"/>
                <w:sz w:val="24"/>
                <w:szCs w:val="24"/>
              </w:rPr>
              <w:t>Policy Review Group</w:t>
            </w:r>
          </w:p>
        </w:tc>
      </w:tr>
      <w:tr w:rsidR="00895F12" w:rsidRPr="00EF74F8" w14:paraId="762C0181" w14:textId="77777777" w:rsidTr="009C7CE3">
        <w:tc>
          <w:tcPr>
            <w:tcW w:w="1941" w:type="dxa"/>
          </w:tcPr>
          <w:p w14:paraId="15C1B038" w14:textId="39B41110" w:rsidR="00895F12" w:rsidRPr="00EF74F8" w:rsidRDefault="00895F12" w:rsidP="00797D2E">
            <w:pPr>
              <w:rPr>
                <w:rFonts w:cstheme="minorHAnsi"/>
                <w:sz w:val="24"/>
                <w:szCs w:val="24"/>
              </w:rPr>
            </w:pPr>
            <w:r w:rsidRPr="00EF74F8">
              <w:rPr>
                <w:rFonts w:cstheme="minorHAnsi"/>
                <w:sz w:val="24"/>
                <w:szCs w:val="24"/>
              </w:rPr>
              <w:t>PSB</w:t>
            </w:r>
          </w:p>
        </w:tc>
        <w:tc>
          <w:tcPr>
            <w:tcW w:w="7977" w:type="dxa"/>
          </w:tcPr>
          <w:p w14:paraId="4292008D" w14:textId="52156E59" w:rsidR="00895F12" w:rsidRPr="00EF74F8" w:rsidRDefault="00895F12" w:rsidP="00797D2E">
            <w:pPr>
              <w:rPr>
                <w:rFonts w:cstheme="minorHAnsi"/>
                <w:sz w:val="24"/>
                <w:szCs w:val="24"/>
              </w:rPr>
            </w:pPr>
            <w:r w:rsidRPr="00EF74F8">
              <w:rPr>
                <w:rFonts w:cstheme="minorHAnsi"/>
                <w:sz w:val="24"/>
                <w:szCs w:val="24"/>
              </w:rPr>
              <w:t>Please See Below</w:t>
            </w:r>
          </w:p>
        </w:tc>
      </w:tr>
      <w:tr w:rsidR="004822F7" w:rsidRPr="00EF74F8" w14:paraId="362A1748" w14:textId="77777777" w:rsidTr="009C7CE3">
        <w:tc>
          <w:tcPr>
            <w:tcW w:w="1941" w:type="dxa"/>
          </w:tcPr>
          <w:p w14:paraId="1FB2D23A" w14:textId="1BDE216F" w:rsidR="004822F7" w:rsidRPr="00EF74F8" w:rsidRDefault="004822F7" w:rsidP="00797D2E">
            <w:pPr>
              <w:rPr>
                <w:rFonts w:cstheme="minorHAnsi"/>
                <w:sz w:val="24"/>
                <w:szCs w:val="24"/>
              </w:rPr>
            </w:pPr>
            <w:r>
              <w:rPr>
                <w:rFonts w:cstheme="minorHAnsi"/>
                <w:sz w:val="24"/>
                <w:szCs w:val="24"/>
              </w:rPr>
              <w:t>PSIRF</w:t>
            </w:r>
          </w:p>
        </w:tc>
        <w:tc>
          <w:tcPr>
            <w:tcW w:w="7977" w:type="dxa"/>
          </w:tcPr>
          <w:p w14:paraId="2A37B511" w14:textId="08107FC0" w:rsidR="004822F7" w:rsidRPr="00EF74F8" w:rsidRDefault="004822F7" w:rsidP="00797D2E">
            <w:pPr>
              <w:rPr>
                <w:rFonts w:cstheme="minorHAnsi"/>
                <w:sz w:val="24"/>
                <w:szCs w:val="24"/>
              </w:rPr>
            </w:pPr>
            <w:r>
              <w:rPr>
                <w:rFonts w:cstheme="minorHAnsi"/>
                <w:sz w:val="24"/>
                <w:szCs w:val="24"/>
              </w:rPr>
              <w:t>Patient Safety Incident Response Framework</w:t>
            </w:r>
          </w:p>
        </w:tc>
      </w:tr>
      <w:tr w:rsidR="00E00DFF" w:rsidRPr="00EF74F8" w14:paraId="77AB69BE" w14:textId="77777777" w:rsidTr="009C7CE3">
        <w:tc>
          <w:tcPr>
            <w:tcW w:w="1941" w:type="dxa"/>
          </w:tcPr>
          <w:p w14:paraId="1834FE00" w14:textId="5AB53B71" w:rsidR="00E00DFF" w:rsidRDefault="00E00DFF" w:rsidP="00797D2E">
            <w:pPr>
              <w:rPr>
                <w:rFonts w:cstheme="minorHAnsi"/>
                <w:sz w:val="24"/>
                <w:szCs w:val="24"/>
              </w:rPr>
            </w:pPr>
            <w:r>
              <w:rPr>
                <w:rFonts w:cstheme="minorHAnsi"/>
                <w:sz w:val="24"/>
                <w:szCs w:val="24"/>
              </w:rPr>
              <w:t>PSO</w:t>
            </w:r>
          </w:p>
        </w:tc>
        <w:tc>
          <w:tcPr>
            <w:tcW w:w="7977" w:type="dxa"/>
          </w:tcPr>
          <w:p w14:paraId="44010F0E" w14:textId="3333198E" w:rsidR="00E00DFF" w:rsidRDefault="00E00DFF" w:rsidP="00797D2E">
            <w:pPr>
              <w:rPr>
                <w:rFonts w:cstheme="minorHAnsi"/>
                <w:sz w:val="24"/>
                <w:szCs w:val="24"/>
              </w:rPr>
            </w:pPr>
            <w:r>
              <w:rPr>
                <w:rFonts w:cstheme="minorHAnsi"/>
                <w:sz w:val="24"/>
                <w:szCs w:val="24"/>
              </w:rPr>
              <w:t>Patient Support Officer</w:t>
            </w:r>
          </w:p>
        </w:tc>
      </w:tr>
      <w:tr w:rsidR="00895F12" w:rsidRPr="00EF74F8" w14:paraId="7345414D" w14:textId="77777777" w:rsidTr="009C7CE3">
        <w:tc>
          <w:tcPr>
            <w:tcW w:w="1941" w:type="dxa"/>
          </w:tcPr>
          <w:p w14:paraId="3FFEE325" w14:textId="1F574718" w:rsidR="00895F12" w:rsidRPr="00EF74F8" w:rsidRDefault="00895F12" w:rsidP="00797D2E">
            <w:pPr>
              <w:rPr>
                <w:rFonts w:cstheme="minorHAnsi"/>
                <w:sz w:val="24"/>
                <w:szCs w:val="24"/>
              </w:rPr>
            </w:pPr>
            <w:r w:rsidRPr="00EF74F8">
              <w:rPr>
                <w:rFonts w:cstheme="minorHAnsi"/>
                <w:sz w:val="24"/>
                <w:szCs w:val="24"/>
              </w:rPr>
              <w:t>PT</w:t>
            </w:r>
          </w:p>
        </w:tc>
        <w:tc>
          <w:tcPr>
            <w:tcW w:w="7977" w:type="dxa"/>
          </w:tcPr>
          <w:p w14:paraId="305CCD85" w14:textId="799084DA" w:rsidR="00895F12" w:rsidRPr="00EF74F8" w:rsidRDefault="00895F12" w:rsidP="00797D2E">
            <w:pPr>
              <w:rPr>
                <w:rFonts w:cstheme="minorHAnsi"/>
                <w:sz w:val="24"/>
                <w:szCs w:val="24"/>
              </w:rPr>
            </w:pPr>
            <w:r w:rsidRPr="00EF74F8">
              <w:rPr>
                <w:rFonts w:cstheme="minorHAnsi"/>
                <w:sz w:val="24"/>
                <w:szCs w:val="24"/>
              </w:rPr>
              <w:t>Pharmacy Technician</w:t>
            </w:r>
          </w:p>
        </w:tc>
      </w:tr>
      <w:tr w:rsidR="00797D2E" w:rsidRPr="00EF74F8" w14:paraId="753056FB" w14:textId="77777777" w:rsidTr="009C7CE3">
        <w:tc>
          <w:tcPr>
            <w:tcW w:w="1941" w:type="dxa"/>
          </w:tcPr>
          <w:p w14:paraId="158CE01A" w14:textId="77777777" w:rsidR="00797D2E" w:rsidRPr="00EF74F8" w:rsidRDefault="00797D2E" w:rsidP="00797D2E">
            <w:pPr>
              <w:rPr>
                <w:rFonts w:cstheme="minorHAnsi"/>
                <w:sz w:val="24"/>
                <w:szCs w:val="24"/>
              </w:rPr>
            </w:pPr>
            <w:r w:rsidRPr="00EF74F8">
              <w:rPr>
                <w:rFonts w:cstheme="minorHAnsi"/>
                <w:sz w:val="24"/>
                <w:szCs w:val="24"/>
              </w:rPr>
              <w:t>PTL</w:t>
            </w:r>
          </w:p>
        </w:tc>
        <w:tc>
          <w:tcPr>
            <w:tcW w:w="7977" w:type="dxa"/>
          </w:tcPr>
          <w:p w14:paraId="587E0270" w14:textId="77777777" w:rsidR="00797D2E" w:rsidRPr="00EF74F8" w:rsidRDefault="00797D2E" w:rsidP="00797D2E">
            <w:pPr>
              <w:rPr>
                <w:rFonts w:cstheme="minorHAnsi"/>
                <w:sz w:val="24"/>
                <w:szCs w:val="24"/>
              </w:rPr>
            </w:pPr>
            <w:r w:rsidRPr="00EF74F8">
              <w:rPr>
                <w:rFonts w:cstheme="minorHAnsi"/>
                <w:sz w:val="24"/>
                <w:szCs w:val="24"/>
              </w:rPr>
              <w:t>Patient Targeted List (Reporting)</w:t>
            </w:r>
          </w:p>
        </w:tc>
      </w:tr>
      <w:tr w:rsidR="00797D2E" w:rsidRPr="00EF74F8" w14:paraId="2A54724C" w14:textId="77777777" w:rsidTr="009C7CE3">
        <w:tc>
          <w:tcPr>
            <w:tcW w:w="1941" w:type="dxa"/>
          </w:tcPr>
          <w:p w14:paraId="42F9737C" w14:textId="6BEDF688" w:rsidR="00797D2E" w:rsidRPr="00EF74F8" w:rsidRDefault="00797D2E" w:rsidP="00797D2E">
            <w:pPr>
              <w:rPr>
                <w:rFonts w:cstheme="minorHAnsi"/>
                <w:sz w:val="24"/>
                <w:szCs w:val="24"/>
              </w:rPr>
            </w:pPr>
            <w:r w:rsidRPr="00EF74F8">
              <w:rPr>
                <w:rFonts w:cstheme="minorHAnsi"/>
                <w:sz w:val="24"/>
                <w:szCs w:val="24"/>
              </w:rPr>
              <w:t>PTL</w:t>
            </w:r>
          </w:p>
        </w:tc>
        <w:tc>
          <w:tcPr>
            <w:tcW w:w="7977" w:type="dxa"/>
          </w:tcPr>
          <w:p w14:paraId="76D02626" w14:textId="1BE1661F" w:rsidR="00797D2E" w:rsidRPr="00EF74F8" w:rsidRDefault="00797D2E" w:rsidP="00797D2E">
            <w:pPr>
              <w:rPr>
                <w:rFonts w:cstheme="minorHAnsi"/>
                <w:sz w:val="24"/>
                <w:szCs w:val="24"/>
              </w:rPr>
            </w:pPr>
            <w:r w:rsidRPr="00EF74F8">
              <w:rPr>
                <w:rFonts w:cstheme="minorHAnsi"/>
                <w:sz w:val="24"/>
                <w:szCs w:val="24"/>
              </w:rPr>
              <w:t>Patient Tracking List</w:t>
            </w:r>
          </w:p>
        </w:tc>
      </w:tr>
      <w:tr w:rsidR="00797D2E" w:rsidRPr="00EF74F8" w14:paraId="55BF1E76" w14:textId="77777777" w:rsidTr="009C7CE3">
        <w:tc>
          <w:tcPr>
            <w:tcW w:w="1941" w:type="dxa"/>
            <w:shd w:val="clear" w:color="auto" w:fill="A6A6A6" w:themeFill="background1" w:themeFillShade="A6"/>
          </w:tcPr>
          <w:p w14:paraId="366D4CD9" w14:textId="3A2E1BA9" w:rsidR="00797D2E" w:rsidRPr="00EF74F8" w:rsidRDefault="00797D2E" w:rsidP="00797D2E">
            <w:pPr>
              <w:rPr>
                <w:rFonts w:cstheme="minorHAnsi"/>
                <w:b/>
                <w:bCs/>
                <w:sz w:val="24"/>
                <w:szCs w:val="24"/>
              </w:rPr>
            </w:pPr>
            <w:r w:rsidRPr="00EF74F8">
              <w:rPr>
                <w:rFonts w:cstheme="minorHAnsi"/>
                <w:b/>
                <w:bCs/>
                <w:sz w:val="24"/>
                <w:szCs w:val="24"/>
              </w:rPr>
              <w:t>Q</w:t>
            </w:r>
          </w:p>
        </w:tc>
        <w:tc>
          <w:tcPr>
            <w:tcW w:w="7977" w:type="dxa"/>
            <w:shd w:val="clear" w:color="auto" w:fill="A6A6A6" w:themeFill="background1" w:themeFillShade="A6"/>
          </w:tcPr>
          <w:p w14:paraId="1A29EEE9" w14:textId="77777777" w:rsidR="00797D2E" w:rsidRPr="00EF74F8" w:rsidRDefault="00797D2E" w:rsidP="00797D2E">
            <w:pPr>
              <w:rPr>
                <w:rFonts w:cstheme="minorHAnsi"/>
                <w:b/>
                <w:bCs/>
                <w:sz w:val="24"/>
                <w:szCs w:val="24"/>
              </w:rPr>
            </w:pPr>
          </w:p>
        </w:tc>
      </w:tr>
      <w:tr w:rsidR="00797D2E" w:rsidRPr="00EF74F8" w14:paraId="0DD4EE8A" w14:textId="77777777" w:rsidTr="009C7CE3">
        <w:tc>
          <w:tcPr>
            <w:tcW w:w="1941" w:type="dxa"/>
            <w:shd w:val="clear" w:color="auto" w:fill="FFFFFF" w:themeFill="background1"/>
          </w:tcPr>
          <w:p w14:paraId="5A188EAD" w14:textId="71228E06" w:rsidR="00797D2E" w:rsidRPr="00EF74F8" w:rsidRDefault="00797D2E" w:rsidP="00797D2E">
            <w:pPr>
              <w:rPr>
                <w:rFonts w:cstheme="minorHAnsi"/>
                <w:b/>
                <w:bCs/>
                <w:sz w:val="24"/>
                <w:szCs w:val="24"/>
              </w:rPr>
            </w:pPr>
            <w:r w:rsidRPr="00EF74F8">
              <w:rPr>
                <w:rFonts w:cstheme="minorHAnsi"/>
                <w:sz w:val="24"/>
                <w:szCs w:val="24"/>
              </w:rPr>
              <w:t>QIA</w:t>
            </w:r>
          </w:p>
        </w:tc>
        <w:tc>
          <w:tcPr>
            <w:tcW w:w="7977" w:type="dxa"/>
            <w:shd w:val="clear" w:color="auto" w:fill="FFFFFF" w:themeFill="background1"/>
          </w:tcPr>
          <w:p w14:paraId="7B2677F5" w14:textId="00A8B5A7" w:rsidR="00797D2E" w:rsidRPr="00EF74F8" w:rsidRDefault="00797D2E" w:rsidP="00797D2E">
            <w:pPr>
              <w:rPr>
                <w:rFonts w:cstheme="minorHAnsi"/>
                <w:b/>
                <w:bCs/>
                <w:sz w:val="24"/>
                <w:szCs w:val="24"/>
              </w:rPr>
            </w:pPr>
            <w:r w:rsidRPr="00EF74F8">
              <w:rPr>
                <w:rFonts w:cstheme="minorHAnsi"/>
                <w:sz w:val="24"/>
                <w:szCs w:val="24"/>
              </w:rPr>
              <w:t>Quality Improvement Activity</w:t>
            </w:r>
          </w:p>
        </w:tc>
      </w:tr>
      <w:tr w:rsidR="00797D2E" w:rsidRPr="00EF74F8" w14:paraId="4AFE0A7B" w14:textId="77777777" w:rsidTr="009C7CE3">
        <w:tc>
          <w:tcPr>
            <w:tcW w:w="1941" w:type="dxa"/>
            <w:shd w:val="clear" w:color="auto" w:fill="FFFFFF" w:themeFill="background1"/>
          </w:tcPr>
          <w:p w14:paraId="249623BF" w14:textId="00AC7558" w:rsidR="00797D2E" w:rsidRPr="00EF74F8" w:rsidRDefault="00797D2E" w:rsidP="00797D2E">
            <w:pPr>
              <w:rPr>
                <w:rFonts w:cstheme="minorHAnsi"/>
                <w:sz w:val="24"/>
                <w:szCs w:val="24"/>
              </w:rPr>
            </w:pPr>
            <w:r w:rsidRPr="00EF74F8">
              <w:rPr>
                <w:rFonts w:cstheme="minorHAnsi"/>
                <w:sz w:val="24"/>
                <w:szCs w:val="24"/>
              </w:rPr>
              <w:t>QIPP</w:t>
            </w:r>
          </w:p>
        </w:tc>
        <w:tc>
          <w:tcPr>
            <w:tcW w:w="7977" w:type="dxa"/>
            <w:shd w:val="clear" w:color="auto" w:fill="FFFFFF" w:themeFill="background1"/>
          </w:tcPr>
          <w:p w14:paraId="2EE60FEF" w14:textId="2FE822F6" w:rsidR="00797D2E" w:rsidRPr="00EF74F8" w:rsidRDefault="00797D2E" w:rsidP="00797D2E">
            <w:pPr>
              <w:rPr>
                <w:rFonts w:cstheme="minorHAnsi"/>
                <w:sz w:val="24"/>
                <w:szCs w:val="24"/>
              </w:rPr>
            </w:pPr>
            <w:r w:rsidRPr="00EF74F8">
              <w:rPr>
                <w:rFonts w:cstheme="minorHAnsi"/>
                <w:sz w:val="24"/>
                <w:szCs w:val="24"/>
              </w:rPr>
              <w:t>Quality, Innovation, Productivity and Prevention</w:t>
            </w:r>
          </w:p>
        </w:tc>
      </w:tr>
      <w:tr w:rsidR="00797D2E" w:rsidRPr="00EF74F8" w14:paraId="0B9E533C" w14:textId="77777777" w:rsidTr="009C7CE3">
        <w:tc>
          <w:tcPr>
            <w:tcW w:w="1941" w:type="dxa"/>
          </w:tcPr>
          <w:p w14:paraId="5A85C249" w14:textId="77777777" w:rsidR="00797D2E" w:rsidRPr="00EF74F8" w:rsidRDefault="00797D2E" w:rsidP="00797D2E">
            <w:pPr>
              <w:rPr>
                <w:rFonts w:cstheme="minorHAnsi"/>
                <w:b/>
                <w:bCs/>
                <w:sz w:val="24"/>
                <w:szCs w:val="24"/>
              </w:rPr>
            </w:pPr>
            <w:r w:rsidRPr="00EF74F8">
              <w:rPr>
                <w:rFonts w:cstheme="minorHAnsi"/>
                <w:sz w:val="24"/>
                <w:szCs w:val="24"/>
              </w:rPr>
              <w:t>QOF</w:t>
            </w:r>
          </w:p>
        </w:tc>
        <w:tc>
          <w:tcPr>
            <w:tcW w:w="7977" w:type="dxa"/>
          </w:tcPr>
          <w:p w14:paraId="587B41F6" w14:textId="5E4F01C9" w:rsidR="00797D2E" w:rsidRPr="00EF74F8" w:rsidRDefault="00797D2E" w:rsidP="00797D2E">
            <w:pPr>
              <w:rPr>
                <w:rFonts w:cstheme="minorHAnsi"/>
                <w:b/>
                <w:bCs/>
                <w:sz w:val="24"/>
                <w:szCs w:val="24"/>
              </w:rPr>
            </w:pPr>
            <w:r w:rsidRPr="00EF74F8">
              <w:rPr>
                <w:rFonts w:cstheme="minorHAnsi"/>
                <w:sz w:val="24"/>
                <w:szCs w:val="24"/>
              </w:rPr>
              <w:t>Quality Outcome Framework (</w:t>
            </w:r>
            <w:r w:rsidR="004822F7">
              <w:rPr>
                <w:rFonts w:cstheme="minorHAnsi"/>
                <w:sz w:val="24"/>
                <w:szCs w:val="24"/>
              </w:rPr>
              <w:t>A</w:t>
            </w:r>
            <w:r w:rsidRPr="00EF74F8">
              <w:rPr>
                <w:rFonts w:cstheme="minorHAnsi"/>
                <w:sz w:val="24"/>
                <w:szCs w:val="24"/>
              </w:rPr>
              <w:t xml:space="preserve">dopted in </w:t>
            </w:r>
            <w:r w:rsidR="004822F7">
              <w:rPr>
                <w:rFonts w:cstheme="minorHAnsi"/>
                <w:sz w:val="24"/>
                <w:szCs w:val="24"/>
              </w:rPr>
              <w:t>P</w:t>
            </w:r>
            <w:r w:rsidRPr="00EF74F8">
              <w:rPr>
                <w:rFonts w:cstheme="minorHAnsi"/>
                <w:sz w:val="24"/>
                <w:szCs w:val="24"/>
              </w:rPr>
              <w:t xml:space="preserve">rimary </w:t>
            </w:r>
            <w:r w:rsidR="004822F7">
              <w:rPr>
                <w:rFonts w:cstheme="minorHAnsi"/>
                <w:sz w:val="24"/>
                <w:szCs w:val="24"/>
              </w:rPr>
              <w:t>C</w:t>
            </w:r>
            <w:r w:rsidRPr="00EF74F8">
              <w:rPr>
                <w:rFonts w:cstheme="minorHAnsi"/>
                <w:sz w:val="24"/>
                <w:szCs w:val="24"/>
              </w:rPr>
              <w:t>are)</w:t>
            </w:r>
          </w:p>
        </w:tc>
      </w:tr>
      <w:tr w:rsidR="00797D2E" w:rsidRPr="00EF74F8" w14:paraId="442DCD8B" w14:textId="77777777" w:rsidTr="009C7CE3">
        <w:tc>
          <w:tcPr>
            <w:tcW w:w="1941" w:type="dxa"/>
          </w:tcPr>
          <w:p w14:paraId="262AC755" w14:textId="7982BE0C" w:rsidR="00797D2E" w:rsidRPr="00EF74F8" w:rsidRDefault="00797D2E" w:rsidP="00797D2E">
            <w:pPr>
              <w:rPr>
                <w:rFonts w:cstheme="minorHAnsi"/>
                <w:sz w:val="24"/>
                <w:szCs w:val="24"/>
              </w:rPr>
            </w:pPr>
            <w:r w:rsidRPr="00EF74F8">
              <w:rPr>
                <w:rFonts w:cstheme="minorHAnsi"/>
                <w:sz w:val="24"/>
                <w:szCs w:val="24"/>
              </w:rPr>
              <w:t>QSEC</w:t>
            </w:r>
          </w:p>
        </w:tc>
        <w:tc>
          <w:tcPr>
            <w:tcW w:w="7977" w:type="dxa"/>
          </w:tcPr>
          <w:p w14:paraId="522DDAC0" w14:textId="55AC7BAA" w:rsidR="00797D2E" w:rsidRPr="00EF74F8" w:rsidRDefault="00797D2E" w:rsidP="00797D2E">
            <w:pPr>
              <w:rPr>
                <w:rFonts w:cstheme="minorHAnsi"/>
                <w:sz w:val="24"/>
                <w:szCs w:val="24"/>
              </w:rPr>
            </w:pPr>
            <w:r w:rsidRPr="00EF74F8">
              <w:rPr>
                <w:rFonts w:cstheme="minorHAnsi"/>
                <w:sz w:val="24"/>
                <w:szCs w:val="24"/>
              </w:rPr>
              <w:t>Quality, Safety and Experience Committee</w:t>
            </w:r>
          </w:p>
        </w:tc>
      </w:tr>
      <w:tr w:rsidR="00797D2E" w:rsidRPr="00EF74F8" w14:paraId="2951FC63" w14:textId="77777777" w:rsidTr="009C7CE3">
        <w:tc>
          <w:tcPr>
            <w:tcW w:w="1941" w:type="dxa"/>
          </w:tcPr>
          <w:p w14:paraId="75BAC00B" w14:textId="18AF26AE" w:rsidR="00797D2E" w:rsidRPr="00EF74F8" w:rsidRDefault="00797D2E" w:rsidP="00797D2E">
            <w:pPr>
              <w:rPr>
                <w:rFonts w:cstheme="minorHAnsi"/>
                <w:sz w:val="24"/>
                <w:szCs w:val="24"/>
              </w:rPr>
            </w:pPr>
            <w:r w:rsidRPr="00EF74F8">
              <w:rPr>
                <w:rFonts w:cstheme="minorHAnsi"/>
                <w:sz w:val="24"/>
                <w:szCs w:val="24"/>
              </w:rPr>
              <w:t>QSRM</w:t>
            </w:r>
          </w:p>
        </w:tc>
        <w:tc>
          <w:tcPr>
            <w:tcW w:w="7977" w:type="dxa"/>
          </w:tcPr>
          <w:p w14:paraId="18665831" w14:textId="6F800662" w:rsidR="00797D2E" w:rsidRPr="00EF74F8" w:rsidRDefault="00797D2E" w:rsidP="00797D2E">
            <w:pPr>
              <w:rPr>
                <w:rFonts w:cstheme="minorHAnsi"/>
                <w:sz w:val="24"/>
                <w:szCs w:val="24"/>
              </w:rPr>
            </w:pPr>
            <w:r w:rsidRPr="00EF74F8">
              <w:rPr>
                <w:rFonts w:cstheme="minorHAnsi"/>
                <w:sz w:val="24"/>
                <w:szCs w:val="24"/>
              </w:rPr>
              <w:t>Quarterly System Review Meeting</w:t>
            </w:r>
          </w:p>
        </w:tc>
      </w:tr>
      <w:tr w:rsidR="00797D2E" w:rsidRPr="00EF74F8" w14:paraId="03C75FB8" w14:textId="77777777" w:rsidTr="009C7CE3">
        <w:tc>
          <w:tcPr>
            <w:tcW w:w="1941" w:type="dxa"/>
            <w:shd w:val="clear" w:color="auto" w:fill="A6A6A6" w:themeFill="background1" w:themeFillShade="A6"/>
          </w:tcPr>
          <w:p w14:paraId="2531F367" w14:textId="15E7F618" w:rsidR="00797D2E" w:rsidRPr="00EF74F8" w:rsidRDefault="00797D2E" w:rsidP="00797D2E">
            <w:pPr>
              <w:rPr>
                <w:rFonts w:cstheme="minorHAnsi"/>
                <w:b/>
                <w:bCs/>
                <w:sz w:val="24"/>
                <w:szCs w:val="24"/>
              </w:rPr>
            </w:pPr>
            <w:r w:rsidRPr="00EF74F8">
              <w:rPr>
                <w:rFonts w:cstheme="minorHAnsi"/>
                <w:b/>
                <w:bCs/>
                <w:sz w:val="24"/>
                <w:szCs w:val="24"/>
              </w:rPr>
              <w:t>R</w:t>
            </w:r>
          </w:p>
        </w:tc>
        <w:tc>
          <w:tcPr>
            <w:tcW w:w="7977" w:type="dxa"/>
            <w:shd w:val="clear" w:color="auto" w:fill="A6A6A6" w:themeFill="background1" w:themeFillShade="A6"/>
          </w:tcPr>
          <w:p w14:paraId="08536E9E" w14:textId="77777777" w:rsidR="00797D2E" w:rsidRPr="00EF74F8" w:rsidRDefault="00797D2E" w:rsidP="00797D2E">
            <w:pPr>
              <w:rPr>
                <w:rFonts w:cstheme="minorHAnsi"/>
                <w:sz w:val="24"/>
                <w:szCs w:val="24"/>
              </w:rPr>
            </w:pPr>
          </w:p>
        </w:tc>
      </w:tr>
      <w:tr w:rsidR="00797D2E" w:rsidRPr="00EF74F8" w14:paraId="7ADD35FF" w14:textId="77777777" w:rsidTr="009C7CE3">
        <w:tc>
          <w:tcPr>
            <w:tcW w:w="1941" w:type="dxa"/>
          </w:tcPr>
          <w:p w14:paraId="53EBE89B" w14:textId="564B844A" w:rsidR="00797D2E" w:rsidRPr="00EF74F8" w:rsidRDefault="00797D2E" w:rsidP="00797D2E">
            <w:pPr>
              <w:rPr>
                <w:rFonts w:cstheme="minorHAnsi"/>
                <w:sz w:val="24"/>
                <w:szCs w:val="24"/>
              </w:rPr>
            </w:pPr>
            <w:r w:rsidRPr="00EF74F8">
              <w:rPr>
                <w:rFonts w:cstheme="minorHAnsi"/>
                <w:sz w:val="24"/>
                <w:szCs w:val="24"/>
              </w:rPr>
              <w:t>RAAC</w:t>
            </w:r>
          </w:p>
        </w:tc>
        <w:tc>
          <w:tcPr>
            <w:tcW w:w="7977" w:type="dxa"/>
          </w:tcPr>
          <w:p w14:paraId="1C476AE9" w14:textId="6F0EC59C" w:rsidR="00797D2E" w:rsidRPr="00EF74F8" w:rsidRDefault="00797D2E" w:rsidP="00797D2E">
            <w:pPr>
              <w:rPr>
                <w:rFonts w:cstheme="minorHAnsi"/>
                <w:sz w:val="24"/>
                <w:szCs w:val="24"/>
              </w:rPr>
            </w:pPr>
            <w:r w:rsidRPr="00EF74F8">
              <w:rPr>
                <w:rStyle w:val="Emphasis"/>
                <w:rFonts w:cstheme="minorHAnsi"/>
                <w:i w:val="0"/>
                <w:iCs w:val="0"/>
                <w:sz w:val="24"/>
                <w:szCs w:val="24"/>
                <w:shd w:val="clear" w:color="auto" w:fill="FFFFFF"/>
              </w:rPr>
              <w:t>Reinforced Autoclaved Aerated Concrete</w:t>
            </w:r>
          </w:p>
        </w:tc>
      </w:tr>
      <w:tr w:rsidR="00797D2E" w:rsidRPr="00EF74F8" w14:paraId="3FAEF696" w14:textId="77777777" w:rsidTr="009C7CE3">
        <w:tc>
          <w:tcPr>
            <w:tcW w:w="1941" w:type="dxa"/>
          </w:tcPr>
          <w:p w14:paraId="4ED67BF0" w14:textId="40E9E2AD" w:rsidR="00797D2E" w:rsidRPr="00EF74F8" w:rsidRDefault="00797D2E" w:rsidP="00797D2E">
            <w:pPr>
              <w:rPr>
                <w:rFonts w:cstheme="minorHAnsi"/>
                <w:sz w:val="24"/>
                <w:szCs w:val="24"/>
              </w:rPr>
            </w:pPr>
            <w:r w:rsidRPr="00EF74F8">
              <w:rPr>
                <w:rFonts w:cstheme="minorHAnsi"/>
                <w:sz w:val="24"/>
                <w:szCs w:val="24"/>
              </w:rPr>
              <w:t>RAG</w:t>
            </w:r>
          </w:p>
        </w:tc>
        <w:tc>
          <w:tcPr>
            <w:tcW w:w="7977" w:type="dxa"/>
          </w:tcPr>
          <w:p w14:paraId="155D8473" w14:textId="67A9DCB7" w:rsidR="00797D2E" w:rsidRPr="00EF74F8" w:rsidRDefault="00797D2E" w:rsidP="00797D2E">
            <w:pPr>
              <w:rPr>
                <w:rFonts w:cstheme="minorHAnsi"/>
                <w:sz w:val="24"/>
                <w:szCs w:val="24"/>
              </w:rPr>
            </w:pPr>
            <w:r w:rsidRPr="00EF74F8">
              <w:rPr>
                <w:rFonts w:cstheme="minorHAnsi"/>
                <w:sz w:val="24"/>
                <w:szCs w:val="24"/>
              </w:rPr>
              <w:t xml:space="preserve">Red/Amber/Green Assessment Rating </w:t>
            </w:r>
          </w:p>
        </w:tc>
      </w:tr>
      <w:tr w:rsidR="00895F12" w:rsidRPr="00EF74F8" w14:paraId="3432CF32" w14:textId="77777777" w:rsidTr="009C7CE3">
        <w:tc>
          <w:tcPr>
            <w:tcW w:w="1941" w:type="dxa"/>
          </w:tcPr>
          <w:p w14:paraId="37BD8A8F" w14:textId="7FD443C7" w:rsidR="00895F12" w:rsidRPr="00EF74F8" w:rsidRDefault="00895F12" w:rsidP="00797D2E">
            <w:pPr>
              <w:rPr>
                <w:rFonts w:cstheme="minorHAnsi"/>
                <w:sz w:val="24"/>
                <w:szCs w:val="24"/>
              </w:rPr>
            </w:pPr>
            <w:r w:rsidRPr="00EF74F8">
              <w:rPr>
                <w:rFonts w:cstheme="minorHAnsi"/>
                <w:sz w:val="24"/>
                <w:szCs w:val="24"/>
              </w:rPr>
              <w:t>RAN</w:t>
            </w:r>
          </w:p>
        </w:tc>
        <w:tc>
          <w:tcPr>
            <w:tcW w:w="7977" w:type="dxa"/>
          </w:tcPr>
          <w:p w14:paraId="7D795EB2" w14:textId="5D28B21E" w:rsidR="00895F12" w:rsidRPr="00EF74F8" w:rsidRDefault="00895F12" w:rsidP="00797D2E">
            <w:pPr>
              <w:rPr>
                <w:rFonts w:cstheme="minorHAnsi"/>
                <w:sz w:val="24"/>
                <w:szCs w:val="24"/>
              </w:rPr>
            </w:pPr>
            <w:r w:rsidRPr="00EF74F8">
              <w:rPr>
                <w:rFonts w:cstheme="minorHAnsi"/>
                <w:sz w:val="24"/>
                <w:szCs w:val="24"/>
              </w:rPr>
              <w:t>Registered Adult Nurse</w:t>
            </w:r>
          </w:p>
        </w:tc>
      </w:tr>
      <w:tr w:rsidR="00797D2E" w:rsidRPr="00EF74F8" w14:paraId="2E354F28" w14:textId="77777777" w:rsidTr="009C7CE3">
        <w:tc>
          <w:tcPr>
            <w:tcW w:w="1941" w:type="dxa"/>
          </w:tcPr>
          <w:p w14:paraId="136D712C" w14:textId="77777777" w:rsidR="00797D2E" w:rsidRPr="00EF74F8" w:rsidRDefault="00797D2E" w:rsidP="00797D2E">
            <w:pPr>
              <w:rPr>
                <w:rFonts w:cstheme="minorHAnsi"/>
                <w:sz w:val="24"/>
                <w:szCs w:val="24"/>
              </w:rPr>
            </w:pPr>
            <w:r w:rsidRPr="00EF74F8">
              <w:rPr>
                <w:rFonts w:cstheme="minorHAnsi"/>
                <w:sz w:val="24"/>
                <w:szCs w:val="24"/>
              </w:rPr>
              <w:t>RARP</w:t>
            </w:r>
          </w:p>
        </w:tc>
        <w:tc>
          <w:tcPr>
            <w:tcW w:w="7977" w:type="dxa"/>
          </w:tcPr>
          <w:p w14:paraId="689B706F" w14:textId="7A96A0D1" w:rsidR="00797D2E" w:rsidRPr="00EF74F8" w:rsidRDefault="00797D2E" w:rsidP="00797D2E">
            <w:pPr>
              <w:rPr>
                <w:rFonts w:cstheme="minorHAnsi"/>
                <w:color w:val="000000" w:themeColor="text1"/>
                <w:sz w:val="24"/>
                <w:szCs w:val="24"/>
              </w:rPr>
            </w:pPr>
            <w:r w:rsidRPr="00EF74F8">
              <w:rPr>
                <w:rFonts w:cstheme="minorHAnsi"/>
                <w:color w:val="000000" w:themeColor="text1"/>
                <w:sz w:val="24"/>
                <w:szCs w:val="24"/>
                <w:shd w:val="clear" w:color="auto" w:fill="FFFFFF"/>
              </w:rPr>
              <w:t>Robotic-Assisted Radical Prostatectomy</w:t>
            </w:r>
            <w:r w:rsidRPr="00EF74F8">
              <w:rPr>
                <w:rStyle w:val="Strong"/>
                <w:rFonts w:cstheme="minorHAnsi"/>
                <w:color w:val="000000" w:themeColor="text1"/>
                <w:sz w:val="24"/>
                <w:szCs w:val="24"/>
                <w:shd w:val="clear" w:color="auto" w:fill="FFFFFF"/>
              </w:rPr>
              <w:t> </w:t>
            </w:r>
          </w:p>
        </w:tc>
      </w:tr>
      <w:tr w:rsidR="00797D2E" w:rsidRPr="00EF74F8" w14:paraId="58A367FF" w14:textId="77777777" w:rsidTr="009C7CE3">
        <w:tc>
          <w:tcPr>
            <w:tcW w:w="1941" w:type="dxa"/>
          </w:tcPr>
          <w:p w14:paraId="4AB21379" w14:textId="069C1519" w:rsidR="00797D2E" w:rsidRPr="00EF74F8" w:rsidRDefault="00797D2E" w:rsidP="00797D2E">
            <w:pPr>
              <w:rPr>
                <w:rFonts w:cstheme="minorHAnsi"/>
                <w:sz w:val="24"/>
                <w:szCs w:val="24"/>
              </w:rPr>
            </w:pPr>
            <w:r w:rsidRPr="00EF74F8">
              <w:rPr>
                <w:rFonts w:cstheme="minorHAnsi"/>
                <w:sz w:val="24"/>
                <w:szCs w:val="24"/>
              </w:rPr>
              <w:t>RAS</w:t>
            </w:r>
          </w:p>
        </w:tc>
        <w:tc>
          <w:tcPr>
            <w:tcW w:w="7977" w:type="dxa"/>
          </w:tcPr>
          <w:p w14:paraId="2CA1DCE1" w14:textId="4F1AB5C0" w:rsidR="00797D2E" w:rsidRPr="00EF74F8" w:rsidRDefault="00797D2E" w:rsidP="00797D2E">
            <w:pPr>
              <w:rPr>
                <w:rFonts w:cstheme="minorHAnsi"/>
                <w:color w:val="000000" w:themeColor="text1"/>
                <w:sz w:val="24"/>
                <w:szCs w:val="24"/>
                <w:shd w:val="clear" w:color="auto" w:fill="FFFFFF"/>
              </w:rPr>
            </w:pPr>
            <w:r w:rsidRPr="00EF74F8">
              <w:rPr>
                <w:rFonts w:cstheme="minorHAnsi"/>
                <w:color w:val="000000" w:themeColor="text1"/>
                <w:sz w:val="24"/>
                <w:szCs w:val="24"/>
                <w:shd w:val="clear" w:color="auto" w:fill="FFFFFF"/>
              </w:rPr>
              <w:t>Referral Assessment Service</w:t>
            </w:r>
          </w:p>
        </w:tc>
      </w:tr>
      <w:tr w:rsidR="00797D2E" w:rsidRPr="00EF74F8" w14:paraId="2A8C371D" w14:textId="77777777" w:rsidTr="009C7CE3">
        <w:tc>
          <w:tcPr>
            <w:tcW w:w="1941" w:type="dxa"/>
          </w:tcPr>
          <w:p w14:paraId="4E2A7C89" w14:textId="77777777" w:rsidR="00797D2E" w:rsidRPr="00EF74F8" w:rsidRDefault="00797D2E" w:rsidP="00797D2E">
            <w:pPr>
              <w:rPr>
                <w:rFonts w:cstheme="minorHAnsi"/>
                <w:sz w:val="24"/>
                <w:szCs w:val="24"/>
              </w:rPr>
            </w:pPr>
            <w:r w:rsidRPr="00EF74F8">
              <w:rPr>
                <w:rFonts w:cstheme="minorHAnsi"/>
                <w:sz w:val="24"/>
                <w:szCs w:val="24"/>
              </w:rPr>
              <w:t>RCA</w:t>
            </w:r>
          </w:p>
        </w:tc>
        <w:tc>
          <w:tcPr>
            <w:tcW w:w="7977" w:type="dxa"/>
          </w:tcPr>
          <w:p w14:paraId="4EF866CA" w14:textId="77777777" w:rsidR="00797D2E" w:rsidRPr="00EF74F8" w:rsidRDefault="00797D2E" w:rsidP="00797D2E">
            <w:pPr>
              <w:rPr>
                <w:rFonts w:cstheme="minorHAnsi"/>
                <w:sz w:val="24"/>
                <w:szCs w:val="24"/>
              </w:rPr>
            </w:pPr>
            <w:r w:rsidRPr="00EF74F8">
              <w:rPr>
                <w:rFonts w:cstheme="minorHAnsi"/>
                <w:sz w:val="24"/>
                <w:szCs w:val="24"/>
              </w:rPr>
              <w:t xml:space="preserve">Root Cause Analysis </w:t>
            </w:r>
          </w:p>
        </w:tc>
      </w:tr>
      <w:tr w:rsidR="00797D2E" w:rsidRPr="00EF74F8" w14:paraId="6EEA342D" w14:textId="77777777" w:rsidTr="009C7CE3">
        <w:tc>
          <w:tcPr>
            <w:tcW w:w="1941" w:type="dxa"/>
          </w:tcPr>
          <w:p w14:paraId="5A000E99" w14:textId="2B2BBDBC" w:rsidR="00797D2E" w:rsidRPr="00EF74F8" w:rsidRDefault="00797D2E" w:rsidP="00797D2E">
            <w:pPr>
              <w:rPr>
                <w:rFonts w:cstheme="minorHAnsi"/>
                <w:sz w:val="24"/>
                <w:szCs w:val="24"/>
              </w:rPr>
            </w:pPr>
            <w:r w:rsidRPr="00EF74F8">
              <w:rPr>
                <w:rFonts w:cstheme="minorHAnsi"/>
                <w:sz w:val="24"/>
                <w:szCs w:val="24"/>
              </w:rPr>
              <w:t>RCG</w:t>
            </w:r>
          </w:p>
        </w:tc>
        <w:tc>
          <w:tcPr>
            <w:tcW w:w="7977" w:type="dxa"/>
          </w:tcPr>
          <w:p w14:paraId="4F3CEA02" w14:textId="29447436" w:rsidR="00797D2E" w:rsidRPr="00EF74F8" w:rsidRDefault="00797D2E" w:rsidP="00797D2E">
            <w:pPr>
              <w:rPr>
                <w:rFonts w:cstheme="minorHAnsi"/>
                <w:sz w:val="24"/>
                <w:szCs w:val="24"/>
              </w:rPr>
            </w:pPr>
            <w:r w:rsidRPr="00EF74F8">
              <w:rPr>
                <w:rFonts w:cstheme="minorHAnsi"/>
                <w:sz w:val="24"/>
                <w:szCs w:val="24"/>
              </w:rPr>
              <w:t>Restoration Coordination Group</w:t>
            </w:r>
          </w:p>
        </w:tc>
      </w:tr>
      <w:tr w:rsidR="00895F12" w:rsidRPr="00EF74F8" w14:paraId="7420762B" w14:textId="77777777" w:rsidTr="009C7CE3">
        <w:tc>
          <w:tcPr>
            <w:tcW w:w="1941" w:type="dxa"/>
          </w:tcPr>
          <w:p w14:paraId="0564A0A6" w14:textId="62F54490" w:rsidR="00895F12" w:rsidRPr="00EF74F8" w:rsidRDefault="00895F12" w:rsidP="00797D2E">
            <w:pPr>
              <w:rPr>
                <w:rFonts w:cstheme="minorHAnsi"/>
                <w:sz w:val="24"/>
                <w:szCs w:val="24"/>
              </w:rPr>
            </w:pPr>
            <w:r w:rsidRPr="00EF74F8">
              <w:rPr>
                <w:rFonts w:cstheme="minorHAnsi"/>
                <w:sz w:val="24"/>
                <w:szCs w:val="24"/>
              </w:rPr>
              <w:t>RCGP</w:t>
            </w:r>
          </w:p>
        </w:tc>
        <w:tc>
          <w:tcPr>
            <w:tcW w:w="7977" w:type="dxa"/>
          </w:tcPr>
          <w:p w14:paraId="0073C385" w14:textId="5D18B82A" w:rsidR="00895F12" w:rsidRPr="00EF74F8" w:rsidRDefault="00895F12" w:rsidP="00797D2E">
            <w:pPr>
              <w:rPr>
                <w:rFonts w:cstheme="minorHAnsi"/>
                <w:sz w:val="24"/>
                <w:szCs w:val="24"/>
              </w:rPr>
            </w:pPr>
            <w:r w:rsidRPr="00EF74F8">
              <w:rPr>
                <w:rFonts w:cstheme="minorHAnsi"/>
                <w:sz w:val="24"/>
                <w:szCs w:val="24"/>
              </w:rPr>
              <w:t>Royal College of GP’s (Academic Body)</w:t>
            </w:r>
          </w:p>
        </w:tc>
      </w:tr>
      <w:tr w:rsidR="00797D2E" w:rsidRPr="00EF74F8" w14:paraId="5393007A" w14:textId="77777777" w:rsidTr="009C7CE3">
        <w:tc>
          <w:tcPr>
            <w:tcW w:w="1941" w:type="dxa"/>
          </w:tcPr>
          <w:p w14:paraId="602B244E" w14:textId="77777777" w:rsidR="00797D2E" w:rsidRPr="00EF74F8" w:rsidRDefault="00797D2E" w:rsidP="00797D2E">
            <w:pPr>
              <w:rPr>
                <w:rFonts w:cstheme="minorHAnsi"/>
                <w:sz w:val="24"/>
                <w:szCs w:val="24"/>
              </w:rPr>
            </w:pPr>
            <w:r w:rsidRPr="00EF74F8">
              <w:rPr>
                <w:rFonts w:cstheme="minorHAnsi"/>
                <w:sz w:val="24"/>
                <w:szCs w:val="24"/>
              </w:rPr>
              <w:t xml:space="preserve">RCOG </w:t>
            </w:r>
          </w:p>
        </w:tc>
        <w:tc>
          <w:tcPr>
            <w:tcW w:w="7977" w:type="dxa"/>
          </w:tcPr>
          <w:p w14:paraId="721CBD31" w14:textId="0B1FD349" w:rsidR="00797D2E" w:rsidRPr="00EF74F8" w:rsidRDefault="00797D2E" w:rsidP="00797D2E">
            <w:pPr>
              <w:rPr>
                <w:rFonts w:cstheme="minorHAnsi"/>
                <w:sz w:val="24"/>
                <w:szCs w:val="24"/>
              </w:rPr>
            </w:pPr>
            <w:r w:rsidRPr="00EF74F8">
              <w:rPr>
                <w:rFonts w:cstheme="minorHAnsi"/>
                <w:sz w:val="24"/>
                <w:szCs w:val="24"/>
              </w:rPr>
              <w:t>Royal College of Obstetricians and Gynaecologists</w:t>
            </w:r>
            <w:r w:rsidR="00C8329C">
              <w:rPr>
                <w:rFonts w:cstheme="minorHAnsi"/>
                <w:sz w:val="24"/>
                <w:szCs w:val="24"/>
              </w:rPr>
              <w:t xml:space="preserve"> </w:t>
            </w:r>
            <w:r w:rsidR="00C8329C" w:rsidRPr="00EF74F8">
              <w:rPr>
                <w:rFonts w:cstheme="minorHAnsi"/>
                <w:sz w:val="24"/>
                <w:szCs w:val="24"/>
              </w:rPr>
              <w:t>(Academic Body)</w:t>
            </w:r>
          </w:p>
        </w:tc>
      </w:tr>
      <w:tr w:rsidR="00797D2E" w:rsidRPr="00EF74F8" w14:paraId="399BA064" w14:textId="77777777" w:rsidTr="009C7CE3">
        <w:tc>
          <w:tcPr>
            <w:tcW w:w="1941" w:type="dxa"/>
          </w:tcPr>
          <w:p w14:paraId="3A8C0AB5" w14:textId="044D066B" w:rsidR="00797D2E" w:rsidRPr="00EF74F8" w:rsidRDefault="00797D2E" w:rsidP="00797D2E">
            <w:pPr>
              <w:rPr>
                <w:rFonts w:cstheme="minorHAnsi"/>
                <w:sz w:val="24"/>
                <w:szCs w:val="24"/>
              </w:rPr>
            </w:pPr>
            <w:r w:rsidRPr="00EF74F8">
              <w:rPr>
                <w:rFonts w:cstheme="minorHAnsi"/>
                <w:sz w:val="24"/>
                <w:szCs w:val="24"/>
              </w:rPr>
              <w:t>RCPCH</w:t>
            </w:r>
          </w:p>
        </w:tc>
        <w:tc>
          <w:tcPr>
            <w:tcW w:w="7977" w:type="dxa"/>
          </w:tcPr>
          <w:p w14:paraId="29839FF1" w14:textId="7C019122" w:rsidR="00797D2E" w:rsidRPr="00EF74F8" w:rsidRDefault="00797D2E" w:rsidP="00797D2E">
            <w:pPr>
              <w:rPr>
                <w:rFonts w:cstheme="minorHAnsi"/>
                <w:sz w:val="24"/>
                <w:szCs w:val="24"/>
              </w:rPr>
            </w:pPr>
            <w:r w:rsidRPr="00EF74F8">
              <w:rPr>
                <w:rFonts w:cstheme="minorHAnsi"/>
                <w:sz w:val="24"/>
                <w:szCs w:val="24"/>
              </w:rPr>
              <w:t>Royal College of Paediatrics and Child Health</w:t>
            </w:r>
            <w:r w:rsidR="004822F7">
              <w:rPr>
                <w:rFonts w:cstheme="minorHAnsi"/>
                <w:sz w:val="24"/>
                <w:szCs w:val="24"/>
              </w:rPr>
              <w:t xml:space="preserve"> </w:t>
            </w:r>
            <w:r w:rsidR="00C8329C" w:rsidRPr="00EF74F8">
              <w:rPr>
                <w:rFonts w:cstheme="minorHAnsi"/>
                <w:sz w:val="24"/>
                <w:szCs w:val="24"/>
              </w:rPr>
              <w:t>(Academic Body)</w:t>
            </w:r>
          </w:p>
        </w:tc>
      </w:tr>
      <w:tr w:rsidR="00797D2E" w:rsidRPr="00EF74F8" w14:paraId="34780267" w14:textId="77777777" w:rsidTr="009C7CE3">
        <w:tc>
          <w:tcPr>
            <w:tcW w:w="1941" w:type="dxa"/>
          </w:tcPr>
          <w:p w14:paraId="77B58A27" w14:textId="3DDA2EBF" w:rsidR="00797D2E" w:rsidRPr="00EF74F8" w:rsidRDefault="00797D2E" w:rsidP="00797D2E">
            <w:pPr>
              <w:rPr>
                <w:rFonts w:cstheme="minorHAnsi"/>
                <w:sz w:val="24"/>
                <w:szCs w:val="24"/>
              </w:rPr>
            </w:pPr>
            <w:r w:rsidRPr="00EF74F8">
              <w:rPr>
                <w:rFonts w:cstheme="minorHAnsi"/>
                <w:sz w:val="24"/>
                <w:szCs w:val="24"/>
              </w:rPr>
              <w:t>RCRP</w:t>
            </w:r>
          </w:p>
        </w:tc>
        <w:tc>
          <w:tcPr>
            <w:tcW w:w="7977" w:type="dxa"/>
          </w:tcPr>
          <w:p w14:paraId="0A81E698" w14:textId="1215E6FA" w:rsidR="00797D2E" w:rsidRPr="00EF74F8" w:rsidRDefault="00797D2E" w:rsidP="00797D2E">
            <w:pPr>
              <w:rPr>
                <w:rFonts w:cstheme="minorHAnsi"/>
                <w:sz w:val="24"/>
                <w:szCs w:val="24"/>
              </w:rPr>
            </w:pPr>
            <w:r w:rsidRPr="00EF74F8">
              <w:rPr>
                <w:rFonts w:cstheme="minorHAnsi"/>
                <w:sz w:val="24"/>
                <w:szCs w:val="24"/>
              </w:rPr>
              <w:t>Right Care Right Person</w:t>
            </w:r>
          </w:p>
        </w:tc>
      </w:tr>
      <w:tr w:rsidR="00797D2E" w:rsidRPr="00EF74F8" w14:paraId="6F3627C7" w14:textId="77777777" w:rsidTr="009C7CE3">
        <w:tc>
          <w:tcPr>
            <w:tcW w:w="1941" w:type="dxa"/>
          </w:tcPr>
          <w:p w14:paraId="33AA297E" w14:textId="77777777" w:rsidR="00797D2E" w:rsidRPr="00EF74F8" w:rsidRDefault="00797D2E" w:rsidP="00797D2E">
            <w:pPr>
              <w:rPr>
                <w:rFonts w:cstheme="minorHAnsi"/>
                <w:sz w:val="24"/>
                <w:szCs w:val="24"/>
              </w:rPr>
            </w:pPr>
            <w:r w:rsidRPr="00EF74F8">
              <w:rPr>
                <w:rFonts w:cstheme="minorHAnsi"/>
                <w:sz w:val="24"/>
                <w:szCs w:val="24"/>
              </w:rPr>
              <w:t xml:space="preserve">RDC </w:t>
            </w:r>
          </w:p>
        </w:tc>
        <w:tc>
          <w:tcPr>
            <w:tcW w:w="7977" w:type="dxa"/>
          </w:tcPr>
          <w:p w14:paraId="22068557" w14:textId="77777777" w:rsidR="00797D2E" w:rsidRPr="00EF74F8" w:rsidRDefault="00797D2E" w:rsidP="00797D2E">
            <w:pPr>
              <w:rPr>
                <w:rFonts w:cstheme="minorHAnsi"/>
                <w:sz w:val="24"/>
                <w:szCs w:val="24"/>
              </w:rPr>
            </w:pPr>
            <w:r w:rsidRPr="00EF74F8">
              <w:rPr>
                <w:rFonts w:cstheme="minorHAnsi"/>
                <w:sz w:val="24"/>
                <w:szCs w:val="24"/>
              </w:rPr>
              <w:t>Rapid Diagnostic Centre</w:t>
            </w:r>
          </w:p>
        </w:tc>
      </w:tr>
      <w:tr w:rsidR="00895F12" w:rsidRPr="00EF74F8" w14:paraId="334D53C7" w14:textId="77777777" w:rsidTr="009C7CE3">
        <w:tc>
          <w:tcPr>
            <w:tcW w:w="1941" w:type="dxa"/>
          </w:tcPr>
          <w:p w14:paraId="63218A23" w14:textId="79A927EC" w:rsidR="00895F12" w:rsidRPr="00EF74F8" w:rsidRDefault="00895F12" w:rsidP="00797D2E">
            <w:pPr>
              <w:rPr>
                <w:rFonts w:cstheme="minorHAnsi"/>
                <w:sz w:val="24"/>
                <w:szCs w:val="24"/>
              </w:rPr>
            </w:pPr>
            <w:r w:rsidRPr="00EF74F8">
              <w:rPr>
                <w:rFonts w:cstheme="minorHAnsi"/>
                <w:sz w:val="24"/>
                <w:szCs w:val="24"/>
              </w:rPr>
              <w:t>RGN</w:t>
            </w:r>
          </w:p>
        </w:tc>
        <w:tc>
          <w:tcPr>
            <w:tcW w:w="7977" w:type="dxa"/>
          </w:tcPr>
          <w:p w14:paraId="18BD5AB3" w14:textId="647ED0AE" w:rsidR="00895F12" w:rsidRPr="00EF74F8" w:rsidRDefault="00895F12" w:rsidP="00797D2E">
            <w:pPr>
              <w:rPr>
                <w:rFonts w:cstheme="minorHAnsi"/>
                <w:sz w:val="24"/>
                <w:szCs w:val="24"/>
              </w:rPr>
            </w:pPr>
            <w:r w:rsidRPr="00EF74F8">
              <w:rPr>
                <w:rFonts w:cstheme="minorHAnsi"/>
                <w:sz w:val="24"/>
                <w:szCs w:val="24"/>
              </w:rPr>
              <w:t>Registered General Nurse</w:t>
            </w:r>
          </w:p>
        </w:tc>
      </w:tr>
      <w:tr w:rsidR="00C2334C" w:rsidRPr="00EF74F8" w14:paraId="45AECABE" w14:textId="77777777" w:rsidTr="009C7CE3">
        <w:tc>
          <w:tcPr>
            <w:tcW w:w="1941" w:type="dxa"/>
          </w:tcPr>
          <w:p w14:paraId="0F3B8CF8" w14:textId="35A9D355" w:rsidR="00C2334C" w:rsidRPr="00EF74F8" w:rsidRDefault="00C2334C" w:rsidP="00797D2E">
            <w:pPr>
              <w:rPr>
                <w:rFonts w:cstheme="minorHAnsi"/>
                <w:sz w:val="24"/>
                <w:szCs w:val="24"/>
              </w:rPr>
            </w:pPr>
            <w:r w:rsidRPr="00EF74F8">
              <w:rPr>
                <w:rFonts w:cstheme="minorHAnsi"/>
                <w:sz w:val="24"/>
                <w:szCs w:val="24"/>
              </w:rPr>
              <w:t>RIC</w:t>
            </w:r>
          </w:p>
        </w:tc>
        <w:tc>
          <w:tcPr>
            <w:tcW w:w="7977" w:type="dxa"/>
          </w:tcPr>
          <w:p w14:paraId="7A9BCA5A" w14:textId="4F1D249E" w:rsidR="00C2334C" w:rsidRPr="00EF74F8" w:rsidRDefault="00C2334C" w:rsidP="00797D2E">
            <w:pPr>
              <w:rPr>
                <w:rFonts w:cstheme="minorHAnsi"/>
                <w:sz w:val="24"/>
                <w:szCs w:val="24"/>
              </w:rPr>
            </w:pPr>
            <w:r w:rsidRPr="00EF74F8">
              <w:rPr>
                <w:rFonts w:cstheme="minorHAnsi"/>
                <w:sz w:val="24"/>
                <w:szCs w:val="24"/>
              </w:rPr>
              <w:t>Risk Identification Checklist</w:t>
            </w:r>
          </w:p>
        </w:tc>
      </w:tr>
      <w:tr w:rsidR="00797D2E" w:rsidRPr="00EF74F8" w14:paraId="1D40FDBB" w14:textId="77777777" w:rsidTr="009C7CE3">
        <w:tc>
          <w:tcPr>
            <w:tcW w:w="1941" w:type="dxa"/>
          </w:tcPr>
          <w:p w14:paraId="0BD06AF8" w14:textId="3FCD3F6E" w:rsidR="00797D2E" w:rsidRPr="00EF74F8" w:rsidRDefault="00797D2E" w:rsidP="00797D2E">
            <w:pPr>
              <w:rPr>
                <w:rFonts w:cstheme="minorHAnsi"/>
                <w:sz w:val="24"/>
                <w:szCs w:val="24"/>
              </w:rPr>
            </w:pPr>
            <w:r w:rsidRPr="00EF74F8">
              <w:rPr>
                <w:rFonts w:cstheme="minorHAnsi"/>
                <w:sz w:val="24"/>
                <w:szCs w:val="24"/>
              </w:rPr>
              <w:t>RIS</w:t>
            </w:r>
          </w:p>
        </w:tc>
        <w:tc>
          <w:tcPr>
            <w:tcW w:w="7977" w:type="dxa"/>
          </w:tcPr>
          <w:p w14:paraId="55A45AEC" w14:textId="642C56C4" w:rsidR="00797D2E" w:rsidRPr="00EF74F8" w:rsidRDefault="00797D2E" w:rsidP="00797D2E">
            <w:pPr>
              <w:rPr>
                <w:rFonts w:cstheme="minorHAnsi"/>
                <w:sz w:val="24"/>
                <w:szCs w:val="24"/>
              </w:rPr>
            </w:pPr>
            <w:r w:rsidRPr="00EF74F8">
              <w:rPr>
                <w:rFonts w:cstheme="minorHAnsi"/>
                <w:sz w:val="24"/>
                <w:szCs w:val="24"/>
              </w:rPr>
              <w:t>Radiology Information System</w:t>
            </w:r>
          </w:p>
        </w:tc>
      </w:tr>
      <w:tr w:rsidR="00797D2E" w:rsidRPr="00EF74F8" w14:paraId="39F2B043" w14:textId="77777777" w:rsidTr="009C7CE3">
        <w:tc>
          <w:tcPr>
            <w:tcW w:w="1941" w:type="dxa"/>
          </w:tcPr>
          <w:p w14:paraId="0AF9A3EF" w14:textId="77777777" w:rsidR="00797D2E" w:rsidRPr="00EF74F8" w:rsidRDefault="00797D2E" w:rsidP="00797D2E">
            <w:pPr>
              <w:rPr>
                <w:rFonts w:cstheme="minorHAnsi"/>
                <w:sz w:val="24"/>
                <w:szCs w:val="24"/>
              </w:rPr>
            </w:pPr>
            <w:r w:rsidRPr="00EF74F8">
              <w:rPr>
                <w:rFonts w:cstheme="minorHAnsi"/>
                <w:sz w:val="24"/>
                <w:szCs w:val="24"/>
              </w:rPr>
              <w:t>RO</w:t>
            </w:r>
          </w:p>
        </w:tc>
        <w:tc>
          <w:tcPr>
            <w:tcW w:w="7977" w:type="dxa"/>
          </w:tcPr>
          <w:p w14:paraId="2612CA96" w14:textId="77777777" w:rsidR="00797D2E" w:rsidRPr="00EF74F8" w:rsidRDefault="00797D2E" w:rsidP="00797D2E">
            <w:pPr>
              <w:rPr>
                <w:rFonts w:cstheme="minorHAnsi"/>
                <w:sz w:val="24"/>
                <w:szCs w:val="24"/>
              </w:rPr>
            </w:pPr>
            <w:r w:rsidRPr="00EF74F8">
              <w:rPr>
                <w:rFonts w:cstheme="minorHAnsi"/>
                <w:sz w:val="24"/>
                <w:szCs w:val="24"/>
              </w:rPr>
              <w:t xml:space="preserve">Responsible Officer </w:t>
            </w:r>
          </w:p>
        </w:tc>
      </w:tr>
      <w:tr w:rsidR="00797D2E" w:rsidRPr="00EF74F8" w14:paraId="6BD328BC" w14:textId="77777777" w:rsidTr="009C7CE3">
        <w:tc>
          <w:tcPr>
            <w:tcW w:w="1941" w:type="dxa"/>
          </w:tcPr>
          <w:p w14:paraId="3B2491DD" w14:textId="2A0B2AB1" w:rsidR="00797D2E" w:rsidRPr="00EF74F8" w:rsidRDefault="00797D2E" w:rsidP="00797D2E">
            <w:pPr>
              <w:rPr>
                <w:rFonts w:cstheme="minorHAnsi"/>
                <w:sz w:val="24"/>
                <w:szCs w:val="24"/>
              </w:rPr>
            </w:pPr>
            <w:r w:rsidRPr="00EF74F8">
              <w:rPr>
                <w:rFonts w:cstheme="minorHAnsi"/>
                <w:sz w:val="24"/>
                <w:szCs w:val="24"/>
              </w:rPr>
              <w:t>ROI</w:t>
            </w:r>
          </w:p>
        </w:tc>
        <w:tc>
          <w:tcPr>
            <w:tcW w:w="7977" w:type="dxa"/>
          </w:tcPr>
          <w:p w14:paraId="04FCA85A" w14:textId="0B778287" w:rsidR="00797D2E" w:rsidRPr="00EF74F8" w:rsidRDefault="00797D2E" w:rsidP="00797D2E">
            <w:pPr>
              <w:rPr>
                <w:rFonts w:cstheme="minorHAnsi"/>
                <w:sz w:val="24"/>
                <w:szCs w:val="24"/>
              </w:rPr>
            </w:pPr>
            <w:r w:rsidRPr="00EF74F8">
              <w:rPr>
                <w:rFonts w:cstheme="minorHAnsi"/>
                <w:sz w:val="24"/>
                <w:szCs w:val="24"/>
              </w:rPr>
              <w:t>Return on Investment</w:t>
            </w:r>
          </w:p>
        </w:tc>
      </w:tr>
      <w:tr w:rsidR="00797D2E" w:rsidRPr="00EF74F8" w14:paraId="4F46D2D6" w14:textId="77777777" w:rsidTr="009C7CE3">
        <w:tc>
          <w:tcPr>
            <w:tcW w:w="1941" w:type="dxa"/>
          </w:tcPr>
          <w:p w14:paraId="2E60D707" w14:textId="77777777" w:rsidR="00797D2E" w:rsidRPr="00EF74F8" w:rsidRDefault="00797D2E" w:rsidP="00797D2E">
            <w:pPr>
              <w:rPr>
                <w:rFonts w:cstheme="minorHAnsi"/>
                <w:sz w:val="24"/>
                <w:szCs w:val="24"/>
              </w:rPr>
            </w:pPr>
            <w:r w:rsidRPr="00EF74F8">
              <w:rPr>
                <w:rFonts w:cstheme="minorHAnsi"/>
                <w:sz w:val="24"/>
                <w:szCs w:val="24"/>
              </w:rPr>
              <w:t xml:space="preserve">ROSE </w:t>
            </w:r>
          </w:p>
        </w:tc>
        <w:tc>
          <w:tcPr>
            <w:tcW w:w="7977" w:type="dxa"/>
          </w:tcPr>
          <w:p w14:paraId="5425F578" w14:textId="357A6CB6" w:rsidR="00797D2E" w:rsidRPr="00EF74F8" w:rsidRDefault="00797D2E" w:rsidP="00797D2E">
            <w:pPr>
              <w:rPr>
                <w:rFonts w:cstheme="minorHAnsi"/>
                <w:sz w:val="24"/>
                <w:szCs w:val="24"/>
              </w:rPr>
            </w:pPr>
            <w:r w:rsidRPr="00EF74F8">
              <w:rPr>
                <w:rFonts w:cstheme="minorHAnsi"/>
                <w:sz w:val="24"/>
                <w:szCs w:val="24"/>
              </w:rPr>
              <w:t>Rapid On-site Specimen Evaluation</w:t>
            </w:r>
          </w:p>
        </w:tc>
      </w:tr>
      <w:tr w:rsidR="00797D2E" w:rsidRPr="00EF74F8" w14:paraId="70EC9088" w14:textId="77777777" w:rsidTr="009C7CE3">
        <w:tc>
          <w:tcPr>
            <w:tcW w:w="1941" w:type="dxa"/>
          </w:tcPr>
          <w:p w14:paraId="5FD59C4E" w14:textId="39A95470" w:rsidR="00797D2E" w:rsidRPr="00EF74F8" w:rsidRDefault="00797D2E" w:rsidP="00797D2E">
            <w:pPr>
              <w:rPr>
                <w:rFonts w:cstheme="minorHAnsi"/>
                <w:sz w:val="24"/>
                <w:szCs w:val="24"/>
              </w:rPr>
            </w:pPr>
            <w:r w:rsidRPr="00EF74F8">
              <w:rPr>
                <w:rFonts w:cstheme="minorHAnsi"/>
                <w:sz w:val="24"/>
                <w:szCs w:val="24"/>
              </w:rPr>
              <w:t>RPA</w:t>
            </w:r>
          </w:p>
        </w:tc>
        <w:tc>
          <w:tcPr>
            <w:tcW w:w="7977" w:type="dxa"/>
          </w:tcPr>
          <w:p w14:paraId="20DA4743" w14:textId="6590A666" w:rsidR="00797D2E" w:rsidRPr="00EF74F8" w:rsidRDefault="00797D2E" w:rsidP="00797D2E">
            <w:pPr>
              <w:rPr>
                <w:rFonts w:cstheme="minorHAnsi"/>
                <w:sz w:val="24"/>
                <w:szCs w:val="24"/>
              </w:rPr>
            </w:pPr>
            <w:r w:rsidRPr="00EF74F8">
              <w:rPr>
                <w:rFonts w:cstheme="minorHAnsi"/>
                <w:sz w:val="24"/>
                <w:szCs w:val="24"/>
              </w:rPr>
              <w:t>Robotic Process Automation</w:t>
            </w:r>
          </w:p>
        </w:tc>
      </w:tr>
      <w:tr w:rsidR="00797D2E" w:rsidRPr="00EF74F8" w14:paraId="07D56352" w14:textId="77777777" w:rsidTr="009C7CE3">
        <w:tc>
          <w:tcPr>
            <w:tcW w:w="1941" w:type="dxa"/>
          </w:tcPr>
          <w:p w14:paraId="09393299" w14:textId="34BCD25E" w:rsidR="00797D2E" w:rsidRPr="00EF74F8" w:rsidRDefault="00797D2E" w:rsidP="00797D2E">
            <w:pPr>
              <w:rPr>
                <w:rFonts w:cstheme="minorHAnsi"/>
                <w:sz w:val="24"/>
                <w:szCs w:val="24"/>
              </w:rPr>
            </w:pPr>
            <w:r w:rsidRPr="00EF74F8">
              <w:rPr>
                <w:rFonts w:cstheme="minorHAnsi"/>
                <w:sz w:val="24"/>
                <w:szCs w:val="24"/>
              </w:rPr>
              <w:t>RSG</w:t>
            </w:r>
          </w:p>
        </w:tc>
        <w:tc>
          <w:tcPr>
            <w:tcW w:w="7977" w:type="dxa"/>
          </w:tcPr>
          <w:p w14:paraId="7256D279" w14:textId="606AFF7D" w:rsidR="00797D2E" w:rsidRPr="00EF74F8" w:rsidRDefault="00797D2E" w:rsidP="00797D2E">
            <w:pPr>
              <w:rPr>
                <w:rFonts w:cstheme="minorHAnsi"/>
                <w:sz w:val="24"/>
                <w:szCs w:val="24"/>
              </w:rPr>
            </w:pPr>
            <w:r w:rsidRPr="00EF74F8">
              <w:rPr>
                <w:rFonts w:cstheme="minorHAnsi"/>
                <w:sz w:val="24"/>
                <w:szCs w:val="24"/>
              </w:rPr>
              <w:t>Regional Support Group</w:t>
            </w:r>
          </w:p>
        </w:tc>
      </w:tr>
      <w:tr w:rsidR="00797D2E" w:rsidRPr="00EF74F8" w14:paraId="595B698F" w14:textId="77777777" w:rsidTr="009C7CE3">
        <w:tc>
          <w:tcPr>
            <w:tcW w:w="1941" w:type="dxa"/>
          </w:tcPr>
          <w:p w14:paraId="7B58D5E5" w14:textId="2FC28CA0" w:rsidR="00797D2E" w:rsidRPr="00EF74F8" w:rsidRDefault="00797D2E" w:rsidP="00797D2E">
            <w:pPr>
              <w:rPr>
                <w:rFonts w:cstheme="minorHAnsi"/>
                <w:sz w:val="24"/>
                <w:szCs w:val="24"/>
              </w:rPr>
            </w:pPr>
            <w:r w:rsidRPr="00EF74F8">
              <w:rPr>
                <w:rFonts w:cstheme="minorHAnsi"/>
                <w:sz w:val="24"/>
                <w:szCs w:val="24"/>
              </w:rPr>
              <w:lastRenderedPageBreak/>
              <w:t>RSS</w:t>
            </w:r>
          </w:p>
        </w:tc>
        <w:tc>
          <w:tcPr>
            <w:tcW w:w="7977" w:type="dxa"/>
          </w:tcPr>
          <w:p w14:paraId="1A12ABF4" w14:textId="363D94AA" w:rsidR="00797D2E" w:rsidRPr="00EF74F8" w:rsidRDefault="00797D2E" w:rsidP="00797D2E">
            <w:pPr>
              <w:rPr>
                <w:rFonts w:cstheme="minorHAnsi"/>
                <w:sz w:val="24"/>
                <w:szCs w:val="24"/>
              </w:rPr>
            </w:pPr>
            <w:r w:rsidRPr="00EF74F8">
              <w:rPr>
                <w:rFonts w:cstheme="minorHAnsi"/>
                <w:sz w:val="24"/>
                <w:szCs w:val="24"/>
              </w:rPr>
              <w:t>Referral Support Service</w:t>
            </w:r>
          </w:p>
        </w:tc>
      </w:tr>
      <w:tr w:rsidR="00797D2E" w:rsidRPr="00EF74F8" w14:paraId="0D441A1D" w14:textId="77777777" w:rsidTr="009C7CE3">
        <w:tc>
          <w:tcPr>
            <w:tcW w:w="1941" w:type="dxa"/>
          </w:tcPr>
          <w:p w14:paraId="6B133834" w14:textId="77777777" w:rsidR="00797D2E" w:rsidRPr="00EF74F8" w:rsidRDefault="00797D2E" w:rsidP="00797D2E">
            <w:pPr>
              <w:rPr>
                <w:rFonts w:cstheme="minorHAnsi"/>
                <w:sz w:val="24"/>
                <w:szCs w:val="24"/>
              </w:rPr>
            </w:pPr>
            <w:r w:rsidRPr="00EF74F8">
              <w:rPr>
                <w:rFonts w:cstheme="minorHAnsi"/>
                <w:sz w:val="24"/>
                <w:szCs w:val="24"/>
              </w:rPr>
              <w:t>RTT</w:t>
            </w:r>
          </w:p>
        </w:tc>
        <w:tc>
          <w:tcPr>
            <w:tcW w:w="7977" w:type="dxa"/>
          </w:tcPr>
          <w:p w14:paraId="5B600246" w14:textId="02394F0F" w:rsidR="00797D2E" w:rsidRPr="00EF74F8" w:rsidRDefault="00797D2E" w:rsidP="00797D2E">
            <w:pPr>
              <w:rPr>
                <w:rFonts w:cstheme="minorHAnsi"/>
                <w:sz w:val="24"/>
                <w:szCs w:val="24"/>
              </w:rPr>
            </w:pPr>
            <w:r w:rsidRPr="00EF74F8">
              <w:rPr>
                <w:rFonts w:cstheme="minorHAnsi"/>
                <w:sz w:val="24"/>
                <w:szCs w:val="24"/>
              </w:rPr>
              <w:t>Referral to Treatment (Waiting Times)</w:t>
            </w:r>
          </w:p>
        </w:tc>
      </w:tr>
      <w:tr w:rsidR="00797D2E" w:rsidRPr="00EF74F8" w14:paraId="0C1C7916" w14:textId="77777777" w:rsidTr="009C7CE3">
        <w:tc>
          <w:tcPr>
            <w:tcW w:w="1941" w:type="dxa"/>
            <w:shd w:val="clear" w:color="auto" w:fill="A6A6A6" w:themeFill="background1" w:themeFillShade="A6"/>
          </w:tcPr>
          <w:p w14:paraId="44BDE5E7" w14:textId="7ED8A612" w:rsidR="00797D2E" w:rsidRPr="00EF74F8" w:rsidRDefault="00797D2E" w:rsidP="00797D2E">
            <w:pPr>
              <w:rPr>
                <w:rFonts w:cstheme="minorHAnsi"/>
                <w:b/>
                <w:bCs/>
                <w:sz w:val="24"/>
                <w:szCs w:val="24"/>
              </w:rPr>
            </w:pPr>
            <w:r w:rsidRPr="00EF74F8">
              <w:rPr>
                <w:rFonts w:cstheme="minorHAnsi"/>
                <w:b/>
                <w:bCs/>
                <w:sz w:val="24"/>
                <w:szCs w:val="24"/>
              </w:rPr>
              <w:t>S</w:t>
            </w:r>
          </w:p>
        </w:tc>
        <w:tc>
          <w:tcPr>
            <w:tcW w:w="7977" w:type="dxa"/>
            <w:shd w:val="clear" w:color="auto" w:fill="A6A6A6" w:themeFill="background1" w:themeFillShade="A6"/>
          </w:tcPr>
          <w:p w14:paraId="4429A144" w14:textId="77777777" w:rsidR="00797D2E" w:rsidRPr="00EF74F8" w:rsidRDefault="00797D2E" w:rsidP="00797D2E">
            <w:pPr>
              <w:rPr>
                <w:rFonts w:cstheme="minorHAnsi"/>
                <w:b/>
                <w:bCs/>
                <w:sz w:val="24"/>
                <w:szCs w:val="24"/>
              </w:rPr>
            </w:pPr>
          </w:p>
        </w:tc>
      </w:tr>
      <w:tr w:rsidR="00EF74F8" w:rsidRPr="00EF74F8" w14:paraId="5F05EDF2" w14:textId="77777777" w:rsidTr="009C7CE3">
        <w:tc>
          <w:tcPr>
            <w:tcW w:w="1941" w:type="dxa"/>
          </w:tcPr>
          <w:p w14:paraId="64B4CD86" w14:textId="5E801859" w:rsidR="00EF74F8" w:rsidRPr="00EF74F8" w:rsidRDefault="00EF74F8" w:rsidP="00797D2E">
            <w:pPr>
              <w:rPr>
                <w:rFonts w:cstheme="minorHAnsi"/>
                <w:sz w:val="24"/>
                <w:szCs w:val="24"/>
              </w:rPr>
            </w:pPr>
            <w:r w:rsidRPr="00EF74F8">
              <w:rPr>
                <w:rFonts w:cstheme="minorHAnsi"/>
                <w:sz w:val="24"/>
                <w:szCs w:val="24"/>
              </w:rPr>
              <w:t>SAR</w:t>
            </w:r>
          </w:p>
        </w:tc>
        <w:tc>
          <w:tcPr>
            <w:tcW w:w="7977" w:type="dxa"/>
          </w:tcPr>
          <w:p w14:paraId="073D8AE3" w14:textId="35174AFC" w:rsidR="00EF74F8" w:rsidRPr="00EF74F8" w:rsidRDefault="00EF74F8" w:rsidP="00797D2E">
            <w:pPr>
              <w:rPr>
                <w:rFonts w:cstheme="minorHAnsi"/>
                <w:sz w:val="24"/>
                <w:szCs w:val="24"/>
              </w:rPr>
            </w:pPr>
            <w:r w:rsidRPr="00EF74F8">
              <w:rPr>
                <w:rFonts w:cstheme="minorHAnsi"/>
                <w:sz w:val="24"/>
                <w:szCs w:val="24"/>
              </w:rPr>
              <w:t>Subject Access Request</w:t>
            </w:r>
          </w:p>
        </w:tc>
      </w:tr>
      <w:tr w:rsidR="00EF74F8" w:rsidRPr="00EF74F8" w14:paraId="40AB53E3" w14:textId="77777777" w:rsidTr="009C7CE3">
        <w:tc>
          <w:tcPr>
            <w:tcW w:w="1941" w:type="dxa"/>
          </w:tcPr>
          <w:p w14:paraId="33D777C2" w14:textId="2EAE2A83" w:rsidR="00EF74F8" w:rsidRPr="00EF74F8" w:rsidRDefault="00EF74F8" w:rsidP="00797D2E">
            <w:pPr>
              <w:rPr>
                <w:rFonts w:cstheme="minorHAnsi"/>
                <w:sz w:val="24"/>
                <w:szCs w:val="24"/>
              </w:rPr>
            </w:pPr>
            <w:r w:rsidRPr="00EF74F8">
              <w:rPr>
                <w:rFonts w:cstheme="minorHAnsi"/>
                <w:sz w:val="24"/>
                <w:szCs w:val="24"/>
              </w:rPr>
              <w:t>SARC</w:t>
            </w:r>
          </w:p>
        </w:tc>
        <w:tc>
          <w:tcPr>
            <w:tcW w:w="7977" w:type="dxa"/>
          </w:tcPr>
          <w:p w14:paraId="6C1A1BD9" w14:textId="6B4BC1FC" w:rsidR="00EF74F8" w:rsidRPr="00EF74F8" w:rsidRDefault="00EF74F8" w:rsidP="00797D2E">
            <w:pPr>
              <w:rPr>
                <w:rFonts w:cstheme="minorHAnsi"/>
                <w:sz w:val="24"/>
                <w:szCs w:val="24"/>
              </w:rPr>
            </w:pPr>
            <w:r w:rsidRPr="00EF74F8">
              <w:rPr>
                <w:rFonts w:cstheme="minorHAnsi"/>
                <w:sz w:val="24"/>
                <w:szCs w:val="24"/>
              </w:rPr>
              <w:t>Sexual Assault Referral Centre</w:t>
            </w:r>
          </w:p>
        </w:tc>
      </w:tr>
      <w:tr w:rsidR="00797D2E" w:rsidRPr="00EF74F8" w14:paraId="51106F3D" w14:textId="77777777" w:rsidTr="009C7CE3">
        <w:tc>
          <w:tcPr>
            <w:tcW w:w="1941" w:type="dxa"/>
            <w:shd w:val="clear" w:color="auto" w:fill="FFFFFF" w:themeFill="background1"/>
          </w:tcPr>
          <w:p w14:paraId="2D9719DE" w14:textId="77ACA1D0" w:rsidR="00797D2E" w:rsidRPr="00EF74F8" w:rsidRDefault="00797D2E" w:rsidP="00797D2E">
            <w:pPr>
              <w:rPr>
                <w:rFonts w:cstheme="minorHAnsi"/>
                <w:b/>
                <w:bCs/>
                <w:sz w:val="24"/>
                <w:szCs w:val="24"/>
              </w:rPr>
            </w:pPr>
            <w:r w:rsidRPr="00EF74F8">
              <w:rPr>
                <w:rFonts w:cstheme="minorHAnsi"/>
                <w:sz w:val="24"/>
                <w:szCs w:val="24"/>
              </w:rPr>
              <w:t>SAU</w:t>
            </w:r>
          </w:p>
        </w:tc>
        <w:tc>
          <w:tcPr>
            <w:tcW w:w="7977" w:type="dxa"/>
            <w:shd w:val="clear" w:color="auto" w:fill="FFFFFF" w:themeFill="background1"/>
          </w:tcPr>
          <w:p w14:paraId="18C823C1" w14:textId="58E61820" w:rsidR="00797D2E" w:rsidRPr="00EF74F8" w:rsidRDefault="00797D2E" w:rsidP="00797D2E">
            <w:pPr>
              <w:rPr>
                <w:rFonts w:cstheme="minorHAnsi"/>
                <w:b/>
                <w:bCs/>
                <w:sz w:val="24"/>
                <w:szCs w:val="24"/>
              </w:rPr>
            </w:pPr>
            <w:r w:rsidRPr="00EF74F8">
              <w:rPr>
                <w:rFonts w:cstheme="minorHAnsi"/>
                <w:sz w:val="24"/>
                <w:szCs w:val="24"/>
              </w:rPr>
              <w:t>Surgical Assessment Unit</w:t>
            </w:r>
          </w:p>
        </w:tc>
      </w:tr>
      <w:tr w:rsidR="00797D2E" w:rsidRPr="00EF74F8" w14:paraId="5E01C648" w14:textId="77777777" w:rsidTr="009C7CE3">
        <w:tc>
          <w:tcPr>
            <w:tcW w:w="1941" w:type="dxa"/>
            <w:shd w:val="clear" w:color="auto" w:fill="FFFFFF" w:themeFill="background1"/>
          </w:tcPr>
          <w:p w14:paraId="063085A2" w14:textId="4D33EE9E" w:rsidR="00797D2E" w:rsidRPr="00EF74F8" w:rsidRDefault="00797D2E" w:rsidP="00797D2E">
            <w:pPr>
              <w:rPr>
                <w:rFonts w:cstheme="minorHAnsi"/>
                <w:sz w:val="24"/>
                <w:szCs w:val="24"/>
              </w:rPr>
            </w:pPr>
            <w:r w:rsidRPr="00EF74F8">
              <w:rPr>
                <w:rFonts w:cstheme="minorHAnsi"/>
                <w:sz w:val="24"/>
                <w:szCs w:val="24"/>
              </w:rPr>
              <w:t>SCBU</w:t>
            </w:r>
          </w:p>
        </w:tc>
        <w:tc>
          <w:tcPr>
            <w:tcW w:w="7977" w:type="dxa"/>
            <w:shd w:val="clear" w:color="auto" w:fill="FFFFFF" w:themeFill="background1"/>
          </w:tcPr>
          <w:p w14:paraId="0E834BDB" w14:textId="5C560B53" w:rsidR="00797D2E" w:rsidRPr="00EF74F8" w:rsidRDefault="00797D2E" w:rsidP="00797D2E">
            <w:pPr>
              <w:rPr>
                <w:rFonts w:cstheme="minorHAnsi"/>
                <w:sz w:val="24"/>
                <w:szCs w:val="24"/>
              </w:rPr>
            </w:pPr>
            <w:r w:rsidRPr="00EF74F8">
              <w:rPr>
                <w:rFonts w:cstheme="minorHAnsi"/>
                <w:sz w:val="24"/>
                <w:szCs w:val="24"/>
              </w:rPr>
              <w:t>Special Care Baby Unit</w:t>
            </w:r>
          </w:p>
        </w:tc>
      </w:tr>
      <w:tr w:rsidR="00797D2E" w:rsidRPr="00EF74F8" w14:paraId="4C5627EB" w14:textId="77777777" w:rsidTr="009C7CE3">
        <w:tc>
          <w:tcPr>
            <w:tcW w:w="1941" w:type="dxa"/>
            <w:shd w:val="clear" w:color="auto" w:fill="FFFFFF" w:themeFill="background1"/>
          </w:tcPr>
          <w:p w14:paraId="27787059" w14:textId="5BCA9DA7" w:rsidR="00797D2E" w:rsidRPr="00EF74F8" w:rsidRDefault="00797D2E" w:rsidP="00797D2E">
            <w:pPr>
              <w:rPr>
                <w:rFonts w:cstheme="minorHAnsi"/>
                <w:sz w:val="24"/>
                <w:szCs w:val="24"/>
              </w:rPr>
            </w:pPr>
            <w:r w:rsidRPr="00EF74F8">
              <w:rPr>
                <w:rFonts w:cstheme="minorHAnsi"/>
                <w:sz w:val="24"/>
                <w:szCs w:val="24"/>
              </w:rPr>
              <w:t>SCC</w:t>
            </w:r>
          </w:p>
        </w:tc>
        <w:tc>
          <w:tcPr>
            <w:tcW w:w="7977" w:type="dxa"/>
            <w:shd w:val="clear" w:color="auto" w:fill="FFFFFF" w:themeFill="background1"/>
          </w:tcPr>
          <w:p w14:paraId="527ACEA3" w14:textId="1E4C909B" w:rsidR="00797D2E" w:rsidRPr="00EF74F8" w:rsidRDefault="00797D2E" w:rsidP="00797D2E">
            <w:pPr>
              <w:rPr>
                <w:rFonts w:cstheme="minorHAnsi"/>
                <w:sz w:val="24"/>
                <w:szCs w:val="24"/>
              </w:rPr>
            </w:pPr>
            <w:r w:rsidRPr="00EF74F8">
              <w:rPr>
                <w:rFonts w:cstheme="minorHAnsi"/>
                <w:sz w:val="24"/>
                <w:szCs w:val="24"/>
              </w:rPr>
              <w:t>System Control Centre</w:t>
            </w:r>
          </w:p>
        </w:tc>
      </w:tr>
      <w:tr w:rsidR="00797D2E" w:rsidRPr="00EF74F8" w14:paraId="39FD9CED" w14:textId="77777777" w:rsidTr="009C7CE3">
        <w:tc>
          <w:tcPr>
            <w:tcW w:w="1941" w:type="dxa"/>
            <w:shd w:val="clear" w:color="auto" w:fill="FFFFFF" w:themeFill="background1"/>
          </w:tcPr>
          <w:p w14:paraId="7C4F9726" w14:textId="670EBA18" w:rsidR="00797D2E" w:rsidRPr="00EF74F8" w:rsidRDefault="00797D2E" w:rsidP="00797D2E">
            <w:pPr>
              <w:rPr>
                <w:rFonts w:cstheme="minorHAnsi"/>
                <w:sz w:val="24"/>
                <w:szCs w:val="24"/>
              </w:rPr>
            </w:pPr>
            <w:r w:rsidRPr="00EF74F8">
              <w:rPr>
                <w:rFonts w:cstheme="minorHAnsi"/>
                <w:sz w:val="24"/>
                <w:szCs w:val="24"/>
              </w:rPr>
              <w:t>SCR</w:t>
            </w:r>
          </w:p>
        </w:tc>
        <w:tc>
          <w:tcPr>
            <w:tcW w:w="7977" w:type="dxa"/>
            <w:shd w:val="clear" w:color="auto" w:fill="FFFFFF" w:themeFill="background1"/>
          </w:tcPr>
          <w:p w14:paraId="1466775B" w14:textId="103C0A84" w:rsidR="00797D2E" w:rsidRPr="00EF74F8" w:rsidRDefault="00797D2E" w:rsidP="00797D2E">
            <w:pPr>
              <w:rPr>
                <w:rFonts w:cstheme="minorHAnsi"/>
                <w:sz w:val="24"/>
                <w:szCs w:val="24"/>
              </w:rPr>
            </w:pPr>
            <w:r w:rsidRPr="00EF74F8">
              <w:rPr>
                <w:rFonts w:cstheme="minorHAnsi"/>
                <w:sz w:val="24"/>
                <w:szCs w:val="24"/>
              </w:rPr>
              <w:t>Summary Care Record</w:t>
            </w:r>
          </w:p>
        </w:tc>
      </w:tr>
      <w:tr w:rsidR="00797D2E" w:rsidRPr="00EF74F8" w14:paraId="4423FC1C" w14:textId="77777777" w:rsidTr="009C7CE3">
        <w:tc>
          <w:tcPr>
            <w:tcW w:w="1941" w:type="dxa"/>
            <w:shd w:val="clear" w:color="auto" w:fill="FFFFFF" w:themeFill="background1"/>
          </w:tcPr>
          <w:p w14:paraId="7703E0B1" w14:textId="708DBA95" w:rsidR="00797D2E" w:rsidRPr="00EF74F8" w:rsidRDefault="00797D2E" w:rsidP="00797D2E">
            <w:pPr>
              <w:rPr>
                <w:rFonts w:cstheme="minorHAnsi"/>
                <w:sz w:val="24"/>
                <w:szCs w:val="24"/>
              </w:rPr>
            </w:pPr>
            <w:r w:rsidRPr="00EF74F8">
              <w:rPr>
                <w:rFonts w:cstheme="minorHAnsi"/>
                <w:sz w:val="24"/>
                <w:szCs w:val="24"/>
              </w:rPr>
              <w:t>SDCS</w:t>
            </w:r>
          </w:p>
        </w:tc>
        <w:tc>
          <w:tcPr>
            <w:tcW w:w="7977" w:type="dxa"/>
            <w:shd w:val="clear" w:color="auto" w:fill="FFFFFF" w:themeFill="background1"/>
          </w:tcPr>
          <w:p w14:paraId="6ACFE228" w14:textId="62A89835" w:rsidR="00797D2E" w:rsidRPr="00EF74F8" w:rsidRDefault="00797D2E" w:rsidP="00797D2E">
            <w:pPr>
              <w:rPr>
                <w:rFonts w:cstheme="minorHAnsi"/>
                <w:sz w:val="24"/>
                <w:szCs w:val="24"/>
              </w:rPr>
            </w:pPr>
            <w:r w:rsidRPr="00EF74F8">
              <w:rPr>
                <w:rFonts w:cstheme="minorHAnsi"/>
                <w:sz w:val="24"/>
                <w:szCs w:val="24"/>
              </w:rPr>
              <w:t>Strategic Data Collection Service</w:t>
            </w:r>
          </w:p>
        </w:tc>
      </w:tr>
      <w:tr w:rsidR="00797D2E" w:rsidRPr="00EF74F8" w14:paraId="564EE5A9" w14:textId="77777777" w:rsidTr="009C7CE3">
        <w:tc>
          <w:tcPr>
            <w:tcW w:w="1941" w:type="dxa"/>
            <w:shd w:val="clear" w:color="auto" w:fill="FFFFFF" w:themeFill="background1"/>
          </w:tcPr>
          <w:p w14:paraId="7E33D51F" w14:textId="3D2A654B" w:rsidR="00797D2E" w:rsidRPr="00EF74F8" w:rsidRDefault="00797D2E" w:rsidP="00797D2E">
            <w:pPr>
              <w:rPr>
                <w:rFonts w:cstheme="minorHAnsi"/>
                <w:sz w:val="24"/>
                <w:szCs w:val="24"/>
              </w:rPr>
            </w:pPr>
            <w:r w:rsidRPr="00EF74F8">
              <w:rPr>
                <w:rFonts w:cstheme="minorHAnsi"/>
                <w:sz w:val="24"/>
                <w:szCs w:val="24"/>
              </w:rPr>
              <w:t>SDEC</w:t>
            </w:r>
          </w:p>
        </w:tc>
        <w:tc>
          <w:tcPr>
            <w:tcW w:w="7977" w:type="dxa"/>
            <w:shd w:val="clear" w:color="auto" w:fill="FFFFFF" w:themeFill="background1"/>
          </w:tcPr>
          <w:p w14:paraId="25840F62" w14:textId="7D2AC02E" w:rsidR="00797D2E" w:rsidRPr="00EF74F8" w:rsidRDefault="00797D2E" w:rsidP="00797D2E">
            <w:pPr>
              <w:rPr>
                <w:rFonts w:cstheme="minorHAnsi"/>
                <w:sz w:val="24"/>
                <w:szCs w:val="24"/>
              </w:rPr>
            </w:pPr>
            <w:r w:rsidRPr="00EF74F8">
              <w:rPr>
                <w:rFonts w:cstheme="minorHAnsi"/>
                <w:sz w:val="24"/>
                <w:szCs w:val="24"/>
              </w:rPr>
              <w:t>Same Day Emergency Care</w:t>
            </w:r>
          </w:p>
        </w:tc>
      </w:tr>
      <w:tr w:rsidR="00797D2E" w:rsidRPr="00EF74F8" w14:paraId="2A7D450F" w14:textId="77777777" w:rsidTr="009C7CE3">
        <w:tc>
          <w:tcPr>
            <w:tcW w:w="1941" w:type="dxa"/>
            <w:shd w:val="clear" w:color="auto" w:fill="FFFFFF" w:themeFill="background1"/>
          </w:tcPr>
          <w:p w14:paraId="4417EAA1" w14:textId="2C3A8973" w:rsidR="00797D2E" w:rsidRPr="00EF74F8" w:rsidRDefault="00797D2E" w:rsidP="00797D2E">
            <w:pPr>
              <w:rPr>
                <w:rFonts w:cstheme="minorHAnsi"/>
                <w:sz w:val="24"/>
                <w:szCs w:val="24"/>
              </w:rPr>
            </w:pPr>
            <w:r w:rsidRPr="00EF74F8">
              <w:rPr>
                <w:rFonts w:cstheme="minorHAnsi"/>
                <w:sz w:val="24"/>
                <w:szCs w:val="24"/>
              </w:rPr>
              <w:t>SDF</w:t>
            </w:r>
          </w:p>
        </w:tc>
        <w:tc>
          <w:tcPr>
            <w:tcW w:w="7977" w:type="dxa"/>
            <w:shd w:val="clear" w:color="auto" w:fill="FFFFFF" w:themeFill="background1"/>
          </w:tcPr>
          <w:p w14:paraId="64910518" w14:textId="21ABF89B" w:rsidR="00797D2E" w:rsidRPr="00EF74F8" w:rsidRDefault="00797D2E" w:rsidP="00797D2E">
            <w:pPr>
              <w:rPr>
                <w:rFonts w:cstheme="minorHAnsi"/>
                <w:sz w:val="24"/>
                <w:szCs w:val="24"/>
              </w:rPr>
            </w:pPr>
            <w:r w:rsidRPr="00EF74F8">
              <w:rPr>
                <w:rFonts w:cstheme="minorHAnsi"/>
                <w:sz w:val="24"/>
                <w:szCs w:val="24"/>
              </w:rPr>
              <w:t>System (or Service) Development Fund (for Primary Care)</w:t>
            </w:r>
          </w:p>
        </w:tc>
      </w:tr>
      <w:tr w:rsidR="00797D2E" w:rsidRPr="00EF74F8" w14:paraId="61018110" w14:textId="77777777" w:rsidTr="009C7CE3">
        <w:tc>
          <w:tcPr>
            <w:tcW w:w="1941" w:type="dxa"/>
            <w:shd w:val="clear" w:color="auto" w:fill="FFFFFF" w:themeFill="background1"/>
          </w:tcPr>
          <w:p w14:paraId="729EF93E" w14:textId="5C956EE0" w:rsidR="00797D2E" w:rsidRPr="00EF74F8" w:rsidRDefault="00797D2E" w:rsidP="00797D2E">
            <w:pPr>
              <w:rPr>
                <w:rFonts w:cstheme="minorHAnsi"/>
                <w:b/>
                <w:bCs/>
                <w:sz w:val="24"/>
                <w:szCs w:val="24"/>
              </w:rPr>
            </w:pPr>
            <w:r w:rsidRPr="00EF74F8">
              <w:rPr>
                <w:rFonts w:cstheme="minorHAnsi"/>
                <w:sz w:val="24"/>
                <w:szCs w:val="24"/>
              </w:rPr>
              <w:t>SEA</w:t>
            </w:r>
          </w:p>
        </w:tc>
        <w:tc>
          <w:tcPr>
            <w:tcW w:w="7977" w:type="dxa"/>
            <w:shd w:val="clear" w:color="auto" w:fill="FFFFFF" w:themeFill="background1"/>
          </w:tcPr>
          <w:p w14:paraId="57CCA5CD" w14:textId="6BCB6D6D" w:rsidR="00797D2E" w:rsidRPr="00EF74F8" w:rsidRDefault="00797D2E" w:rsidP="00797D2E">
            <w:pPr>
              <w:rPr>
                <w:rFonts w:cstheme="minorHAnsi"/>
                <w:b/>
                <w:bCs/>
                <w:sz w:val="24"/>
                <w:szCs w:val="24"/>
              </w:rPr>
            </w:pPr>
            <w:r w:rsidRPr="00EF74F8">
              <w:rPr>
                <w:rFonts w:cstheme="minorHAnsi"/>
                <w:sz w:val="24"/>
                <w:szCs w:val="24"/>
              </w:rPr>
              <w:t>Strategic Estates Adviser</w:t>
            </w:r>
          </w:p>
        </w:tc>
      </w:tr>
      <w:tr w:rsidR="00797D2E" w:rsidRPr="00EF74F8" w14:paraId="44E38B6C" w14:textId="77777777" w:rsidTr="009C7CE3">
        <w:tc>
          <w:tcPr>
            <w:tcW w:w="1941" w:type="dxa"/>
          </w:tcPr>
          <w:p w14:paraId="0E12BA24" w14:textId="0FA036E7" w:rsidR="00797D2E" w:rsidRPr="00EF74F8" w:rsidRDefault="00797D2E" w:rsidP="00797D2E">
            <w:pPr>
              <w:rPr>
                <w:rFonts w:cstheme="minorHAnsi"/>
                <w:sz w:val="24"/>
                <w:szCs w:val="24"/>
              </w:rPr>
            </w:pPr>
            <w:r w:rsidRPr="00EF74F8">
              <w:rPr>
                <w:rFonts w:cstheme="minorHAnsi"/>
                <w:sz w:val="24"/>
                <w:szCs w:val="24"/>
              </w:rPr>
              <w:t>SG</w:t>
            </w:r>
          </w:p>
        </w:tc>
        <w:tc>
          <w:tcPr>
            <w:tcW w:w="7977" w:type="dxa"/>
          </w:tcPr>
          <w:p w14:paraId="7F7BA12F" w14:textId="57FAC75D" w:rsidR="00797D2E" w:rsidRPr="00EF74F8" w:rsidRDefault="00797D2E" w:rsidP="00797D2E">
            <w:pPr>
              <w:rPr>
                <w:rFonts w:cstheme="minorHAnsi"/>
                <w:sz w:val="24"/>
                <w:szCs w:val="24"/>
              </w:rPr>
            </w:pPr>
            <w:r w:rsidRPr="00EF74F8">
              <w:rPr>
                <w:rFonts w:cstheme="minorHAnsi"/>
                <w:sz w:val="24"/>
                <w:szCs w:val="24"/>
              </w:rPr>
              <w:t>Steering Group</w:t>
            </w:r>
          </w:p>
        </w:tc>
      </w:tr>
      <w:tr w:rsidR="00797D2E" w:rsidRPr="00EF74F8" w14:paraId="03BCC36E" w14:textId="77777777" w:rsidTr="009C7CE3">
        <w:tc>
          <w:tcPr>
            <w:tcW w:w="1941" w:type="dxa"/>
          </w:tcPr>
          <w:p w14:paraId="1ACFAA2C" w14:textId="6090A41E" w:rsidR="00797D2E" w:rsidRPr="00EF74F8" w:rsidRDefault="00797D2E" w:rsidP="00797D2E">
            <w:pPr>
              <w:rPr>
                <w:rFonts w:cstheme="minorHAnsi"/>
                <w:sz w:val="24"/>
                <w:szCs w:val="24"/>
              </w:rPr>
            </w:pPr>
            <w:r w:rsidRPr="00EF74F8">
              <w:rPr>
                <w:rFonts w:cstheme="minorHAnsi"/>
                <w:sz w:val="24"/>
                <w:szCs w:val="24"/>
              </w:rPr>
              <w:t>ShCR</w:t>
            </w:r>
          </w:p>
        </w:tc>
        <w:tc>
          <w:tcPr>
            <w:tcW w:w="7977" w:type="dxa"/>
          </w:tcPr>
          <w:p w14:paraId="2BC01A46" w14:textId="693FF78B" w:rsidR="00797D2E" w:rsidRPr="00EF74F8" w:rsidRDefault="00797D2E" w:rsidP="00797D2E">
            <w:pPr>
              <w:rPr>
                <w:rFonts w:cstheme="minorHAnsi"/>
                <w:sz w:val="24"/>
                <w:szCs w:val="24"/>
              </w:rPr>
            </w:pPr>
            <w:r w:rsidRPr="00EF74F8">
              <w:rPr>
                <w:rFonts w:cstheme="minorHAnsi"/>
                <w:sz w:val="24"/>
                <w:szCs w:val="24"/>
              </w:rPr>
              <w:t>Shared Care Record</w:t>
            </w:r>
          </w:p>
        </w:tc>
      </w:tr>
      <w:tr w:rsidR="00797D2E" w:rsidRPr="00EF74F8" w14:paraId="7C5FE300" w14:textId="77777777" w:rsidTr="009C7CE3">
        <w:tc>
          <w:tcPr>
            <w:tcW w:w="1941" w:type="dxa"/>
          </w:tcPr>
          <w:p w14:paraId="772B58DA" w14:textId="6FD4102C" w:rsidR="00797D2E" w:rsidRPr="00EF74F8" w:rsidRDefault="00797D2E" w:rsidP="00797D2E">
            <w:pPr>
              <w:rPr>
                <w:rFonts w:cstheme="minorHAnsi"/>
                <w:sz w:val="24"/>
                <w:szCs w:val="24"/>
              </w:rPr>
            </w:pPr>
            <w:r w:rsidRPr="00EF74F8">
              <w:rPr>
                <w:rFonts w:cstheme="minorHAnsi"/>
                <w:sz w:val="24"/>
                <w:szCs w:val="24"/>
              </w:rPr>
              <w:t>SHAPE</w:t>
            </w:r>
          </w:p>
        </w:tc>
        <w:tc>
          <w:tcPr>
            <w:tcW w:w="7977" w:type="dxa"/>
          </w:tcPr>
          <w:p w14:paraId="54FCAC03" w14:textId="32B38FD2" w:rsidR="00797D2E" w:rsidRPr="00EF74F8" w:rsidRDefault="00797D2E" w:rsidP="00797D2E">
            <w:pPr>
              <w:rPr>
                <w:rFonts w:cstheme="minorHAnsi"/>
                <w:sz w:val="24"/>
                <w:szCs w:val="24"/>
              </w:rPr>
            </w:pPr>
            <w:r w:rsidRPr="00EF74F8">
              <w:rPr>
                <w:rFonts w:cstheme="minorHAnsi"/>
                <w:sz w:val="24"/>
                <w:szCs w:val="24"/>
              </w:rPr>
              <w:t>Strategic Health Asset Planning &amp; Evaluation (ATLAS Tool)</w:t>
            </w:r>
          </w:p>
        </w:tc>
      </w:tr>
      <w:tr w:rsidR="00797D2E" w:rsidRPr="00EF74F8" w14:paraId="1B66791A" w14:textId="77777777" w:rsidTr="009C7CE3">
        <w:tc>
          <w:tcPr>
            <w:tcW w:w="1941" w:type="dxa"/>
          </w:tcPr>
          <w:p w14:paraId="07142E01" w14:textId="0C3AC68A" w:rsidR="00797D2E" w:rsidRPr="00EF74F8" w:rsidRDefault="00797D2E" w:rsidP="00797D2E">
            <w:pPr>
              <w:rPr>
                <w:rFonts w:cstheme="minorHAnsi"/>
                <w:sz w:val="24"/>
                <w:szCs w:val="24"/>
              </w:rPr>
            </w:pPr>
            <w:r w:rsidRPr="00EF74F8">
              <w:rPr>
                <w:rFonts w:cstheme="minorHAnsi"/>
                <w:sz w:val="24"/>
                <w:szCs w:val="24"/>
              </w:rPr>
              <w:t>SHMI</w:t>
            </w:r>
          </w:p>
        </w:tc>
        <w:tc>
          <w:tcPr>
            <w:tcW w:w="7977" w:type="dxa"/>
          </w:tcPr>
          <w:p w14:paraId="2C357F6E" w14:textId="4E3B0445" w:rsidR="00797D2E" w:rsidRPr="00EF74F8" w:rsidRDefault="00797D2E" w:rsidP="00797D2E">
            <w:pPr>
              <w:rPr>
                <w:rFonts w:cstheme="minorHAnsi"/>
                <w:sz w:val="24"/>
                <w:szCs w:val="24"/>
              </w:rPr>
            </w:pPr>
            <w:r w:rsidRPr="00EF74F8">
              <w:rPr>
                <w:rFonts w:cstheme="minorHAnsi"/>
                <w:sz w:val="24"/>
                <w:szCs w:val="24"/>
              </w:rPr>
              <w:t>Summary Hospital Mortality Index</w:t>
            </w:r>
          </w:p>
        </w:tc>
      </w:tr>
      <w:tr w:rsidR="00797D2E" w:rsidRPr="00EF74F8" w14:paraId="31A0593C" w14:textId="77777777" w:rsidTr="009C7CE3">
        <w:tc>
          <w:tcPr>
            <w:tcW w:w="1941" w:type="dxa"/>
          </w:tcPr>
          <w:p w14:paraId="16AC5129" w14:textId="444FB777" w:rsidR="00797D2E" w:rsidRPr="00EF74F8" w:rsidRDefault="00797D2E" w:rsidP="00797D2E">
            <w:pPr>
              <w:rPr>
                <w:rFonts w:cstheme="minorHAnsi"/>
                <w:sz w:val="24"/>
                <w:szCs w:val="24"/>
              </w:rPr>
            </w:pPr>
            <w:r w:rsidRPr="00EF74F8">
              <w:rPr>
                <w:rFonts w:cstheme="minorHAnsi"/>
                <w:sz w:val="24"/>
                <w:szCs w:val="24"/>
              </w:rPr>
              <w:t>SHWP</w:t>
            </w:r>
          </w:p>
        </w:tc>
        <w:tc>
          <w:tcPr>
            <w:tcW w:w="7977" w:type="dxa"/>
          </w:tcPr>
          <w:p w14:paraId="6BB248D1" w14:textId="382B595C" w:rsidR="00797D2E" w:rsidRPr="00EF74F8" w:rsidRDefault="00797D2E" w:rsidP="00797D2E">
            <w:pPr>
              <w:rPr>
                <w:rFonts w:cstheme="minorHAnsi"/>
                <w:sz w:val="24"/>
                <w:szCs w:val="24"/>
              </w:rPr>
            </w:pPr>
            <w:r w:rsidRPr="00EF74F8">
              <w:rPr>
                <w:rFonts w:cstheme="minorHAnsi"/>
                <w:sz w:val="24"/>
                <w:szCs w:val="24"/>
                <w:lang w:val="en-US" w:eastAsia="en-GB"/>
              </w:rPr>
              <w:t>Stour Health and Wellbeing Partnership</w:t>
            </w:r>
          </w:p>
        </w:tc>
      </w:tr>
      <w:tr w:rsidR="004822F7" w:rsidRPr="00EF74F8" w14:paraId="4B2262F8" w14:textId="77777777" w:rsidTr="009C7CE3">
        <w:tc>
          <w:tcPr>
            <w:tcW w:w="1941" w:type="dxa"/>
          </w:tcPr>
          <w:p w14:paraId="44FB9A5F" w14:textId="3FF38786" w:rsidR="004822F7" w:rsidRPr="00EF74F8" w:rsidRDefault="004822F7" w:rsidP="00797D2E">
            <w:pPr>
              <w:rPr>
                <w:rFonts w:cstheme="minorHAnsi"/>
                <w:sz w:val="24"/>
                <w:szCs w:val="24"/>
              </w:rPr>
            </w:pPr>
            <w:r>
              <w:rPr>
                <w:rFonts w:cstheme="minorHAnsi"/>
                <w:sz w:val="24"/>
                <w:szCs w:val="24"/>
              </w:rPr>
              <w:t>SIF</w:t>
            </w:r>
          </w:p>
        </w:tc>
        <w:tc>
          <w:tcPr>
            <w:tcW w:w="7977" w:type="dxa"/>
          </w:tcPr>
          <w:p w14:paraId="035E1398" w14:textId="73C1CB00" w:rsidR="004822F7" w:rsidRPr="00EF74F8" w:rsidRDefault="004822F7" w:rsidP="00797D2E">
            <w:pPr>
              <w:rPr>
                <w:rFonts w:cstheme="minorHAnsi"/>
                <w:sz w:val="24"/>
                <w:szCs w:val="24"/>
                <w:lang w:val="en-US" w:eastAsia="en-GB"/>
              </w:rPr>
            </w:pPr>
            <w:r>
              <w:rPr>
                <w:rFonts w:cstheme="minorHAnsi"/>
                <w:sz w:val="24"/>
                <w:szCs w:val="24"/>
                <w:lang w:val="en-US" w:eastAsia="en-GB"/>
              </w:rPr>
              <w:t xml:space="preserve">Serious Incident Framework </w:t>
            </w:r>
            <w:r w:rsidRPr="00B43359">
              <w:rPr>
                <w:rFonts w:cstheme="minorHAnsi"/>
                <w:color w:val="FF0000"/>
                <w:sz w:val="24"/>
                <w:szCs w:val="24"/>
              </w:rPr>
              <w:t xml:space="preserve">*Superseded by </w:t>
            </w:r>
            <w:r>
              <w:rPr>
                <w:rFonts w:cstheme="minorHAnsi"/>
                <w:color w:val="FF0000"/>
                <w:sz w:val="24"/>
                <w:szCs w:val="24"/>
              </w:rPr>
              <w:t>PSIRF</w:t>
            </w:r>
          </w:p>
        </w:tc>
      </w:tr>
      <w:tr w:rsidR="00797D2E" w:rsidRPr="00EF74F8" w14:paraId="191E7C9B" w14:textId="77777777" w:rsidTr="009C7CE3">
        <w:tc>
          <w:tcPr>
            <w:tcW w:w="1941" w:type="dxa"/>
          </w:tcPr>
          <w:p w14:paraId="498DD7D9" w14:textId="30765D44" w:rsidR="00797D2E" w:rsidRPr="00EF74F8" w:rsidRDefault="00797D2E" w:rsidP="00797D2E">
            <w:pPr>
              <w:rPr>
                <w:rFonts w:cstheme="minorHAnsi"/>
                <w:sz w:val="24"/>
                <w:szCs w:val="24"/>
              </w:rPr>
            </w:pPr>
            <w:r w:rsidRPr="00EF74F8">
              <w:rPr>
                <w:rFonts w:cstheme="minorHAnsi"/>
                <w:sz w:val="24"/>
                <w:szCs w:val="24"/>
              </w:rPr>
              <w:t>SIRO</w:t>
            </w:r>
          </w:p>
        </w:tc>
        <w:tc>
          <w:tcPr>
            <w:tcW w:w="7977" w:type="dxa"/>
          </w:tcPr>
          <w:p w14:paraId="619E8343" w14:textId="6EB339D1" w:rsidR="00797D2E" w:rsidRPr="00EF74F8" w:rsidRDefault="00797D2E" w:rsidP="00797D2E">
            <w:pPr>
              <w:rPr>
                <w:rFonts w:cstheme="minorHAnsi"/>
                <w:sz w:val="24"/>
                <w:szCs w:val="24"/>
              </w:rPr>
            </w:pPr>
            <w:r w:rsidRPr="00EF74F8">
              <w:rPr>
                <w:rFonts w:cstheme="minorHAnsi"/>
                <w:sz w:val="24"/>
                <w:szCs w:val="24"/>
              </w:rPr>
              <w:t>Senior Information Risk Officer</w:t>
            </w:r>
          </w:p>
        </w:tc>
      </w:tr>
      <w:tr w:rsidR="00E00DFF" w:rsidRPr="00EF74F8" w14:paraId="4061629C" w14:textId="77777777" w:rsidTr="009C7CE3">
        <w:tc>
          <w:tcPr>
            <w:tcW w:w="1941" w:type="dxa"/>
          </w:tcPr>
          <w:p w14:paraId="16246472" w14:textId="0BE022C9" w:rsidR="00E00DFF" w:rsidRPr="00EF74F8" w:rsidRDefault="00E00DFF" w:rsidP="00797D2E">
            <w:pPr>
              <w:rPr>
                <w:rFonts w:cstheme="minorHAnsi"/>
                <w:sz w:val="24"/>
                <w:szCs w:val="24"/>
              </w:rPr>
            </w:pPr>
            <w:r>
              <w:rPr>
                <w:rFonts w:cstheme="minorHAnsi"/>
                <w:sz w:val="24"/>
                <w:szCs w:val="24"/>
              </w:rPr>
              <w:t>SITREP</w:t>
            </w:r>
          </w:p>
        </w:tc>
        <w:tc>
          <w:tcPr>
            <w:tcW w:w="7977" w:type="dxa"/>
          </w:tcPr>
          <w:p w14:paraId="0D2E32D9" w14:textId="58E7C6B0" w:rsidR="00E00DFF" w:rsidRPr="00EF74F8" w:rsidRDefault="00E00DFF" w:rsidP="00797D2E">
            <w:pPr>
              <w:rPr>
                <w:rFonts w:cstheme="minorHAnsi"/>
                <w:sz w:val="24"/>
                <w:szCs w:val="24"/>
              </w:rPr>
            </w:pPr>
            <w:r>
              <w:rPr>
                <w:rFonts w:cstheme="minorHAnsi"/>
                <w:sz w:val="24"/>
                <w:szCs w:val="24"/>
              </w:rPr>
              <w:t>Situation Report</w:t>
            </w:r>
          </w:p>
        </w:tc>
      </w:tr>
      <w:tr w:rsidR="00797D2E" w:rsidRPr="00EF74F8" w14:paraId="3BF186F7" w14:textId="77777777" w:rsidTr="009C7CE3">
        <w:tc>
          <w:tcPr>
            <w:tcW w:w="1941" w:type="dxa"/>
          </w:tcPr>
          <w:p w14:paraId="5AA36121" w14:textId="30761B11" w:rsidR="00797D2E" w:rsidRPr="00EF74F8" w:rsidRDefault="00797D2E" w:rsidP="00797D2E">
            <w:pPr>
              <w:rPr>
                <w:rFonts w:cstheme="minorHAnsi"/>
                <w:sz w:val="24"/>
                <w:szCs w:val="24"/>
              </w:rPr>
            </w:pPr>
            <w:r w:rsidRPr="00EF74F8">
              <w:rPr>
                <w:rFonts w:cstheme="minorHAnsi"/>
                <w:sz w:val="24"/>
                <w:szCs w:val="24"/>
              </w:rPr>
              <w:t>SLA</w:t>
            </w:r>
          </w:p>
        </w:tc>
        <w:tc>
          <w:tcPr>
            <w:tcW w:w="7977" w:type="dxa"/>
          </w:tcPr>
          <w:p w14:paraId="48D20408" w14:textId="3DF917B8" w:rsidR="00797D2E" w:rsidRPr="00EF74F8" w:rsidRDefault="00797D2E" w:rsidP="00797D2E">
            <w:pPr>
              <w:rPr>
                <w:rFonts w:cstheme="minorHAnsi"/>
                <w:sz w:val="24"/>
                <w:szCs w:val="24"/>
              </w:rPr>
            </w:pPr>
            <w:r w:rsidRPr="00EF74F8">
              <w:rPr>
                <w:rFonts w:cstheme="minorHAnsi"/>
                <w:sz w:val="24"/>
                <w:szCs w:val="24"/>
              </w:rPr>
              <w:t>Service Level Agreement</w:t>
            </w:r>
          </w:p>
        </w:tc>
      </w:tr>
      <w:tr w:rsidR="00895F12" w:rsidRPr="00EF74F8" w14:paraId="50B41BC5" w14:textId="77777777" w:rsidTr="009C7CE3">
        <w:tc>
          <w:tcPr>
            <w:tcW w:w="1941" w:type="dxa"/>
          </w:tcPr>
          <w:p w14:paraId="4D89E461" w14:textId="53AE7B26" w:rsidR="00895F12" w:rsidRPr="00EF74F8" w:rsidRDefault="00895F12" w:rsidP="00797D2E">
            <w:pPr>
              <w:rPr>
                <w:rFonts w:cstheme="minorHAnsi"/>
                <w:sz w:val="24"/>
                <w:szCs w:val="24"/>
              </w:rPr>
            </w:pPr>
            <w:r w:rsidRPr="00EF74F8">
              <w:rPr>
                <w:rFonts w:cstheme="minorHAnsi"/>
                <w:sz w:val="24"/>
                <w:szCs w:val="24"/>
              </w:rPr>
              <w:t>SLT</w:t>
            </w:r>
          </w:p>
        </w:tc>
        <w:tc>
          <w:tcPr>
            <w:tcW w:w="7977" w:type="dxa"/>
          </w:tcPr>
          <w:p w14:paraId="3E0B4072" w14:textId="6094EAED" w:rsidR="00895F12" w:rsidRPr="00EF74F8" w:rsidRDefault="00895F12" w:rsidP="00797D2E">
            <w:pPr>
              <w:rPr>
                <w:rFonts w:cstheme="minorHAnsi"/>
                <w:sz w:val="24"/>
                <w:szCs w:val="24"/>
              </w:rPr>
            </w:pPr>
            <w:r w:rsidRPr="00EF74F8">
              <w:rPr>
                <w:rFonts w:cstheme="minorHAnsi"/>
                <w:sz w:val="24"/>
                <w:szCs w:val="24"/>
              </w:rPr>
              <w:t>Senior Leadership Team</w:t>
            </w:r>
          </w:p>
        </w:tc>
      </w:tr>
      <w:tr w:rsidR="00797D2E" w:rsidRPr="00EF74F8" w14:paraId="430B71E0" w14:textId="77777777" w:rsidTr="009C7CE3">
        <w:tc>
          <w:tcPr>
            <w:tcW w:w="1941" w:type="dxa"/>
          </w:tcPr>
          <w:p w14:paraId="08AA867B" w14:textId="2DD3154A" w:rsidR="00797D2E" w:rsidRPr="00EF74F8" w:rsidRDefault="00797D2E" w:rsidP="00797D2E">
            <w:pPr>
              <w:rPr>
                <w:rFonts w:cstheme="minorHAnsi"/>
                <w:sz w:val="24"/>
                <w:szCs w:val="24"/>
              </w:rPr>
            </w:pPr>
            <w:r w:rsidRPr="00EF74F8">
              <w:rPr>
                <w:rFonts w:cstheme="minorHAnsi"/>
                <w:sz w:val="24"/>
                <w:szCs w:val="24"/>
              </w:rPr>
              <w:t xml:space="preserve">SMDT </w:t>
            </w:r>
          </w:p>
        </w:tc>
        <w:tc>
          <w:tcPr>
            <w:tcW w:w="7977" w:type="dxa"/>
          </w:tcPr>
          <w:p w14:paraId="10F5DC27" w14:textId="77777777" w:rsidR="00797D2E" w:rsidRPr="00EF74F8" w:rsidRDefault="00797D2E" w:rsidP="00797D2E">
            <w:pPr>
              <w:rPr>
                <w:rFonts w:cstheme="minorHAnsi"/>
                <w:sz w:val="24"/>
                <w:szCs w:val="24"/>
              </w:rPr>
            </w:pPr>
            <w:r w:rsidRPr="00EF74F8">
              <w:rPr>
                <w:rFonts w:cstheme="minorHAnsi"/>
                <w:sz w:val="24"/>
                <w:szCs w:val="24"/>
              </w:rPr>
              <w:t>Specialist multidisciplinary team</w:t>
            </w:r>
          </w:p>
        </w:tc>
      </w:tr>
      <w:tr w:rsidR="00797D2E" w:rsidRPr="00EF74F8" w14:paraId="049BCFD9" w14:textId="77777777" w:rsidTr="009C7CE3">
        <w:tc>
          <w:tcPr>
            <w:tcW w:w="1941" w:type="dxa"/>
          </w:tcPr>
          <w:p w14:paraId="5EE1B037" w14:textId="48E75CE5" w:rsidR="00797D2E" w:rsidRPr="00EF74F8" w:rsidRDefault="00797D2E" w:rsidP="00797D2E">
            <w:pPr>
              <w:rPr>
                <w:rFonts w:cstheme="minorHAnsi"/>
                <w:sz w:val="24"/>
                <w:szCs w:val="24"/>
              </w:rPr>
            </w:pPr>
            <w:r w:rsidRPr="00EF74F8">
              <w:rPr>
                <w:rFonts w:cstheme="minorHAnsi"/>
                <w:sz w:val="24"/>
                <w:szCs w:val="24"/>
              </w:rPr>
              <w:t>SM</w:t>
            </w:r>
          </w:p>
        </w:tc>
        <w:tc>
          <w:tcPr>
            <w:tcW w:w="7977" w:type="dxa"/>
          </w:tcPr>
          <w:p w14:paraId="13321D54" w14:textId="0266DD38" w:rsidR="00797D2E" w:rsidRPr="00EF74F8" w:rsidRDefault="00797D2E" w:rsidP="00797D2E">
            <w:pPr>
              <w:rPr>
                <w:rFonts w:cstheme="minorHAnsi"/>
                <w:sz w:val="24"/>
                <w:szCs w:val="24"/>
              </w:rPr>
            </w:pPr>
            <w:r w:rsidRPr="00EF74F8">
              <w:rPr>
                <w:rFonts w:cstheme="minorHAnsi"/>
                <w:sz w:val="24"/>
                <w:szCs w:val="24"/>
              </w:rPr>
              <w:t>Standard Methodology</w:t>
            </w:r>
          </w:p>
        </w:tc>
      </w:tr>
      <w:tr w:rsidR="00797D2E" w:rsidRPr="00EF74F8" w14:paraId="727A8977" w14:textId="77777777" w:rsidTr="009C7CE3">
        <w:tc>
          <w:tcPr>
            <w:tcW w:w="1941" w:type="dxa"/>
          </w:tcPr>
          <w:p w14:paraId="5F4053F0" w14:textId="0E8F92F6" w:rsidR="00797D2E" w:rsidRPr="00EF74F8" w:rsidRDefault="00797D2E" w:rsidP="00797D2E">
            <w:pPr>
              <w:rPr>
                <w:rFonts w:cstheme="minorHAnsi"/>
                <w:sz w:val="24"/>
                <w:szCs w:val="24"/>
              </w:rPr>
            </w:pPr>
            <w:r w:rsidRPr="00EF74F8">
              <w:rPr>
                <w:rFonts w:cstheme="minorHAnsi"/>
                <w:sz w:val="24"/>
                <w:szCs w:val="24"/>
              </w:rPr>
              <w:t>SMI</w:t>
            </w:r>
          </w:p>
        </w:tc>
        <w:tc>
          <w:tcPr>
            <w:tcW w:w="7977" w:type="dxa"/>
          </w:tcPr>
          <w:p w14:paraId="41E111F4" w14:textId="4A3F3DBE" w:rsidR="00797D2E" w:rsidRPr="00EF74F8" w:rsidRDefault="00797D2E" w:rsidP="00797D2E">
            <w:pPr>
              <w:rPr>
                <w:rFonts w:cstheme="minorHAnsi"/>
                <w:sz w:val="24"/>
                <w:szCs w:val="24"/>
              </w:rPr>
            </w:pPr>
            <w:r w:rsidRPr="00EF74F8">
              <w:rPr>
                <w:rFonts w:cstheme="minorHAnsi"/>
                <w:sz w:val="24"/>
                <w:szCs w:val="24"/>
              </w:rPr>
              <w:t>Serious Mental Illness</w:t>
            </w:r>
          </w:p>
        </w:tc>
      </w:tr>
      <w:tr w:rsidR="00797D2E" w:rsidRPr="00EF74F8" w14:paraId="5097F093" w14:textId="77777777" w:rsidTr="009C7CE3">
        <w:tc>
          <w:tcPr>
            <w:tcW w:w="1941" w:type="dxa"/>
          </w:tcPr>
          <w:p w14:paraId="3845175F" w14:textId="1DDF7867" w:rsidR="00797D2E" w:rsidRPr="00EF74F8" w:rsidRDefault="00797D2E" w:rsidP="00797D2E">
            <w:pPr>
              <w:rPr>
                <w:rFonts w:cstheme="minorHAnsi"/>
                <w:sz w:val="24"/>
                <w:szCs w:val="24"/>
              </w:rPr>
            </w:pPr>
            <w:r w:rsidRPr="00EF74F8">
              <w:rPr>
                <w:rFonts w:cstheme="minorHAnsi"/>
                <w:sz w:val="24"/>
                <w:szCs w:val="24"/>
              </w:rPr>
              <w:t>SNOMED</w:t>
            </w:r>
          </w:p>
        </w:tc>
        <w:tc>
          <w:tcPr>
            <w:tcW w:w="7977" w:type="dxa"/>
          </w:tcPr>
          <w:p w14:paraId="4D9E6510" w14:textId="51216EF0" w:rsidR="00797D2E" w:rsidRPr="00EF74F8" w:rsidRDefault="00797D2E" w:rsidP="00797D2E">
            <w:pPr>
              <w:rPr>
                <w:rFonts w:cstheme="minorHAnsi"/>
                <w:sz w:val="24"/>
                <w:szCs w:val="24"/>
              </w:rPr>
            </w:pPr>
            <w:r w:rsidRPr="00EF74F8">
              <w:rPr>
                <w:rFonts w:cstheme="minorHAnsi"/>
                <w:sz w:val="24"/>
                <w:szCs w:val="24"/>
              </w:rPr>
              <w:t xml:space="preserve">System Nomenclature of Medicine </w:t>
            </w:r>
          </w:p>
        </w:tc>
      </w:tr>
      <w:tr w:rsidR="00797D2E" w:rsidRPr="00EF74F8" w14:paraId="10E60C67" w14:textId="77777777" w:rsidTr="009C7CE3">
        <w:tc>
          <w:tcPr>
            <w:tcW w:w="1941" w:type="dxa"/>
          </w:tcPr>
          <w:p w14:paraId="4453CC17" w14:textId="013D7CA6" w:rsidR="00797D2E" w:rsidRPr="00EF74F8" w:rsidRDefault="00797D2E" w:rsidP="00797D2E">
            <w:pPr>
              <w:rPr>
                <w:rFonts w:cstheme="minorHAnsi"/>
                <w:sz w:val="24"/>
                <w:szCs w:val="24"/>
              </w:rPr>
            </w:pPr>
            <w:r w:rsidRPr="00EF74F8">
              <w:rPr>
                <w:rFonts w:cstheme="minorHAnsi"/>
                <w:sz w:val="24"/>
                <w:szCs w:val="24"/>
              </w:rPr>
              <w:t>SOC</w:t>
            </w:r>
          </w:p>
        </w:tc>
        <w:tc>
          <w:tcPr>
            <w:tcW w:w="7977" w:type="dxa"/>
          </w:tcPr>
          <w:p w14:paraId="5DC95C48" w14:textId="2EE3A09B" w:rsidR="00797D2E" w:rsidRPr="00EF74F8" w:rsidRDefault="00797D2E" w:rsidP="00797D2E">
            <w:pPr>
              <w:rPr>
                <w:rFonts w:cstheme="minorHAnsi"/>
                <w:sz w:val="24"/>
                <w:szCs w:val="24"/>
              </w:rPr>
            </w:pPr>
            <w:r w:rsidRPr="00EF74F8">
              <w:rPr>
                <w:rFonts w:cstheme="minorHAnsi"/>
                <w:sz w:val="24"/>
                <w:szCs w:val="24"/>
              </w:rPr>
              <w:t>Strategic Outline Case</w:t>
            </w:r>
          </w:p>
        </w:tc>
      </w:tr>
      <w:tr w:rsidR="00797D2E" w:rsidRPr="00EF74F8" w14:paraId="25464B62" w14:textId="77777777" w:rsidTr="009C7CE3">
        <w:tc>
          <w:tcPr>
            <w:tcW w:w="1941" w:type="dxa"/>
          </w:tcPr>
          <w:p w14:paraId="23B3CA52" w14:textId="0E348A63" w:rsidR="00797D2E" w:rsidRPr="00EF74F8" w:rsidRDefault="00797D2E" w:rsidP="00797D2E">
            <w:pPr>
              <w:rPr>
                <w:rFonts w:cstheme="minorHAnsi"/>
                <w:sz w:val="24"/>
                <w:szCs w:val="24"/>
              </w:rPr>
            </w:pPr>
            <w:r w:rsidRPr="00EF74F8">
              <w:rPr>
                <w:rFonts w:cstheme="minorHAnsi"/>
                <w:sz w:val="24"/>
                <w:szCs w:val="24"/>
              </w:rPr>
              <w:t>SOC</w:t>
            </w:r>
          </w:p>
        </w:tc>
        <w:tc>
          <w:tcPr>
            <w:tcW w:w="7977" w:type="dxa"/>
          </w:tcPr>
          <w:p w14:paraId="43656E53" w14:textId="2C3C7EEE" w:rsidR="00797D2E" w:rsidRPr="00EF74F8" w:rsidRDefault="00797D2E" w:rsidP="00797D2E">
            <w:pPr>
              <w:rPr>
                <w:rFonts w:cstheme="minorHAnsi"/>
                <w:sz w:val="24"/>
                <w:szCs w:val="24"/>
              </w:rPr>
            </w:pPr>
            <w:r w:rsidRPr="00EF74F8">
              <w:rPr>
                <w:rFonts w:cstheme="minorHAnsi"/>
                <w:sz w:val="24"/>
                <w:szCs w:val="24"/>
              </w:rPr>
              <w:t>System Operations Centre</w:t>
            </w:r>
          </w:p>
        </w:tc>
      </w:tr>
      <w:tr w:rsidR="00797D2E" w:rsidRPr="00EF74F8" w14:paraId="3C3027E1" w14:textId="77777777" w:rsidTr="009C7CE3">
        <w:tc>
          <w:tcPr>
            <w:tcW w:w="1941" w:type="dxa"/>
          </w:tcPr>
          <w:p w14:paraId="2D681659" w14:textId="65B610DC" w:rsidR="00797D2E" w:rsidRPr="00EF74F8" w:rsidRDefault="00797D2E" w:rsidP="00797D2E">
            <w:pPr>
              <w:rPr>
                <w:rFonts w:cstheme="minorHAnsi"/>
                <w:sz w:val="24"/>
                <w:szCs w:val="24"/>
              </w:rPr>
            </w:pPr>
            <w:r w:rsidRPr="00EF74F8">
              <w:rPr>
                <w:rFonts w:cstheme="minorHAnsi"/>
                <w:sz w:val="24"/>
                <w:szCs w:val="24"/>
              </w:rPr>
              <w:t>SOF</w:t>
            </w:r>
          </w:p>
        </w:tc>
        <w:tc>
          <w:tcPr>
            <w:tcW w:w="7977" w:type="dxa"/>
          </w:tcPr>
          <w:p w14:paraId="0D2E16DF" w14:textId="7AD561CC" w:rsidR="00797D2E" w:rsidRPr="00EF74F8" w:rsidRDefault="00797D2E" w:rsidP="00797D2E">
            <w:pPr>
              <w:rPr>
                <w:rFonts w:cstheme="minorHAnsi"/>
                <w:sz w:val="24"/>
                <w:szCs w:val="24"/>
              </w:rPr>
            </w:pPr>
            <w:r w:rsidRPr="00EF74F8">
              <w:rPr>
                <w:rFonts w:cstheme="minorHAnsi"/>
                <w:sz w:val="24"/>
                <w:szCs w:val="24"/>
              </w:rPr>
              <w:t>NHS System Oversight Framework</w:t>
            </w:r>
          </w:p>
        </w:tc>
      </w:tr>
      <w:tr w:rsidR="00797D2E" w:rsidRPr="00EF74F8" w14:paraId="1C459E81" w14:textId="77777777" w:rsidTr="009C7CE3">
        <w:tc>
          <w:tcPr>
            <w:tcW w:w="1941" w:type="dxa"/>
          </w:tcPr>
          <w:p w14:paraId="44F09031" w14:textId="5EF7874A" w:rsidR="00797D2E" w:rsidRPr="00EF74F8" w:rsidRDefault="00797D2E" w:rsidP="00797D2E">
            <w:pPr>
              <w:rPr>
                <w:rFonts w:cstheme="minorHAnsi"/>
                <w:sz w:val="24"/>
                <w:szCs w:val="24"/>
              </w:rPr>
            </w:pPr>
            <w:r w:rsidRPr="00EF74F8">
              <w:rPr>
                <w:rFonts w:cstheme="minorHAnsi"/>
                <w:sz w:val="24"/>
                <w:szCs w:val="24"/>
              </w:rPr>
              <w:t>SOG</w:t>
            </w:r>
          </w:p>
        </w:tc>
        <w:tc>
          <w:tcPr>
            <w:tcW w:w="7977" w:type="dxa"/>
          </w:tcPr>
          <w:p w14:paraId="5BD883D0" w14:textId="380CA239" w:rsidR="00797D2E" w:rsidRPr="00EF74F8" w:rsidRDefault="00797D2E" w:rsidP="00797D2E">
            <w:pPr>
              <w:rPr>
                <w:rFonts w:cstheme="minorHAnsi"/>
                <w:sz w:val="24"/>
                <w:szCs w:val="24"/>
              </w:rPr>
            </w:pPr>
            <w:r w:rsidRPr="00EF74F8">
              <w:rPr>
                <w:rFonts w:cstheme="minorHAnsi"/>
                <w:sz w:val="24"/>
                <w:szCs w:val="24"/>
              </w:rPr>
              <w:t>Strategic Oversight Group</w:t>
            </w:r>
          </w:p>
        </w:tc>
      </w:tr>
      <w:tr w:rsidR="00797D2E" w:rsidRPr="00EF74F8" w14:paraId="75EA5A35" w14:textId="77777777" w:rsidTr="009C7CE3">
        <w:tc>
          <w:tcPr>
            <w:tcW w:w="1941" w:type="dxa"/>
          </w:tcPr>
          <w:p w14:paraId="291C7093" w14:textId="77777777" w:rsidR="00797D2E" w:rsidRPr="00EF74F8" w:rsidRDefault="00797D2E" w:rsidP="00797D2E">
            <w:pPr>
              <w:rPr>
                <w:rFonts w:cstheme="minorHAnsi"/>
                <w:sz w:val="24"/>
                <w:szCs w:val="24"/>
              </w:rPr>
            </w:pPr>
            <w:r w:rsidRPr="00EF74F8">
              <w:rPr>
                <w:rFonts w:cstheme="minorHAnsi"/>
                <w:sz w:val="24"/>
                <w:szCs w:val="24"/>
              </w:rPr>
              <w:t>SOP</w:t>
            </w:r>
          </w:p>
        </w:tc>
        <w:tc>
          <w:tcPr>
            <w:tcW w:w="7977" w:type="dxa"/>
          </w:tcPr>
          <w:p w14:paraId="431774D8" w14:textId="77777777" w:rsidR="00797D2E" w:rsidRPr="00EF74F8" w:rsidRDefault="00797D2E" w:rsidP="00797D2E">
            <w:pPr>
              <w:rPr>
                <w:rFonts w:cstheme="minorHAnsi"/>
                <w:sz w:val="24"/>
                <w:szCs w:val="24"/>
              </w:rPr>
            </w:pPr>
            <w:r w:rsidRPr="00EF74F8">
              <w:rPr>
                <w:rFonts w:cstheme="minorHAnsi"/>
                <w:sz w:val="24"/>
                <w:szCs w:val="24"/>
              </w:rPr>
              <w:t>Standard Operating Procedure</w:t>
            </w:r>
          </w:p>
        </w:tc>
      </w:tr>
      <w:tr w:rsidR="00797D2E" w:rsidRPr="00EF74F8" w14:paraId="715F75FE" w14:textId="77777777" w:rsidTr="009C7CE3">
        <w:tc>
          <w:tcPr>
            <w:tcW w:w="1941" w:type="dxa"/>
          </w:tcPr>
          <w:p w14:paraId="6D60EA03" w14:textId="5CE8090C" w:rsidR="00797D2E" w:rsidRPr="00EF74F8" w:rsidRDefault="00797D2E" w:rsidP="00797D2E">
            <w:pPr>
              <w:rPr>
                <w:rFonts w:cstheme="minorHAnsi"/>
                <w:sz w:val="24"/>
                <w:szCs w:val="24"/>
              </w:rPr>
            </w:pPr>
            <w:r w:rsidRPr="00EF74F8">
              <w:rPr>
                <w:rFonts w:cstheme="minorHAnsi"/>
                <w:sz w:val="24"/>
                <w:szCs w:val="24"/>
              </w:rPr>
              <w:t>SPEC COMM</w:t>
            </w:r>
          </w:p>
        </w:tc>
        <w:tc>
          <w:tcPr>
            <w:tcW w:w="7977" w:type="dxa"/>
          </w:tcPr>
          <w:p w14:paraId="39FE71C5" w14:textId="23FAAFF2" w:rsidR="00797D2E" w:rsidRPr="00EF74F8" w:rsidRDefault="00797D2E" w:rsidP="00797D2E">
            <w:pPr>
              <w:rPr>
                <w:rFonts w:cstheme="minorHAnsi"/>
                <w:sz w:val="24"/>
                <w:szCs w:val="24"/>
              </w:rPr>
            </w:pPr>
            <w:r w:rsidRPr="00EF74F8">
              <w:rPr>
                <w:rFonts w:cstheme="minorHAnsi"/>
                <w:sz w:val="24"/>
                <w:szCs w:val="24"/>
              </w:rPr>
              <w:t>Specialist Commissioning</w:t>
            </w:r>
          </w:p>
        </w:tc>
      </w:tr>
      <w:tr w:rsidR="00797D2E" w:rsidRPr="00EF74F8" w14:paraId="5434559F" w14:textId="77777777" w:rsidTr="009C7CE3">
        <w:tc>
          <w:tcPr>
            <w:tcW w:w="1941" w:type="dxa"/>
          </w:tcPr>
          <w:p w14:paraId="1B5E756F" w14:textId="248CFED8" w:rsidR="00797D2E" w:rsidRPr="00EF74F8" w:rsidRDefault="00797D2E" w:rsidP="00797D2E">
            <w:pPr>
              <w:rPr>
                <w:rFonts w:cstheme="minorHAnsi"/>
                <w:sz w:val="24"/>
                <w:szCs w:val="24"/>
              </w:rPr>
            </w:pPr>
            <w:r w:rsidRPr="00EF74F8">
              <w:rPr>
                <w:rFonts w:cstheme="minorHAnsi"/>
                <w:sz w:val="24"/>
                <w:szCs w:val="24"/>
              </w:rPr>
              <w:t>SPG</w:t>
            </w:r>
          </w:p>
        </w:tc>
        <w:tc>
          <w:tcPr>
            <w:tcW w:w="7977" w:type="dxa"/>
          </w:tcPr>
          <w:p w14:paraId="11CBD844" w14:textId="53968C2D" w:rsidR="00797D2E" w:rsidRPr="00EF74F8" w:rsidRDefault="00797D2E" w:rsidP="00797D2E">
            <w:pPr>
              <w:rPr>
                <w:rFonts w:cstheme="minorHAnsi"/>
                <w:sz w:val="24"/>
                <w:szCs w:val="24"/>
              </w:rPr>
            </w:pPr>
            <w:r w:rsidRPr="00EF74F8">
              <w:rPr>
                <w:rFonts w:cstheme="minorHAnsi"/>
                <w:sz w:val="24"/>
                <w:szCs w:val="24"/>
              </w:rPr>
              <w:t>Strategic Planning Group</w:t>
            </w:r>
          </w:p>
        </w:tc>
      </w:tr>
      <w:tr w:rsidR="00895F12" w:rsidRPr="00EF74F8" w14:paraId="195E67B7" w14:textId="77777777" w:rsidTr="009C7CE3">
        <w:tc>
          <w:tcPr>
            <w:tcW w:w="1941" w:type="dxa"/>
          </w:tcPr>
          <w:p w14:paraId="19F56D54" w14:textId="283A29DF" w:rsidR="00895F12" w:rsidRPr="00EF74F8" w:rsidRDefault="00895F12" w:rsidP="00797D2E">
            <w:pPr>
              <w:rPr>
                <w:rFonts w:cstheme="minorHAnsi"/>
                <w:sz w:val="24"/>
                <w:szCs w:val="24"/>
              </w:rPr>
            </w:pPr>
            <w:r w:rsidRPr="00EF74F8">
              <w:rPr>
                <w:rFonts w:cstheme="minorHAnsi"/>
                <w:sz w:val="24"/>
                <w:szCs w:val="24"/>
              </w:rPr>
              <w:t>SPLW</w:t>
            </w:r>
          </w:p>
        </w:tc>
        <w:tc>
          <w:tcPr>
            <w:tcW w:w="7977" w:type="dxa"/>
          </w:tcPr>
          <w:p w14:paraId="776FDC2B" w14:textId="600A7F82" w:rsidR="00895F12" w:rsidRPr="00EF74F8" w:rsidRDefault="00895F12" w:rsidP="00797D2E">
            <w:pPr>
              <w:rPr>
                <w:rFonts w:cstheme="minorHAnsi"/>
                <w:sz w:val="24"/>
                <w:szCs w:val="24"/>
              </w:rPr>
            </w:pPr>
            <w:r w:rsidRPr="00EF74F8">
              <w:rPr>
                <w:rFonts w:cstheme="minorHAnsi"/>
                <w:sz w:val="24"/>
                <w:szCs w:val="24"/>
              </w:rPr>
              <w:t>Social Prescribing Link Worker</w:t>
            </w:r>
          </w:p>
        </w:tc>
      </w:tr>
      <w:tr w:rsidR="00797D2E" w:rsidRPr="00EF74F8" w14:paraId="0A5D059A" w14:textId="77777777" w:rsidTr="009C7CE3">
        <w:tc>
          <w:tcPr>
            <w:tcW w:w="1941" w:type="dxa"/>
          </w:tcPr>
          <w:p w14:paraId="7EB248EF" w14:textId="0BA8796B" w:rsidR="00797D2E" w:rsidRPr="00EF74F8" w:rsidRDefault="00797D2E" w:rsidP="00797D2E">
            <w:pPr>
              <w:rPr>
                <w:rFonts w:cstheme="minorHAnsi"/>
                <w:sz w:val="24"/>
                <w:szCs w:val="24"/>
              </w:rPr>
            </w:pPr>
            <w:r w:rsidRPr="00EF74F8">
              <w:rPr>
                <w:rFonts w:cstheme="minorHAnsi"/>
                <w:sz w:val="24"/>
                <w:szCs w:val="24"/>
              </w:rPr>
              <w:t>SPOC</w:t>
            </w:r>
          </w:p>
        </w:tc>
        <w:tc>
          <w:tcPr>
            <w:tcW w:w="7977" w:type="dxa"/>
          </w:tcPr>
          <w:p w14:paraId="18A4EE77" w14:textId="2E02181B" w:rsidR="00797D2E" w:rsidRPr="00EF74F8" w:rsidRDefault="00797D2E" w:rsidP="00797D2E">
            <w:pPr>
              <w:rPr>
                <w:rFonts w:cstheme="minorHAnsi"/>
                <w:sz w:val="24"/>
                <w:szCs w:val="24"/>
              </w:rPr>
            </w:pPr>
            <w:r w:rsidRPr="00EF74F8">
              <w:rPr>
                <w:rFonts w:cstheme="minorHAnsi"/>
                <w:sz w:val="24"/>
                <w:szCs w:val="24"/>
              </w:rPr>
              <w:t xml:space="preserve">Single Point </w:t>
            </w:r>
            <w:r w:rsidR="00895F12" w:rsidRPr="00EF74F8">
              <w:rPr>
                <w:rFonts w:cstheme="minorHAnsi"/>
                <w:sz w:val="24"/>
                <w:szCs w:val="24"/>
              </w:rPr>
              <w:t>of</w:t>
            </w:r>
            <w:r w:rsidRPr="00EF74F8">
              <w:rPr>
                <w:rFonts w:cstheme="minorHAnsi"/>
                <w:sz w:val="24"/>
                <w:szCs w:val="24"/>
              </w:rPr>
              <w:t xml:space="preserve"> Contact</w:t>
            </w:r>
          </w:p>
        </w:tc>
      </w:tr>
      <w:tr w:rsidR="00797D2E" w:rsidRPr="00EF74F8" w14:paraId="5F6A4711" w14:textId="77777777" w:rsidTr="009C7CE3">
        <w:tc>
          <w:tcPr>
            <w:tcW w:w="1941" w:type="dxa"/>
          </w:tcPr>
          <w:p w14:paraId="118E0840" w14:textId="37FB489B" w:rsidR="00797D2E" w:rsidRPr="00EF74F8" w:rsidRDefault="00797D2E" w:rsidP="00797D2E">
            <w:pPr>
              <w:rPr>
                <w:rFonts w:cstheme="minorHAnsi"/>
                <w:sz w:val="24"/>
                <w:szCs w:val="24"/>
              </w:rPr>
            </w:pPr>
            <w:r w:rsidRPr="00EF74F8">
              <w:rPr>
                <w:rFonts w:cstheme="minorHAnsi"/>
                <w:sz w:val="24"/>
                <w:szCs w:val="24"/>
              </w:rPr>
              <w:t>SRCT</w:t>
            </w:r>
          </w:p>
        </w:tc>
        <w:tc>
          <w:tcPr>
            <w:tcW w:w="7977" w:type="dxa"/>
          </w:tcPr>
          <w:p w14:paraId="10DF3E6B" w14:textId="6BD318B8" w:rsidR="00797D2E" w:rsidRPr="00EF74F8" w:rsidRDefault="00797D2E" w:rsidP="00797D2E">
            <w:pPr>
              <w:rPr>
                <w:rFonts w:cstheme="minorHAnsi"/>
                <w:sz w:val="24"/>
                <w:szCs w:val="24"/>
              </w:rPr>
            </w:pPr>
            <w:r w:rsidRPr="00EF74F8">
              <w:rPr>
                <w:rFonts w:cstheme="minorHAnsi"/>
                <w:sz w:val="24"/>
                <w:szCs w:val="24"/>
              </w:rPr>
              <w:t>Shaping Rural Care Together</w:t>
            </w:r>
          </w:p>
        </w:tc>
      </w:tr>
      <w:tr w:rsidR="00797D2E" w:rsidRPr="00EF74F8" w14:paraId="1367AE3C" w14:textId="77777777" w:rsidTr="009C7CE3">
        <w:tc>
          <w:tcPr>
            <w:tcW w:w="1941" w:type="dxa"/>
          </w:tcPr>
          <w:p w14:paraId="34E6649C" w14:textId="77777777" w:rsidR="00797D2E" w:rsidRPr="00EF74F8" w:rsidRDefault="00797D2E" w:rsidP="00797D2E">
            <w:pPr>
              <w:rPr>
                <w:rFonts w:cstheme="minorHAnsi"/>
                <w:sz w:val="24"/>
                <w:szCs w:val="24"/>
              </w:rPr>
            </w:pPr>
            <w:r w:rsidRPr="00EF74F8">
              <w:rPr>
                <w:rFonts w:cstheme="minorHAnsi"/>
                <w:sz w:val="24"/>
                <w:szCs w:val="24"/>
              </w:rPr>
              <w:t>SRM</w:t>
            </w:r>
          </w:p>
        </w:tc>
        <w:tc>
          <w:tcPr>
            <w:tcW w:w="7977" w:type="dxa"/>
          </w:tcPr>
          <w:p w14:paraId="05AE866D" w14:textId="62FDEF94" w:rsidR="00797D2E" w:rsidRPr="00EF74F8" w:rsidRDefault="00797D2E" w:rsidP="00797D2E">
            <w:pPr>
              <w:rPr>
                <w:rFonts w:cstheme="minorHAnsi"/>
                <w:sz w:val="24"/>
                <w:szCs w:val="24"/>
              </w:rPr>
            </w:pPr>
            <w:r w:rsidRPr="00EF74F8">
              <w:rPr>
                <w:rFonts w:cstheme="minorHAnsi"/>
                <w:sz w:val="24"/>
                <w:szCs w:val="24"/>
              </w:rPr>
              <w:t>Strategy Reset Meeting</w:t>
            </w:r>
          </w:p>
        </w:tc>
      </w:tr>
      <w:tr w:rsidR="00797D2E" w:rsidRPr="00EF74F8" w14:paraId="2E4F5B4F" w14:textId="77777777" w:rsidTr="009C7CE3">
        <w:tc>
          <w:tcPr>
            <w:tcW w:w="1941" w:type="dxa"/>
          </w:tcPr>
          <w:p w14:paraId="2E3D189D" w14:textId="66EF0ED5" w:rsidR="00797D2E" w:rsidRPr="00EF74F8" w:rsidRDefault="00797D2E" w:rsidP="00797D2E">
            <w:pPr>
              <w:rPr>
                <w:rFonts w:cstheme="minorHAnsi"/>
                <w:sz w:val="24"/>
                <w:szCs w:val="24"/>
              </w:rPr>
            </w:pPr>
            <w:r w:rsidRPr="00EF74F8">
              <w:rPr>
                <w:rFonts w:cstheme="minorHAnsi"/>
                <w:sz w:val="24"/>
                <w:szCs w:val="24"/>
              </w:rPr>
              <w:t>SRM</w:t>
            </w:r>
          </w:p>
        </w:tc>
        <w:tc>
          <w:tcPr>
            <w:tcW w:w="7977" w:type="dxa"/>
          </w:tcPr>
          <w:p w14:paraId="78E618B9" w14:textId="6A6779C2" w:rsidR="00797D2E" w:rsidRPr="00EF74F8" w:rsidRDefault="00797D2E" w:rsidP="00797D2E">
            <w:pPr>
              <w:rPr>
                <w:rFonts w:cstheme="minorHAnsi"/>
                <w:sz w:val="24"/>
                <w:szCs w:val="24"/>
              </w:rPr>
            </w:pPr>
            <w:r w:rsidRPr="00EF74F8">
              <w:rPr>
                <w:rFonts w:cstheme="minorHAnsi"/>
                <w:sz w:val="24"/>
                <w:szCs w:val="24"/>
              </w:rPr>
              <w:t>System Review Meeting</w:t>
            </w:r>
          </w:p>
        </w:tc>
      </w:tr>
      <w:tr w:rsidR="00797D2E" w:rsidRPr="00EF74F8" w14:paraId="28A8BB35" w14:textId="77777777" w:rsidTr="009C7CE3">
        <w:tc>
          <w:tcPr>
            <w:tcW w:w="1941" w:type="dxa"/>
          </w:tcPr>
          <w:p w14:paraId="3A9397FE" w14:textId="77777777" w:rsidR="00797D2E" w:rsidRPr="00EF74F8" w:rsidRDefault="00797D2E" w:rsidP="00797D2E">
            <w:pPr>
              <w:rPr>
                <w:rFonts w:cstheme="minorHAnsi"/>
                <w:sz w:val="24"/>
                <w:szCs w:val="24"/>
              </w:rPr>
            </w:pPr>
            <w:r w:rsidRPr="00EF74F8">
              <w:rPr>
                <w:rFonts w:cstheme="minorHAnsi"/>
                <w:sz w:val="24"/>
                <w:szCs w:val="24"/>
              </w:rPr>
              <w:t>SRO</w:t>
            </w:r>
          </w:p>
        </w:tc>
        <w:tc>
          <w:tcPr>
            <w:tcW w:w="7977" w:type="dxa"/>
          </w:tcPr>
          <w:p w14:paraId="4B3AC51D" w14:textId="77777777" w:rsidR="00797D2E" w:rsidRPr="00EF74F8" w:rsidRDefault="00797D2E" w:rsidP="00797D2E">
            <w:pPr>
              <w:rPr>
                <w:rFonts w:cstheme="minorHAnsi"/>
                <w:sz w:val="24"/>
                <w:szCs w:val="24"/>
              </w:rPr>
            </w:pPr>
            <w:r w:rsidRPr="00EF74F8">
              <w:rPr>
                <w:rFonts w:cstheme="minorHAnsi"/>
                <w:sz w:val="24"/>
                <w:szCs w:val="24"/>
              </w:rPr>
              <w:t xml:space="preserve">Senior Responsible Officer </w:t>
            </w:r>
          </w:p>
        </w:tc>
      </w:tr>
      <w:tr w:rsidR="00797D2E" w:rsidRPr="00EF74F8" w14:paraId="567EAE9A" w14:textId="77777777" w:rsidTr="009C7CE3">
        <w:tc>
          <w:tcPr>
            <w:tcW w:w="1941" w:type="dxa"/>
          </w:tcPr>
          <w:p w14:paraId="262BD1EA" w14:textId="3189610E" w:rsidR="00797D2E" w:rsidRPr="00EF74F8" w:rsidRDefault="00797D2E" w:rsidP="00797D2E">
            <w:pPr>
              <w:rPr>
                <w:rFonts w:cstheme="minorHAnsi"/>
                <w:sz w:val="24"/>
                <w:szCs w:val="24"/>
              </w:rPr>
            </w:pPr>
            <w:r w:rsidRPr="00EF74F8">
              <w:rPr>
                <w:rFonts w:cstheme="minorHAnsi"/>
                <w:sz w:val="24"/>
                <w:szCs w:val="24"/>
              </w:rPr>
              <w:t>SS&amp;PG</w:t>
            </w:r>
          </w:p>
        </w:tc>
        <w:tc>
          <w:tcPr>
            <w:tcW w:w="7977" w:type="dxa"/>
          </w:tcPr>
          <w:p w14:paraId="7A20C6FC" w14:textId="50420510" w:rsidR="00797D2E" w:rsidRPr="00EF74F8" w:rsidRDefault="00797D2E" w:rsidP="00797D2E">
            <w:pPr>
              <w:rPr>
                <w:rFonts w:cstheme="minorHAnsi"/>
                <w:sz w:val="24"/>
                <w:szCs w:val="24"/>
              </w:rPr>
            </w:pPr>
            <w:r w:rsidRPr="00EF74F8">
              <w:rPr>
                <w:rFonts w:cstheme="minorHAnsi"/>
                <w:sz w:val="24"/>
                <w:szCs w:val="24"/>
              </w:rPr>
              <w:t>System Strategy &amp; Planning Group</w:t>
            </w:r>
          </w:p>
        </w:tc>
      </w:tr>
      <w:tr w:rsidR="00797D2E" w:rsidRPr="00EF74F8" w14:paraId="284CDB01" w14:textId="77777777" w:rsidTr="009C7CE3">
        <w:tc>
          <w:tcPr>
            <w:tcW w:w="1941" w:type="dxa"/>
          </w:tcPr>
          <w:p w14:paraId="413DC717" w14:textId="2D4AD61A" w:rsidR="00797D2E" w:rsidRPr="00EF74F8" w:rsidRDefault="00797D2E" w:rsidP="00797D2E">
            <w:pPr>
              <w:rPr>
                <w:rFonts w:cstheme="minorHAnsi"/>
                <w:sz w:val="24"/>
                <w:szCs w:val="24"/>
              </w:rPr>
            </w:pPr>
            <w:r w:rsidRPr="00EF74F8">
              <w:rPr>
                <w:rFonts w:cstheme="minorHAnsi"/>
                <w:sz w:val="24"/>
                <w:szCs w:val="24"/>
              </w:rPr>
              <w:t>STF</w:t>
            </w:r>
          </w:p>
        </w:tc>
        <w:tc>
          <w:tcPr>
            <w:tcW w:w="7977" w:type="dxa"/>
          </w:tcPr>
          <w:p w14:paraId="7A0B8DD3" w14:textId="6536177A" w:rsidR="00797D2E" w:rsidRPr="00EF74F8" w:rsidRDefault="00797D2E" w:rsidP="00797D2E">
            <w:pPr>
              <w:rPr>
                <w:rFonts w:cstheme="minorHAnsi"/>
                <w:sz w:val="24"/>
                <w:szCs w:val="24"/>
              </w:rPr>
            </w:pPr>
            <w:r w:rsidRPr="00EF74F8">
              <w:rPr>
                <w:rFonts w:cstheme="minorHAnsi"/>
                <w:sz w:val="24"/>
                <w:szCs w:val="24"/>
              </w:rPr>
              <w:t>Sustainability and Transformation Fund</w:t>
            </w:r>
          </w:p>
        </w:tc>
      </w:tr>
      <w:tr w:rsidR="00797D2E" w:rsidRPr="00EF74F8" w14:paraId="1ABDE660" w14:textId="77777777" w:rsidTr="009C7CE3">
        <w:tc>
          <w:tcPr>
            <w:tcW w:w="1941" w:type="dxa"/>
          </w:tcPr>
          <w:p w14:paraId="6C22B9A4" w14:textId="77777777" w:rsidR="00797D2E" w:rsidRPr="00EF74F8" w:rsidRDefault="00797D2E" w:rsidP="00797D2E">
            <w:pPr>
              <w:rPr>
                <w:rFonts w:cstheme="minorHAnsi"/>
                <w:sz w:val="24"/>
                <w:szCs w:val="24"/>
              </w:rPr>
            </w:pPr>
            <w:r w:rsidRPr="00EF74F8">
              <w:rPr>
                <w:rFonts w:cstheme="minorHAnsi"/>
                <w:sz w:val="24"/>
                <w:szCs w:val="24"/>
              </w:rPr>
              <w:t>STP</w:t>
            </w:r>
          </w:p>
        </w:tc>
        <w:tc>
          <w:tcPr>
            <w:tcW w:w="7977" w:type="dxa"/>
          </w:tcPr>
          <w:p w14:paraId="0B38BD2C" w14:textId="5B741D37" w:rsidR="00797D2E" w:rsidRPr="00EF74F8" w:rsidRDefault="00797D2E" w:rsidP="00797D2E">
            <w:pPr>
              <w:rPr>
                <w:rFonts w:cstheme="minorHAnsi"/>
                <w:sz w:val="24"/>
                <w:szCs w:val="24"/>
              </w:rPr>
            </w:pPr>
            <w:r w:rsidRPr="00EF74F8">
              <w:rPr>
                <w:rFonts w:cstheme="minorHAnsi"/>
                <w:sz w:val="24"/>
                <w:szCs w:val="24"/>
              </w:rPr>
              <w:t xml:space="preserve">Sustainability Transformation Partnership </w:t>
            </w:r>
          </w:p>
        </w:tc>
      </w:tr>
      <w:tr w:rsidR="00797D2E" w:rsidRPr="00EF74F8" w14:paraId="3A01BA2B" w14:textId="77777777" w:rsidTr="009C7CE3">
        <w:tc>
          <w:tcPr>
            <w:tcW w:w="1941" w:type="dxa"/>
          </w:tcPr>
          <w:p w14:paraId="5463DBDF" w14:textId="2773126D" w:rsidR="00797D2E" w:rsidRPr="00EF74F8" w:rsidRDefault="00797D2E" w:rsidP="00797D2E">
            <w:pPr>
              <w:rPr>
                <w:rFonts w:cstheme="minorHAnsi"/>
                <w:sz w:val="24"/>
                <w:szCs w:val="24"/>
              </w:rPr>
            </w:pPr>
            <w:r w:rsidRPr="00EF74F8">
              <w:rPr>
                <w:rFonts w:cstheme="minorHAnsi"/>
                <w:sz w:val="24"/>
                <w:szCs w:val="24"/>
              </w:rPr>
              <w:t>SUS</w:t>
            </w:r>
          </w:p>
        </w:tc>
        <w:tc>
          <w:tcPr>
            <w:tcW w:w="7977" w:type="dxa"/>
          </w:tcPr>
          <w:p w14:paraId="15F6D979" w14:textId="70133D3E" w:rsidR="00797D2E" w:rsidRPr="00EF74F8" w:rsidRDefault="00797D2E" w:rsidP="00797D2E">
            <w:pPr>
              <w:rPr>
                <w:rFonts w:cstheme="minorHAnsi"/>
                <w:sz w:val="24"/>
                <w:szCs w:val="24"/>
              </w:rPr>
            </w:pPr>
            <w:r w:rsidRPr="00EF74F8">
              <w:rPr>
                <w:rFonts w:cstheme="minorHAnsi"/>
                <w:sz w:val="24"/>
                <w:szCs w:val="24"/>
              </w:rPr>
              <w:t>Secondary User Service</w:t>
            </w:r>
          </w:p>
        </w:tc>
      </w:tr>
      <w:tr w:rsidR="00797D2E" w:rsidRPr="00EF74F8" w14:paraId="5C164BC9" w14:textId="77777777" w:rsidTr="009C7CE3">
        <w:tc>
          <w:tcPr>
            <w:tcW w:w="1941" w:type="dxa"/>
          </w:tcPr>
          <w:p w14:paraId="023BBCDB" w14:textId="5322018C" w:rsidR="00797D2E" w:rsidRPr="00EF74F8" w:rsidRDefault="00797D2E" w:rsidP="00797D2E">
            <w:pPr>
              <w:rPr>
                <w:rFonts w:cstheme="minorHAnsi"/>
                <w:b/>
                <w:bCs/>
                <w:sz w:val="24"/>
                <w:szCs w:val="24"/>
              </w:rPr>
            </w:pPr>
            <w:r w:rsidRPr="00EF74F8">
              <w:rPr>
                <w:rFonts w:cstheme="minorHAnsi"/>
                <w:sz w:val="24"/>
                <w:szCs w:val="24"/>
              </w:rPr>
              <w:t>SWFT</w:t>
            </w:r>
            <w:r w:rsidR="00895F12" w:rsidRPr="00EF74F8">
              <w:rPr>
                <w:rFonts w:cstheme="minorHAnsi"/>
                <w:sz w:val="24"/>
                <w:szCs w:val="24"/>
              </w:rPr>
              <w:t xml:space="preserve"> / SWUFT</w:t>
            </w:r>
          </w:p>
        </w:tc>
        <w:tc>
          <w:tcPr>
            <w:tcW w:w="7977" w:type="dxa"/>
          </w:tcPr>
          <w:p w14:paraId="48C8D814" w14:textId="799A07D7" w:rsidR="00797D2E" w:rsidRPr="00EF74F8" w:rsidRDefault="00797D2E" w:rsidP="00797D2E">
            <w:pPr>
              <w:rPr>
                <w:rFonts w:cstheme="minorHAnsi"/>
                <w:b/>
                <w:bCs/>
                <w:sz w:val="24"/>
                <w:szCs w:val="24"/>
              </w:rPr>
            </w:pPr>
            <w:r w:rsidRPr="00EF74F8">
              <w:rPr>
                <w:rFonts w:cstheme="minorHAnsi"/>
                <w:sz w:val="24"/>
                <w:szCs w:val="24"/>
              </w:rPr>
              <w:t>South Warwickshire University NHS Foundation Trust</w:t>
            </w:r>
          </w:p>
        </w:tc>
      </w:tr>
      <w:tr w:rsidR="00895F12" w:rsidRPr="00EF74F8" w14:paraId="3D2EBA37" w14:textId="77777777" w:rsidTr="009C7CE3">
        <w:tc>
          <w:tcPr>
            <w:tcW w:w="1941" w:type="dxa"/>
          </w:tcPr>
          <w:p w14:paraId="6EEBFF3A" w14:textId="26C45229" w:rsidR="00895F12" w:rsidRPr="00EF74F8" w:rsidRDefault="00895F12" w:rsidP="00797D2E">
            <w:pPr>
              <w:rPr>
                <w:rFonts w:cstheme="minorHAnsi"/>
                <w:sz w:val="24"/>
                <w:szCs w:val="24"/>
              </w:rPr>
            </w:pPr>
            <w:r w:rsidRPr="00EF74F8">
              <w:rPr>
                <w:rFonts w:cstheme="minorHAnsi"/>
                <w:sz w:val="24"/>
                <w:szCs w:val="24"/>
              </w:rPr>
              <w:t>SWGP</w:t>
            </w:r>
          </w:p>
        </w:tc>
        <w:tc>
          <w:tcPr>
            <w:tcW w:w="7977" w:type="dxa"/>
          </w:tcPr>
          <w:p w14:paraId="6EAB5026" w14:textId="4D74EDCB" w:rsidR="00895F12" w:rsidRPr="00EF74F8" w:rsidRDefault="00895F12" w:rsidP="00797D2E">
            <w:pPr>
              <w:rPr>
                <w:rFonts w:cstheme="minorHAnsi"/>
                <w:sz w:val="24"/>
                <w:szCs w:val="24"/>
              </w:rPr>
            </w:pPr>
            <w:r w:rsidRPr="00EF74F8">
              <w:rPr>
                <w:rFonts w:cstheme="minorHAnsi"/>
                <w:sz w:val="24"/>
                <w:szCs w:val="24"/>
              </w:rPr>
              <w:t>South Warwickshire GP Federation</w:t>
            </w:r>
          </w:p>
        </w:tc>
      </w:tr>
      <w:tr w:rsidR="00895F12" w:rsidRPr="00EF74F8" w14:paraId="02B95C4A" w14:textId="77777777" w:rsidTr="009C7CE3">
        <w:tc>
          <w:tcPr>
            <w:tcW w:w="1941" w:type="dxa"/>
          </w:tcPr>
          <w:p w14:paraId="0F599C8A" w14:textId="47E4AA2F" w:rsidR="00895F12" w:rsidRPr="00EF74F8" w:rsidRDefault="00895F12" w:rsidP="00797D2E">
            <w:pPr>
              <w:rPr>
                <w:rFonts w:cstheme="minorHAnsi"/>
                <w:sz w:val="24"/>
                <w:szCs w:val="24"/>
              </w:rPr>
            </w:pPr>
            <w:r w:rsidRPr="00EF74F8">
              <w:rPr>
                <w:rFonts w:cstheme="minorHAnsi"/>
                <w:sz w:val="24"/>
                <w:szCs w:val="24"/>
              </w:rPr>
              <w:lastRenderedPageBreak/>
              <w:t>SWPE</w:t>
            </w:r>
          </w:p>
        </w:tc>
        <w:tc>
          <w:tcPr>
            <w:tcW w:w="7977" w:type="dxa"/>
          </w:tcPr>
          <w:p w14:paraId="7BD703CA" w14:textId="24028289" w:rsidR="00895F12" w:rsidRPr="00EF74F8" w:rsidRDefault="00895F12" w:rsidP="00797D2E">
            <w:pPr>
              <w:rPr>
                <w:rFonts w:cstheme="minorHAnsi"/>
                <w:sz w:val="24"/>
                <w:szCs w:val="24"/>
              </w:rPr>
            </w:pPr>
            <w:r w:rsidRPr="00EF74F8">
              <w:rPr>
                <w:rFonts w:cstheme="minorHAnsi"/>
                <w:sz w:val="24"/>
                <w:szCs w:val="24"/>
              </w:rPr>
              <w:t>South Warwickshire Patient Engagement</w:t>
            </w:r>
          </w:p>
        </w:tc>
      </w:tr>
      <w:tr w:rsidR="00797D2E" w:rsidRPr="00EF74F8" w14:paraId="5DB113BE" w14:textId="77777777" w:rsidTr="009C7CE3">
        <w:tc>
          <w:tcPr>
            <w:tcW w:w="1941" w:type="dxa"/>
            <w:shd w:val="clear" w:color="auto" w:fill="A6A6A6" w:themeFill="background1" w:themeFillShade="A6"/>
          </w:tcPr>
          <w:p w14:paraId="1BA9022F" w14:textId="5867F8F3" w:rsidR="00797D2E" w:rsidRPr="00EF74F8" w:rsidRDefault="00797D2E" w:rsidP="00797D2E">
            <w:pPr>
              <w:rPr>
                <w:rFonts w:cstheme="minorHAnsi"/>
                <w:b/>
                <w:bCs/>
                <w:sz w:val="24"/>
                <w:szCs w:val="24"/>
              </w:rPr>
            </w:pPr>
            <w:r w:rsidRPr="00EF74F8">
              <w:rPr>
                <w:rFonts w:cstheme="minorHAnsi"/>
                <w:b/>
                <w:bCs/>
                <w:sz w:val="24"/>
                <w:szCs w:val="24"/>
              </w:rPr>
              <w:t>T</w:t>
            </w:r>
          </w:p>
        </w:tc>
        <w:tc>
          <w:tcPr>
            <w:tcW w:w="7977" w:type="dxa"/>
            <w:shd w:val="clear" w:color="auto" w:fill="A6A6A6" w:themeFill="background1" w:themeFillShade="A6"/>
          </w:tcPr>
          <w:p w14:paraId="3DC585F6" w14:textId="77777777" w:rsidR="00797D2E" w:rsidRPr="00EF74F8" w:rsidRDefault="00797D2E" w:rsidP="00797D2E">
            <w:pPr>
              <w:rPr>
                <w:rFonts w:cstheme="minorHAnsi"/>
                <w:b/>
                <w:bCs/>
                <w:sz w:val="24"/>
                <w:szCs w:val="24"/>
              </w:rPr>
            </w:pPr>
          </w:p>
        </w:tc>
      </w:tr>
      <w:tr w:rsidR="00797D2E" w:rsidRPr="00EF74F8" w14:paraId="0381A72B" w14:textId="77777777" w:rsidTr="009C7CE3">
        <w:tc>
          <w:tcPr>
            <w:tcW w:w="1941" w:type="dxa"/>
          </w:tcPr>
          <w:p w14:paraId="5E664AAA" w14:textId="15E479F9" w:rsidR="00797D2E" w:rsidRPr="00EF74F8" w:rsidRDefault="00797D2E" w:rsidP="00797D2E">
            <w:pPr>
              <w:rPr>
                <w:rFonts w:cstheme="minorHAnsi"/>
                <w:sz w:val="24"/>
                <w:szCs w:val="24"/>
              </w:rPr>
            </w:pPr>
            <w:r w:rsidRPr="00EF74F8">
              <w:rPr>
                <w:rFonts w:cstheme="minorHAnsi"/>
                <w:sz w:val="24"/>
                <w:szCs w:val="24"/>
              </w:rPr>
              <w:t>T1, T2, T3, T4</w:t>
            </w:r>
          </w:p>
        </w:tc>
        <w:tc>
          <w:tcPr>
            <w:tcW w:w="7977" w:type="dxa"/>
          </w:tcPr>
          <w:p w14:paraId="154B4423" w14:textId="77777777" w:rsidR="00797D2E" w:rsidRPr="00EF74F8" w:rsidRDefault="00797D2E" w:rsidP="00797D2E">
            <w:pPr>
              <w:rPr>
                <w:rFonts w:cstheme="minorHAnsi"/>
                <w:sz w:val="24"/>
                <w:szCs w:val="24"/>
              </w:rPr>
            </w:pPr>
            <w:r w:rsidRPr="00EF74F8">
              <w:rPr>
                <w:rFonts w:cstheme="minorHAnsi"/>
                <w:sz w:val="24"/>
                <w:szCs w:val="24"/>
              </w:rPr>
              <w:t>Refers to the size and/or extent of the main tumour. The higher the number after the T, the larger the tumour or the more it has grown into nearby tissues</w:t>
            </w:r>
          </w:p>
        </w:tc>
      </w:tr>
      <w:tr w:rsidR="00797D2E" w:rsidRPr="00EF74F8" w14:paraId="22CED532" w14:textId="77777777" w:rsidTr="009C7CE3">
        <w:tc>
          <w:tcPr>
            <w:tcW w:w="1941" w:type="dxa"/>
          </w:tcPr>
          <w:p w14:paraId="1FF6D5CB" w14:textId="77777777" w:rsidR="00797D2E" w:rsidRPr="00EF74F8" w:rsidRDefault="00797D2E" w:rsidP="00797D2E">
            <w:pPr>
              <w:rPr>
                <w:rFonts w:cstheme="minorHAnsi"/>
                <w:sz w:val="24"/>
                <w:szCs w:val="24"/>
              </w:rPr>
            </w:pPr>
            <w:r w:rsidRPr="00EF74F8">
              <w:rPr>
                <w:rFonts w:cstheme="minorHAnsi"/>
                <w:sz w:val="24"/>
                <w:szCs w:val="24"/>
              </w:rPr>
              <w:t>TaF</w:t>
            </w:r>
          </w:p>
        </w:tc>
        <w:tc>
          <w:tcPr>
            <w:tcW w:w="7977" w:type="dxa"/>
          </w:tcPr>
          <w:p w14:paraId="5B7496EC" w14:textId="1CAD550C" w:rsidR="00797D2E" w:rsidRPr="00EF74F8" w:rsidRDefault="00797D2E" w:rsidP="00797D2E">
            <w:pPr>
              <w:rPr>
                <w:rFonts w:cstheme="minorHAnsi"/>
                <w:sz w:val="24"/>
                <w:szCs w:val="24"/>
              </w:rPr>
            </w:pPr>
            <w:r w:rsidRPr="00EF74F8">
              <w:rPr>
                <w:rFonts w:cstheme="minorHAnsi"/>
                <w:sz w:val="24"/>
                <w:szCs w:val="24"/>
              </w:rPr>
              <w:t xml:space="preserve">Task &amp; Finish Group </w:t>
            </w:r>
          </w:p>
        </w:tc>
      </w:tr>
      <w:tr w:rsidR="00797D2E" w:rsidRPr="00EF74F8" w14:paraId="2B1B6A93" w14:textId="77777777" w:rsidTr="009C7CE3">
        <w:tc>
          <w:tcPr>
            <w:tcW w:w="1941" w:type="dxa"/>
          </w:tcPr>
          <w:p w14:paraId="00E3E4D6" w14:textId="136CF0A8" w:rsidR="00797D2E" w:rsidRPr="00EF74F8" w:rsidRDefault="00797D2E" w:rsidP="00797D2E">
            <w:pPr>
              <w:rPr>
                <w:rFonts w:cstheme="minorHAnsi"/>
                <w:sz w:val="24"/>
                <w:szCs w:val="24"/>
              </w:rPr>
            </w:pPr>
            <w:r w:rsidRPr="00EF74F8">
              <w:rPr>
                <w:rFonts w:cstheme="minorHAnsi"/>
                <w:sz w:val="24"/>
                <w:szCs w:val="24"/>
              </w:rPr>
              <w:t>TFG</w:t>
            </w:r>
          </w:p>
        </w:tc>
        <w:tc>
          <w:tcPr>
            <w:tcW w:w="7977" w:type="dxa"/>
          </w:tcPr>
          <w:p w14:paraId="41CE86F0" w14:textId="7AC300F9" w:rsidR="00797D2E" w:rsidRPr="00EF74F8" w:rsidRDefault="00797D2E" w:rsidP="00797D2E">
            <w:pPr>
              <w:rPr>
                <w:rFonts w:cstheme="minorHAnsi"/>
                <w:sz w:val="24"/>
                <w:szCs w:val="24"/>
              </w:rPr>
            </w:pPr>
            <w:r w:rsidRPr="00EF74F8">
              <w:rPr>
                <w:rFonts w:cstheme="minorHAnsi"/>
                <w:sz w:val="24"/>
                <w:szCs w:val="24"/>
              </w:rPr>
              <w:t>Technical (or Tactical) Finance Group</w:t>
            </w:r>
          </w:p>
        </w:tc>
      </w:tr>
      <w:tr w:rsidR="00797D2E" w:rsidRPr="00EF74F8" w14:paraId="7E06D51C" w14:textId="77777777" w:rsidTr="009C7CE3">
        <w:tc>
          <w:tcPr>
            <w:tcW w:w="1941" w:type="dxa"/>
          </w:tcPr>
          <w:p w14:paraId="73D5A37F" w14:textId="77777777" w:rsidR="00797D2E" w:rsidRPr="00EF74F8" w:rsidRDefault="00797D2E" w:rsidP="00797D2E">
            <w:pPr>
              <w:rPr>
                <w:rFonts w:cstheme="minorHAnsi"/>
                <w:b/>
                <w:bCs/>
                <w:sz w:val="24"/>
                <w:szCs w:val="24"/>
              </w:rPr>
            </w:pPr>
            <w:r w:rsidRPr="00EF74F8">
              <w:rPr>
                <w:rFonts w:cstheme="minorHAnsi"/>
                <w:sz w:val="24"/>
                <w:szCs w:val="24"/>
              </w:rPr>
              <w:t>TIF</w:t>
            </w:r>
          </w:p>
        </w:tc>
        <w:tc>
          <w:tcPr>
            <w:tcW w:w="7977" w:type="dxa"/>
          </w:tcPr>
          <w:p w14:paraId="65EE3226" w14:textId="35B670CA" w:rsidR="00797D2E" w:rsidRPr="00EF74F8" w:rsidRDefault="00797D2E" w:rsidP="00797D2E">
            <w:pPr>
              <w:rPr>
                <w:rFonts w:cstheme="minorHAnsi"/>
                <w:b/>
                <w:bCs/>
                <w:sz w:val="24"/>
                <w:szCs w:val="24"/>
              </w:rPr>
            </w:pPr>
            <w:r w:rsidRPr="00EF74F8">
              <w:rPr>
                <w:rFonts w:cstheme="minorHAnsi"/>
                <w:sz w:val="24"/>
                <w:szCs w:val="24"/>
              </w:rPr>
              <w:t>Targeted (or Transformation) Investment Fund</w:t>
            </w:r>
          </w:p>
        </w:tc>
      </w:tr>
      <w:tr w:rsidR="00797D2E" w:rsidRPr="00EF74F8" w14:paraId="667004B9" w14:textId="77777777" w:rsidTr="009C7CE3">
        <w:tc>
          <w:tcPr>
            <w:tcW w:w="1941" w:type="dxa"/>
          </w:tcPr>
          <w:p w14:paraId="672A964B" w14:textId="77777777" w:rsidR="00797D2E" w:rsidRPr="00EF74F8" w:rsidRDefault="00797D2E" w:rsidP="00797D2E">
            <w:pPr>
              <w:rPr>
                <w:rFonts w:cstheme="minorHAnsi"/>
                <w:b/>
                <w:bCs/>
                <w:sz w:val="24"/>
                <w:szCs w:val="24"/>
              </w:rPr>
            </w:pPr>
            <w:r w:rsidRPr="00EF74F8">
              <w:rPr>
                <w:rFonts w:cstheme="minorHAnsi"/>
                <w:sz w:val="24"/>
                <w:szCs w:val="24"/>
              </w:rPr>
              <w:t>TLHC</w:t>
            </w:r>
          </w:p>
        </w:tc>
        <w:tc>
          <w:tcPr>
            <w:tcW w:w="7977" w:type="dxa"/>
          </w:tcPr>
          <w:p w14:paraId="67D4B6A7" w14:textId="77777777" w:rsidR="00797D2E" w:rsidRPr="00EF74F8" w:rsidRDefault="00797D2E" w:rsidP="00797D2E">
            <w:pPr>
              <w:rPr>
                <w:rFonts w:cstheme="minorHAnsi"/>
                <w:b/>
                <w:bCs/>
                <w:sz w:val="24"/>
                <w:szCs w:val="24"/>
              </w:rPr>
            </w:pPr>
            <w:r w:rsidRPr="00EF74F8">
              <w:rPr>
                <w:rFonts w:cstheme="minorHAnsi"/>
                <w:sz w:val="24"/>
                <w:szCs w:val="24"/>
              </w:rPr>
              <w:t xml:space="preserve">Targeted Lung Health Check Programme </w:t>
            </w:r>
          </w:p>
        </w:tc>
      </w:tr>
      <w:tr w:rsidR="00895F12" w:rsidRPr="00EF74F8" w14:paraId="011243E5" w14:textId="77777777" w:rsidTr="009C7CE3">
        <w:tc>
          <w:tcPr>
            <w:tcW w:w="1941" w:type="dxa"/>
          </w:tcPr>
          <w:p w14:paraId="1898A3B5" w14:textId="2B7E741B" w:rsidR="00895F12" w:rsidRPr="00EF74F8" w:rsidRDefault="00895F12" w:rsidP="00797D2E">
            <w:pPr>
              <w:rPr>
                <w:rFonts w:cstheme="minorHAnsi"/>
                <w:sz w:val="24"/>
                <w:szCs w:val="24"/>
              </w:rPr>
            </w:pPr>
            <w:r w:rsidRPr="00EF74F8">
              <w:rPr>
                <w:rFonts w:cstheme="minorHAnsi"/>
                <w:sz w:val="24"/>
                <w:szCs w:val="24"/>
              </w:rPr>
              <w:t>TNA</w:t>
            </w:r>
          </w:p>
        </w:tc>
        <w:tc>
          <w:tcPr>
            <w:tcW w:w="7977" w:type="dxa"/>
          </w:tcPr>
          <w:p w14:paraId="32CD17AE" w14:textId="66CB7D7A" w:rsidR="00895F12" w:rsidRPr="00EF74F8" w:rsidRDefault="00895F12" w:rsidP="00797D2E">
            <w:pPr>
              <w:rPr>
                <w:rFonts w:cstheme="minorHAnsi"/>
                <w:sz w:val="24"/>
                <w:szCs w:val="24"/>
              </w:rPr>
            </w:pPr>
            <w:r w:rsidRPr="00EF74F8">
              <w:rPr>
                <w:rFonts w:cstheme="minorHAnsi"/>
                <w:sz w:val="24"/>
                <w:szCs w:val="24"/>
              </w:rPr>
              <w:t>Tranee Nursing Associate</w:t>
            </w:r>
          </w:p>
        </w:tc>
      </w:tr>
      <w:tr w:rsidR="00895F12" w:rsidRPr="00EF74F8" w14:paraId="4544BFEA" w14:textId="77777777" w:rsidTr="009C7CE3">
        <w:tc>
          <w:tcPr>
            <w:tcW w:w="1941" w:type="dxa"/>
          </w:tcPr>
          <w:p w14:paraId="24988396" w14:textId="6A682BD8" w:rsidR="00895F12" w:rsidRPr="00EF74F8" w:rsidRDefault="00895F12" w:rsidP="00797D2E">
            <w:pPr>
              <w:rPr>
                <w:rFonts w:cstheme="minorHAnsi"/>
                <w:sz w:val="24"/>
                <w:szCs w:val="24"/>
              </w:rPr>
            </w:pPr>
            <w:r w:rsidRPr="00EF74F8">
              <w:rPr>
                <w:rFonts w:cstheme="minorHAnsi"/>
                <w:sz w:val="24"/>
                <w:szCs w:val="24"/>
              </w:rPr>
              <w:t>TOR</w:t>
            </w:r>
          </w:p>
        </w:tc>
        <w:tc>
          <w:tcPr>
            <w:tcW w:w="7977" w:type="dxa"/>
          </w:tcPr>
          <w:p w14:paraId="09FCE0B2" w14:textId="734145C2" w:rsidR="00895F12" w:rsidRPr="00EF74F8" w:rsidRDefault="00895F12" w:rsidP="00797D2E">
            <w:pPr>
              <w:rPr>
                <w:rFonts w:cstheme="minorHAnsi"/>
                <w:sz w:val="24"/>
                <w:szCs w:val="24"/>
              </w:rPr>
            </w:pPr>
            <w:r w:rsidRPr="00EF74F8">
              <w:rPr>
                <w:rFonts w:cstheme="minorHAnsi"/>
                <w:sz w:val="24"/>
                <w:szCs w:val="24"/>
              </w:rPr>
              <w:t>Terms of Reference</w:t>
            </w:r>
          </w:p>
        </w:tc>
      </w:tr>
      <w:tr w:rsidR="00EA06AA" w:rsidRPr="00EF74F8" w14:paraId="6BC5888D" w14:textId="77777777" w:rsidTr="009C7CE3">
        <w:tc>
          <w:tcPr>
            <w:tcW w:w="1941" w:type="dxa"/>
          </w:tcPr>
          <w:p w14:paraId="415E0AAC" w14:textId="65A614D5" w:rsidR="00EA06AA" w:rsidRPr="00EF74F8" w:rsidRDefault="00EA06AA" w:rsidP="00797D2E">
            <w:pPr>
              <w:rPr>
                <w:rFonts w:cstheme="minorHAnsi"/>
                <w:sz w:val="24"/>
                <w:szCs w:val="24"/>
              </w:rPr>
            </w:pPr>
            <w:r>
              <w:rPr>
                <w:rFonts w:cstheme="minorHAnsi"/>
                <w:sz w:val="24"/>
                <w:szCs w:val="24"/>
              </w:rPr>
              <w:t>TUPE</w:t>
            </w:r>
          </w:p>
        </w:tc>
        <w:tc>
          <w:tcPr>
            <w:tcW w:w="7977" w:type="dxa"/>
          </w:tcPr>
          <w:p w14:paraId="4FCC4D7D" w14:textId="020DD366" w:rsidR="00EA06AA" w:rsidRPr="00EA06AA" w:rsidRDefault="00EA06AA" w:rsidP="00797D2E">
            <w:pPr>
              <w:rPr>
                <w:rFonts w:cstheme="minorHAnsi"/>
                <w:sz w:val="24"/>
                <w:szCs w:val="24"/>
              </w:rPr>
            </w:pPr>
            <w:r w:rsidRPr="00EA06AA">
              <w:rPr>
                <w:rFonts w:cstheme="minorHAnsi"/>
                <w:sz w:val="24"/>
                <w:szCs w:val="24"/>
              </w:rPr>
              <w:t>Transfer of Undertakings (Protection of Employment) Regulations</w:t>
            </w:r>
          </w:p>
        </w:tc>
      </w:tr>
      <w:tr w:rsidR="00797D2E" w:rsidRPr="00EF74F8" w14:paraId="4416C4F8" w14:textId="77777777" w:rsidTr="009C7CE3">
        <w:tc>
          <w:tcPr>
            <w:tcW w:w="1941" w:type="dxa"/>
          </w:tcPr>
          <w:p w14:paraId="72722829" w14:textId="77777777" w:rsidR="00797D2E" w:rsidRPr="00EF74F8" w:rsidRDefault="00797D2E" w:rsidP="00797D2E">
            <w:pPr>
              <w:rPr>
                <w:rFonts w:cstheme="minorHAnsi"/>
                <w:b/>
                <w:bCs/>
                <w:sz w:val="24"/>
                <w:szCs w:val="24"/>
              </w:rPr>
            </w:pPr>
            <w:r w:rsidRPr="00EF74F8">
              <w:rPr>
                <w:rFonts w:cstheme="minorHAnsi"/>
                <w:sz w:val="24"/>
                <w:szCs w:val="24"/>
              </w:rPr>
              <w:t>Tx</w:t>
            </w:r>
          </w:p>
        </w:tc>
        <w:tc>
          <w:tcPr>
            <w:tcW w:w="7977" w:type="dxa"/>
          </w:tcPr>
          <w:p w14:paraId="207BAFDF" w14:textId="77777777" w:rsidR="00797D2E" w:rsidRPr="00EF74F8" w:rsidRDefault="00797D2E" w:rsidP="00797D2E">
            <w:pPr>
              <w:rPr>
                <w:rFonts w:cstheme="minorHAnsi"/>
                <w:b/>
                <w:bCs/>
                <w:sz w:val="24"/>
                <w:szCs w:val="24"/>
              </w:rPr>
            </w:pPr>
            <w:r w:rsidRPr="00EF74F8">
              <w:rPr>
                <w:rFonts w:cstheme="minorHAnsi"/>
                <w:sz w:val="24"/>
                <w:szCs w:val="24"/>
              </w:rPr>
              <w:t xml:space="preserve">Treatment </w:t>
            </w:r>
          </w:p>
        </w:tc>
      </w:tr>
      <w:tr w:rsidR="00797D2E" w:rsidRPr="00EF74F8" w14:paraId="2118238E" w14:textId="77777777" w:rsidTr="009C7CE3">
        <w:trPr>
          <w:trHeight w:val="165"/>
        </w:trPr>
        <w:tc>
          <w:tcPr>
            <w:tcW w:w="1941" w:type="dxa"/>
            <w:shd w:val="clear" w:color="auto" w:fill="A6A6A6" w:themeFill="background1" w:themeFillShade="A6"/>
          </w:tcPr>
          <w:p w14:paraId="34A30BF0" w14:textId="27C65839" w:rsidR="00797D2E" w:rsidRPr="00EF74F8" w:rsidRDefault="00797D2E" w:rsidP="00797D2E">
            <w:pPr>
              <w:rPr>
                <w:rFonts w:cstheme="minorHAnsi"/>
                <w:b/>
                <w:bCs/>
                <w:sz w:val="24"/>
                <w:szCs w:val="24"/>
              </w:rPr>
            </w:pPr>
            <w:r w:rsidRPr="00EF74F8">
              <w:rPr>
                <w:rFonts w:cstheme="minorHAnsi"/>
                <w:b/>
                <w:bCs/>
                <w:sz w:val="24"/>
                <w:szCs w:val="24"/>
              </w:rPr>
              <w:t>U</w:t>
            </w:r>
          </w:p>
        </w:tc>
        <w:tc>
          <w:tcPr>
            <w:tcW w:w="7977" w:type="dxa"/>
            <w:shd w:val="clear" w:color="auto" w:fill="A6A6A6" w:themeFill="background1" w:themeFillShade="A6"/>
          </w:tcPr>
          <w:p w14:paraId="6E0DC3A9" w14:textId="77777777" w:rsidR="00797D2E" w:rsidRPr="00EF74F8" w:rsidRDefault="00797D2E" w:rsidP="00797D2E">
            <w:pPr>
              <w:rPr>
                <w:rFonts w:cstheme="minorHAnsi"/>
                <w:b/>
                <w:bCs/>
                <w:sz w:val="24"/>
                <w:szCs w:val="24"/>
              </w:rPr>
            </w:pPr>
          </w:p>
        </w:tc>
      </w:tr>
      <w:tr w:rsidR="00797D2E" w:rsidRPr="00EF74F8" w14:paraId="0CC8392B" w14:textId="77777777" w:rsidTr="009C7CE3">
        <w:tc>
          <w:tcPr>
            <w:tcW w:w="1941" w:type="dxa"/>
          </w:tcPr>
          <w:p w14:paraId="78F5A3D4" w14:textId="0DE3A0A3" w:rsidR="00797D2E" w:rsidRPr="00EF74F8" w:rsidRDefault="00797D2E" w:rsidP="00797D2E">
            <w:pPr>
              <w:rPr>
                <w:rFonts w:cstheme="minorHAnsi"/>
                <w:sz w:val="24"/>
                <w:szCs w:val="24"/>
              </w:rPr>
            </w:pPr>
            <w:r w:rsidRPr="00EF74F8">
              <w:rPr>
                <w:rFonts w:cstheme="minorHAnsi"/>
                <w:sz w:val="24"/>
                <w:szCs w:val="24"/>
              </w:rPr>
              <w:t>UAN</w:t>
            </w:r>
          </w:p>
        </w:tc>
        <w:tc>
          <w:tcPr>
            <w:tcW w:w="7977" w:type="dxa"/>
          </w:tcPr>
          <w:p w14:paraId="029AEECF" w14:textId="03B73478" w:rsidR="00797D2E" w:rsidRPr="00EF74F8" w:rsidRDefault="00797D2E" w:rsidP="00797D2E">
            <w:pPr>
              <w:rPr>
                <w:rFonts w:cstheme="minorHAnsi"/>
                <w:sz w:val="24"/>
                <w:szCs w:val="24"/>
              </w:rPr>
            </w:pPr>
            <w:r w:rsidRPr="00EF74F8">
              <w:rPr>
                <w:rFonts w:cstheme="minorHAnsi"/>
                <w:sz w:val="24"/>
                <w:szCs w:val="24"/>
              </w:rPr>
              <w:t>Urology Area Network</w:t>
            </w:r>
          </w:p>
        </w:tc>
      </w:tr>
      <w:tr w:rsidR="00797D2E" w:rsidRPr="00EF74F8" w14:paraId="253A1F8A" w14:textId="77777777" w:rsidTr="009C7CE3">
        <w:tc>
          <w:tcPr>
            <w:tcW w:w="1941" w:type="dxa"/>
          </w:tcPr>
          <w:p w14:paraId="6E50E2AB" w14:textId="1DE72D4D" w:rsidR="00797D2E" w:rsidRPr="00EF74F8" w:rsidRDefault="00797D2E" w:rsidP="00797D2E">
            <w:pPr>
              <w:rPr>
                <w:rFonts w:cstheme="minorHAnsi"/>
                <w:sz w:val="24"/>
                <w:szCs w:val="24"/>
              </w:rPr>
            </w:pPr>
            <w:r w:rsidRPr="00EF74F8">
              <w:rPr>
                <w:rFonts w:cstheme="minorHAnsi"/>
                <w:sz w:val="24"/>
                <w:szCs w:val="24"/>
              </w:rPr>
              <w:t>U&amp;EC</w:t>
            </w:r>
          </w:p>
        </w:tc>
        <w:tc>
          <w:tcPr>
            <w:tcW w:w="7977" w:type="dxa"/>
          </w:tcPr>
          <w:p w14:paraId="3014B395" w14:textId="48C1B71E" w:rsidR="00797D2E" w:rsidRPr="00EF74F8" w:rsidRDefault="00797D2E" w:rsidP="00797D2E">
            <w:pPr>
              <w:rPr>
                <w:rFonts w:cstheme="minorHAnsi"/>
                <w:sz w:val="24"/>
                <w:szCs w:val="24"/>
              </w:rPr>
            </w:pPr>
            <w:r w:rsidRPr="00EF74F8">
              <w:rPr>
                <w:rFonts w:cstheme="minorHAnsi"/>
                <w:sz w:val="24"/>
                <w:szCs w:val="24"/>
              </w:rPr>
              <w:t>Urgent &amp; Emergency Care</w:t>
            </w:r>
          </w:p>
        </w:tc>
      </w:tr>
      <w:tr w:rsidR="00797D2E" w:rsidRPr="00EF74F8" w14:paraId="0B783554" w14:textId="77777777" w:rsidTr="009C7CE3">
        <w:tc>
          <w:tcPr>
            <w:tcW w:w="1941" w:type="dxa"/>
          </w:tcPr>
          <w:p w14:paraId="3AD27274" w14:textId="04E973FE" w:rsidR="00797D2E" w:rsidRPr="00EF74F8" w:rsidRDefault="00797D2E" w:rsidP="00797D2E">
            <w:pPr>
              <w:rPr>
                <w:rFonts w:cstheme="minorHAnsi"/>
                <w:sz w:val="24"/>
                <w:szCs w:val="24"/>
              </w:rPr>
            </w:pPr>
            <w:r w:rsidRPr="00EF74F8">
              <w:rPr>
                <w:rFonts w:cstheme="minorHAnsi"/>
                <w:sz w:val="24"/>
                <w:szCs w:val="24"/>
              </w:rPr>
              <w:t>UCR</w:t>
            </w:r>
          </w:p>
        </w:tc>
        <w:tc>
          <w:tcPr>
            <w:tcW w:w="7977" w:type="dxa"/>
          </w:tcPr>
          <w:p w14:paraId="367D998B" w14:textId="2B28A8B0" w:rsidR="00797D2E" w:rsidRPr="00EF74F8" w:rsidRDefault="00797D2E" w:rsidP="00797D2E">
            <w:pPr>
              <w:rPr>
                <w:rFonts w:cstheme="minorHAnsi"/>
                <w:sz w:val="24"/>
                <w:szCs w:val="24"/>
              </w:rPr>
            </w:pPr>
            <w:r w:rsidRPr="00EF74F8">
              <w:rPr>
                <w:rFonts w:cstheme="minorHAnsi"/>
                <w:sz w:val="24"/>
                <w:szCs w:val="24"/>
              </w:rPr>
              <w:t>Urgent Care Record</w:t>
            </w:r>
          </w:p>
        </w:tc>
      </w:tr>
      <w:tr w:rsidR="00797D2E" w:rsidRPr="00EF74F8" w14:paraId="64D0CFC2" w14:textId="77777777" w:rsidTr="009C7CE3">
        <w:tc>
          <w:tcPr>
            <w:tcW w:w="1941" w:type="dxa"/>
          </w:tcPr>
          <w:p w14:paraId="388F3875" w14:textId="77777777" w:rsidR="00797D2E" w:rsidRPr="00EF74F8" w:rsidRDefault="00797D2E" w:rsidP="00797D2E">
            <w:pPr>
              <w:rPr>
                <w:rFonts w:cstheme="minorHAnsi"/>
                <w:b/>
                <w:bCs/>
                <w:sz w:val="24"/>
                <w:szCs w:val="24"/>
              </w:rPr>
            </w:pPr>
            <w:r w:rsidRPr="00EF74F8">
              <w:rPr>
                <w:rFonts w:cstheme="minorHAnsi"/>
                <w:sz w:val="24"/>
                <w:szCs w:val="24"/>
              </w:rPr>
              <w:t>UHCW</w:t>
            </w:r>
          </w:p>
        </w:tc>
        <w:tc>
          <w:tcPr>
            <w:tcW w:w="7977" w:type="dxa"/>
          </w:tcPr>
          <w:p w14:paraId="6975BC97" w14:textId="77777777" w:rsidR="00797D2E" w:rsidRPr="00EF74F8" w:rsidRDefault="00797D2E" w:rsidP="00797D2E">
            <w:pPr>
              <w:rPr>
                <w:rFonts w:cstheme="minorHAnsi"/>
                <w:b/>
                <w:bCs/>
                <w:sz w:val="24"/>
                <w:szCs w:val="24"/>
              </w:rPr>
            </w:pPr>
            <w:r w:rsidRPr="00EF74F8">
              <w:rPr>
                <w:rFonts w:cstheme="minorHAnsi"/>
                <w:sz w:val="24"/>
                <w:szCs w:val="24"/>
              </w:rPr>
              <w:t>University Hospital Coventry and Warwickshire</w:t>
            </w:r>
          </w:p>
        </w:tc>
      </w:tr>
      <w:tr w:rsidR="00797D2E" w:rsidRPr="00EF74F8" w14:paraId="1FB354C6" w14:textId="77777777" w:rsidTr="009C7CE3">
        <w:tc>
          <w:tcPr>
            <w:tcW w:w="1941" w:type="dxa"/>
          </w:tcPr>
          <w:p w14:paraId="5B8D119F" w14:textId="75463E8A" w:rsidR="00797D2E" w:rsidRPr="00EF74F8" w:rsidRDefault="00797D2E" w:rsidP="00797D2E">
            <w:pPr>
              <w:rPr>
                <w:rFonts w:cstheme="minorHAnsi"/>
                <w:sz w:val="24"/>
                <w:szCs w:val="24"/>
              </w:rPr>
            </w:pPr>
            <w:r w:rsidRPr="00EF74F8">
              <w:rPr>
                <w:rFonts w:cstheme="minorHAnsi"/>
                <w:sz w:val="24"/>
                <w:szCs w:val="24"/>
              </w:rPr>
              <w:t>UIU</w:t>
            </w:r>
          </w:p>
        </w:tc>
        <w:tc>
          <w:tcPr>
            <w:tcW w:w="7977" w:type="dxa"/>
          </w:tcPr>
          <w:p w14:paraId="4DE9DC40" w14:textId="489256D3" w:rsidR="00797D2E" w:rsidRPr="00EF74F8" w:rsidRDefault="00797D2E" w:rsidP="00797D2E">
            <w:pPr>
              <w:rPr>
                <w:rFonts w:cstheme="minorHAnsi"/>
                <w:sz w:val="24"/>
                <w:szCs w:val="24"/>
              </w:rPr>
            </w:pPr>
            <w:r w:rsidRPr="00EF74F8">
              <w:rPr>
                <w:rFonts w:cstheme="minorHAnsi"/>
                <w:sz w:val="24"/>
                <w:szCs w:val="24"/>
              </w:rPr>
              <w:t>Urological Intervention Unit</w:t>
            </w:r>
          </w:p>
        </w:tc>
      </w:tr>
      <w:tr w:rsidR="00797D2E" w:rsidRPr="00EF74F8" w14:paraId="1544159D" w14:textId="77777777" w:rsidTr="009C7CE3">
        <w:tc>
          <w:tcPr>
            <w:tcW w:w="1941" w:type="dxa"/>
          </w:tcPr>
          <w:p w14:paraId="39BF3CB0" w14:textId="77777777" w:rsidR="00797D2E" w:rsidRPr="00EF74F8" w:rsidRDefault="00797D2E" w:rsidP="00797D2E">
            <w:pPr>
              <w:rPr>
                <w:rFonts w:cstheme="minorHAnsi"/>
                <w:sz w:val="24"/>
                <w:szCs w:val="24"/>
              </w:rPr>
            </w:pPr>
            <w:r w:rsidRPr="00EF74F8">
              <w:rPr>
                <w:rFonts w:cstheme="minorHAnsi"/>
                <w:sz w:val="24"/>
                <w:szCs w:val="24"/>
              </w:rPr>
              <w:t xml:space="preserve">US </w:t>
            </w:r>
          </w:p>
        </w:tc>
        <w:tc>
          <w:tcPr>
            <w:tcW w:w="7977" w:type="dxa"/>
          </w:tcPr>
          <w:p w14:paraId="78880566" w14:textId="77777777" w:rsidR="00797D2E" w:rsidRPr="00EF74F8" w:rsidRDefault="00797D2E" w:rsidP="00797D2E">
            <w:pPr>
              <w:rPr>
                <w:rFonts w:cstheme="minorHAnsi"/>
                <w:sz w:val="24"/>
                <w:szCs w:val="24"/>
              </w:rPr>
            </w:pPr>
            <w:r w:rsidRPr="00EF74F8">
              <w:rPr>
                <w:rFonts w:cstheme="minorHAnsi"/>
                <w:sz w:val="24"/>
                <w:szCs w:val="24"/>
              </w:rPr>
              <w:t>Ultrasound</w:t>
            </w:r>
          </w:p>
        </w:tc>
      </w:tr>
      <w:tr w:rsidR="00797D2E" w:rsidRPr="00EF74F8" w14:paraId="4B4A780B" w14:textId="77777777" w:rsidTr="009C7CE3">
        <w:tc>
          <w:tcPr>
            <w:tcW w:w="1941" w:type="dxa"/>
          </w:tcPr>
          <w:p w14:paraId="7F20485C" w14:textId="17137651" w:rsidR="00797D2E" w:rsidRPr="00EF74F8" w:rsidRDefault="00797D2E" w:rsidP="00797D2E">
            <w:pPr>
              <w:rPr>
                <w:rFonts w:cstheme="minorHAnsi"/>
                <w:sz w:val="24"/>
                <w:szCs w:val="24"/>
              </w:rPr>
            </w:pPr>
            <w:r w:rsidRPr="00EF74F8">
              <w:rPr>
                <w:rFonts w:cstheme="minorHAnsi"/>
                <w:sz w:val="24"/>
                <w:szCs w:val="24"/>
              </w:rPr>
              <w:t>UTC</w:t>
            </w:r>
          </w:p>
        </w:tc>
        <w:tc>
          <w:tcPr>
            <w:tcW w:w="7977" w:type="dxa"/>
          </w:tcPr>
          <w:p w14:paraId="1484F227" w14:textId="168D8BD7" w:rsidR="00797D2E" w:rsidRPr="00EF74F8" w:rsidRDefault="00797D2E" w:rsidP="00797D2E">
            <w:pPr>
              <w:rPr>
                <w:rFonts w:cstheme="minorHAnsi"/>
                <w:sz w:val="24"/>
                <w:szCs w:val="24"/>
              </w:rPr>
            </w:pPr>
            <w:r w:rsidRPr="00EF74F8">
              <w:rPr>
                <w:rFonts w:cstheme="minorHAnsi"/>
                <w:sz w:val="24"/>
                <w:szCs w:val="24"/>
              </w:rPr>
              <w:t>Urgent Treatment Centre</w:t>
            </w:r>
          </w:p>
        </w:tc>
      </w:tr>
      <w:tr w:rsidR="00797D2E" w:rsidRPr="00EF74F8" w14:paraId="577B2463" w14:textId="77777777" w:rsidTr="009C7CE3">
        <w:tc>
          <w:tcPr>
            <w:tcW w:w="1941" w:type="dxa"/>
          </w:tcPr>
          <w:p w14:paraId="426FBFEE" w14:textId="2F81A0B2" w:rsidR="00797D2E" w:rsidRPr="00EF74F8" w:rsidRDefault="00797D2E" w:rsidP="00797D2E">
            <w:pPr>
              <w:rPr>
                <w:rFonts w:cstheme="minorHAnsi"/>
                <w:sz w:val="24"/>
                <w:szCs w:val="24"/>
              </w:rPr>
            </w:pPr>
            <w:r w:rsidRPr="00EF74F8">
              <w:rPr>
                <w:rFonts w:cstheme="minorHAnsi"/>
                <w:sz w:val="24"/>
                <w:szCs w:val="24"/>
              </w:rPr>
              <w:t>UTF</w:t>
            </w:r>
          </w:p>
        </w:tc>
        <w:tc>
          <w:tcPr>
            <w:tcW w:w="7977" w:type="dxa"/>
          </w:tcPr>
          <w:p w14:paraId="5422D611" w14:textId="603902DD" w:rsidR="00797D2E" w:rsidRPr="00EF74F8" w:rsidRDefault="00797D2E" w:rsidP="00797D2E">
            <w:pPr>
              <w:rPr>
                <w:rFonts w:cstheme="minorHAnsi"/>
                <w:sz w:val="24"/>
                <w:szCs w:val="24"/>
              </w:rPr>
            </w:pPr>
            <w:r w:rsidRPr="00EF74F8">
              <w:rPr>
                <w:rFonts w:cstheme="minorHAnsi"/>
                <w:sz w:val="24"/>
                <w:szCs w:val="24"/>
              </w:rPr>
              <w:t>Unified Tech Fund</w:t>
            </w:r>
          </w:p>
        </w:tc>
      </w:tr>
      <w:tr w:rsidR="00797D2E" w:rsidRPr="00EF74F8" w14:paraId="7E18E6AE" w14:textId="77777777" w:rsidTr="009C7CE3">
        <w:tc>
          <w:tcPr>
            <w:tcW w:w="1941" w:type="dxa"/>
            <w:shd w:val="clear" w:color="auto" w:fill="A6A6A6" w:themeFill="background1" w:themeFillShade="A6"/>
          </w:tcPr>
          <w:p w14:paraId="5D498F6B" w14:textId="7F33434B" w:rsidR="00797D2E" w:rsidRPr="00EF74F8" w:rsidRDefault="00797D2E" w:rsidP="00797D2E">
            <w:pPr>
              <w:rPr>
                <w:rFonts w:cstheme="minorHAnsi"/>
                <w:b/>
                <w:bCs/>
                <w:sz w:val="24"/>
                <w:szCs w:val="24"/>
              </w:rPr>
            </w:pPr>
            <w:r w:rsidRPr="00EF74F8">
              <w:rPr>
                <w:rFonts w:cstheme="minorHAnsi"/>
                <w:b/>
                <w:bCs/>
                <w:sz w:val="24"/>
                <w:szCs w:val="24"/>
              </w:rPr>
              <w:t>V</w:t>
            </w:r>
          </w:p>
        </w:tc>
        <w:tc>
          <w:tcPr>
            <w:tcW w:w="7977" w:type="dxa"/>
            <w:shd w:val="clear" w:color="auto" w:fill="A6A6A6" w:themeFill="background1" w:themeFillShade="A6"/>
          </w:tcPr>
          <w:p w14:paraId="6A0FE033" w14:textId="77777777" w:rsidR="00797D2E" w:rsidRPr="00EF74F8" w:rsidRDefault="00797D2E" w:rsidP="00797D2E">
            <w:pPr>
              <w:rPr>
                <w:rFonts w:cstheme="minorHAnsi"/>
                <w:b/>
                <w:bCs/>
                <w:sz w:val="24"/>
                <w:szCs w:val="24"/>
              </w:rPr>
            </w:pPr>
          </w:p>
        </w:tc>
      </w:tr>
      <w:tr w:rsidR="00797D2E" w:rsidRPr="00EF74F8" w14:paraId="6C59F61B" w14:textId="77777777" w:rsidTr="009C7CE3">
        <w:tc>
          <w:tcPr>
            <w:tcW w:w="1941" w:type="dxa"/>
          </w:tcPr>
          <w:p w14:paraId="0F8D3B05" w14:textId="7237846F" w:rsidR="00797D2E" w:rsidRPr="00EF74F8" w:rsidRDefault="00797D2E" w:rsidP="00797D2E">
            <w:pPr>
              <w:rPr>
                <w:rFonts w:cstheme="minorHAnsi"/>
                <w:sz w:val="24"/>
                <w:szCs w:val="24"/>
              </w:rPr>
            </w:pPr>
            <w:r w:rsidRPr="00EF74F8">
              <w:rPr>
                <w:rFonts w:cstheme="minorHAnsi"/>
                <w:sz w:val="24"/>
                <w:szCs w:val="24"/>
              </w:rPr>
              <w:t>VCS</w:t>
            </w:r>
          </w:p>
        </w:tc>
        <w:tc>
          <w:tcPr>
            <w:tcW w:w="7977" w:type="dxa"/>
          </w:tcPr>
          <w:p w14:paraId="381DDAA6" w14:textId="2CEF55FB" w:rsidR="00797D2E" w:rsidRPr="00EF74F8" w:rsidRDefault="00797D2E" w:rsidP="00797D2E">
            <w:pPr>
              <w:rPr>
                <w:rFonts w:cstheme="minorHAnsi"/>
                <w:sz w:val="24"/>
                <w:szCs w:val="24"/>
              </w:rPr>
            </w:pPr>
            <w:r w:rsidRPr="00EF74F8">
              <w:rPr>
                <w:rFonts w:cstheme="minorHAnsi"/>
                <w:sz w:val="24"/>
                <w:szCs w:val="24"/>
              </w:rPr>
              <w:t>Voluntary &amp; Community Sectors</w:t>
            </w:r>
          </w:p>
        </w:tc>
      </w:tr>
      <w:tr w:rsidR="00797D2E" w:rsidRPr="00EF74F8" w14:paraId="465AC2AF" w14:textId="77777777" w:rsidTr="009C7CE3">
        <w:tc>
          <w:tcPr>
            <w:tcW w:w="1941" w:type="dxa"/>
          </w:tcPr>
          <w:p w14:paraId="197362D0" w14:textId="05C1AD4A" w:rsidR="00797D2E" w:rsidRPr="00EF74F8" w:rsidRDefault="00797D2E" w:rsidP="00797D2E">
            <w:pPr>
              <w:rPr>
                <w:rFonts w:cstheme="minorHAnsi"/>
                <w:sz w:val="24"/>
                <w:szCs w:val="24"/>
              </w:rPr>
            </w:pPr>
            <w:r w:rsidRPr="00EF74F8">
              <w:rPr>
                <w:rFonts w:cstheme="minorHAnsi"/>
                <w:sz w:val="24"/>
                <w:szCs w:val="24"/>
              </w:rPr>
              <w:t>VCFSE</w:t>
            </w:r>
          </w:p>
        </w:tc>
        <w:tc>
          <w:tcPr>
            <w:tcW w:w="7977" w:type="dxa"/>
          </w:tcPr>
          <w:p w14:paraId="7AA27B22" w14:textId="0F28D63C" w:rsidR="00797D2E" w:rsidRPr="00EF74F8" w:rsidRDefault="00797D2E" w:rsidP="00797D2E">
            <w:pPr>
              <w:rPr>
                <w:rFonts w:cstheme="minorHAnsi"/>
                <w:sz w:val="24"/>
                <w:szCs w:val="24"/>
              </w:rPr>
            </w:pPr>
            <w:r w:rsidRPr="00EF74F8">
              <w:rPr>
                <w:rFonts w:cstheme="minorHAnsi"/>
                <w:sz w:val="24"/>
                <w:szCs w:val="24"/>
              </w:rPr>
              <w:t>Voluntary, Community, Faith and Social Enterprises Collaborative</w:t>
            </w:r>
          </w:p>
        </w:tc>
      </w:tr>
      <w:tr w:rsidR="00797D2E" w:rsidRPr="00EF74F8" w14:paraId="13C4EE96" w14:textId="77777777" w:rsidTr="009C7CE3">
        <w:tc>
          <w:tcPr>
            <w:tcW w:w="1941" w:type="dxa"/>
          </w:tcPr>
          <w:p w14:paraId="3A6712D8" w14:textId="27E6D81F" w:rsidR="00797D2E" w:rsidRPr="00EF74F8" w:rsidRDefault="00797D2E" w:rsidP="00797D2E">
            <w:pPr>
              <w:rPr>
                <w:rFonts w:cstheme="minorHAnsi"/>
                <w:sz w:val="24"/>
                <w:szCs w:val="24"/>
              </w:rPr>
            </w:pPr>
            <w:r w:rsidRPr="00EF74F8">
              <w:rPr>
                <w:rFonts w:cstheme="minorHAnsi"/>
                <w:sz w:val="24"/>
                <w:szCs w:val="24"/>
              </w:rPr>
              <w:t>VCSE</w:t>
            </w:r>
          </w:p>
        </w:tc>
        <w:tc>
          <w:tcPr>
            <w:tcW w:w="7977" w:type="dxa"/>
          </w:tcPr>
          <w:p w14:paraId="1F4ACDC6" w14:textId="74DEF157" w:rsidR="00797D2E" w:rsidRPr="00EF74F8" w:rsidRDefault="00797D2E" w:rsidP="00797D2E">
            <w:pPr>
              <w:rPr>
                <w:rFonts w:cstheme="minorHAnsi"/>
                <w:sz w:val="24"/>
                <w:szCs w:val="24"/>
              </w:rPr>
            </w:pPr>
            <w:r w:rsidRPr="00EF74F8">
              <w:rPr>
                <w:rFonts w:cstheme="minorHAnsi"/>
                <w:sz w:val="24"/>
                <w:szCs w:val="24"/>
              </w:rPr>
              <w:t>Voluntary, Community &amp; Social Enterprises</w:t>
            </w:r>
          </w:p>
        </w:tc>
      </w:tr>
      <w:tr w:rsidR="00DB0FC0" w:rsidRPr="00EF74F8" w14:paraId="371040A7" w14:textId="77777777" w:rsidTr="009C7CE3">
        <w:tc>
          <w:tcPr>
            <w:tcW w:w="1941" w:type="dxa"/>
          </w:tcPr>
          <w:p w14:paraId="21C64D17" w14:textId="731CF5BE" w:rsidR="00DB0FC0" w:rsidRPr="00EF74F8" w:rsidRDefault="00DB0FC0" w:rsidP="00797D2E">
            <w:pPr>
              <w:rPr>
                <w:rFonts w:cstheme="minorHAnsi"/>
                <w:sz w:val="24"/>
                <w:szCs w:val="24"/>
              </w:rPr>
            </w:pPr>
            <w:r w:rsidRPr="00EF74F8">
              <w:rPr>
                <w:rFonts w:cstheme="minorHAnsi"/>
                <w:sz w:val="24"/>
                <w:szCs w:val="24"/>
              </w:rPr>
              <w:t>VTS</w:t>
            </w:r>
          </w:p>
        </w:tc>
        <w:tc>
          <w:tcPr>
            <w:tcW w:w="7977" w:type="dxa"/>
          </w:tcPr>
          <w:p w14:paraId="4F8832C3" w14:textId="18032F61" w:rsidR="00DB0FC0" w:rsidRPr="00EF74F8" w:rsidRDefault="00DB0FC0" w:rsidP="00797D2E">
            <w:pPr>
              <w:rPr>
                <w:rFonts w:cstheme="minorHAnsi"/>
                <w:sz w:val="24"/>
                <w:szCs w:val="24"/>
              </w:rPr>
            </w:pPr>
            <w:r w:rsidRPr="00EF74F8">
              <w:rPr>
                <w:rFonts w:cstheme="minorHAnsi"/>
                <w:sz w:val="24"/>
                <w:szCs w:val="24"/>
              </w:rPr>
              <w:t>Vocational Training Scheme (Doctors become GPs)</w:t>
            </w:r>
          </w:p>
        </w:tc>
      </w:tr>
      <w:tr w:rsidR="00797D2E" w:rsidRPr="00EF74F8" w14:paraId="6DFC193C" w14:textId="77777777" w:rsidTr="009C7CE3">
        <w:tc>
          <w:tcPr>
            <w:tcW w:w="1941" w:type="dxa"/>
            <w:shd w:val="clear" w:color="auto" w:fill="A6A6A6" w:themeFill="background1" w:themeFillShade="A6"/>
          </w:tcPr>
          <w:p w14:paraId="726CB5F2" w14:textId="1550597C" w:rsidR="00797D2E" w:rsidRPr="00EF74F8" w:rsidRDefault="00797D2E" w:rsidP="00797D2E">
            <w:pPr>
              <w:rPr>
                <w:rFonts w:cstheme="minorHAnsi"/>
                <w:b/>
                <w:bCs/>
                <w:sz w:val="24"/>
                <w:szCs w:val="24"/>
              </w:rPr>
            </w:pPr>
            <w:r w:rsidRPr="00EF74F8">
              <w:rPr>
                <w:rFonts w:cstheme="minorHAnsi"/>
                <w:b/>
                <w:bCs/>
                <w:sz w:val="24"/>
                <w:szCs w:val="24"/>
              </w:rPr>
              <w:t>W</w:t>
            </w:r>
          </w:p>
        </w:tc>
        <w:tc>
          <w:tcPr>
            <w:tcW w:w="7977" w:type="dxa"/>
            <w:shd w:val="clear" w:color="auto" w:fill="A6A6A6" w:themeFill="background1" w:themeFillShade="A6"/>
          </w:tcPr>
          <w:p w14:paraId="4F8CF767" w14:textId="77777777" w:rsidR="00797D2E" w:rsidRPr="00EF74F8" w:rsidRDefault="00797D2E" w:rsidP="00797D2E">
            <w:pPr>
              <w:rPr>
                <w:rFonts w:cstheme="minorHAnsi"/>
                <w:sz w:val="24"/>
                <w:szCs w:val="24"/>
              </w:rPr>
            </w:pPr>
          </w:p>
        </w:tc>
      </w:tr>
      <w:tr w:rsidR="00797D2E" w:rsidRPr="00EF74F8" w14:paraId="0D151D29" w14:textId="77777777" w:rsidTr="009C7CE3">
        <w:tc>
          <w:tcPr>
            <w:tcW w:w="1941" w:type="dxa"/>
            <w:shd w:val="clear" w:color="auto" w:fill="FFFFFF" w:themeFill="background1"/>
          </w:tcPr>
          <w:p w14:paraId="0BABA537" w14:textId="346B54E4" w:rsidR="00797D2E" w:rsidRPr="00EF74F8" w:rsidRDefault="00797D2E" w:rsidP="00797D2E">
            <w:pPr>
              <w:rPr>
                <w:rFonts w:cstheme="minorHAnsi"/>
                <w:b/>
                <w:bCs/>
                <w:sz w:val="24"/>
                <w:szCs w:val="24"/>
              </w:rPr>
            </w:pPr>
            <w:r w:rsidRPr="00EF74F8">
              <w:rPr>
                <w:rFonts w:cstheme="minorHAnsi"/>
                <w:sz w:val="24"/>
                <w:szCs w:val="24"/>
              </w:rPr>
              <w:t>W&amp;C</w:t>
            </w:r>
          </w:p>
        </w:tc>
        <w:tc>
          <w:tcPr>
            <w:tcW w:w="7977" w:type="dxa"/>
            <w:shd w:val="clear" w:color="auto" w:fill="FFFFFF" w:themeFill="background1"/>
          </w:tcPr>
          <w:p w14:paraId="52EDEFCB" w14:textId="648B08C5" w:rsidR="00797D2E" w:rsidRPr="00EF74F8" w:rsidRDefault="00797D2E" w:rsidP="00797D2E">
            <w:pPr>
              <w:rPr>
                <w:rFonts w:cstheme="minorHAnsi"/>
                <w:sz w:val="24"/>
                <w:szCs w:val="24"/>
              </w:rPr>
            </w:pPr>
            <w:r w:rsidRPr="00EF74F8">
              <w:rPr>
                <w:rFonts w:cstheme="minorHAnsi"/>
                <w:sz w:val="24"/>
                <w:szCs w:val="24"/>
              </w:rPr>
              <w:t xml:space="preserve">Women and Children </w:t>
            </w:r>
          </w:p>
        </w:tc>
      </w:tr>
      <w:tr w:rsidR="00797D2E" w:rsidRPr="00EF74F8" w14:paraId="5567753C" w14:textId="77777777" w:rsidTr="009C7CE3">
        <w:tc>
          <w:tcPr>
            <w:tcW w:w="1941" w:type="dxa"/>
            <w:shd w:val="clear" w:color="auto" w:fill="FFFFFF" w:themeFill="background1"/>
          </w:tcPr>
          <w:p w14:paraId="29B4990C" w14:textId="2A5121D6" w:rsidR="00797D2E" w:rsidRPr="00EF74F8" w:rsidRDefault="00797D2E" w:rsidP="00797D2E">
            <w:pPr>
              <w:rPr>
                <w:rFonts w:cstheme="minorHAnsi"/>
                <w:sz w:val="24"/>
                <w:szCs w:val="24"/>
              </w:rPr>
            </w:pPr>
            <w:r w:rsidRPr="00EF74F8">
              <w:rPr>
                <w:rFonts w:cstheme="minorHAnsi"/>
                <w:sz w:val="24"/>
                <w:szCs w:val="24"/>
              </w:rPr>
              <w:t>WCC</w:t>
            </w:r>
          </w:p>
        </w:tc>
        <w:tc>
          <w:tcPr>
            <w:tcW w:w="7977" w:type="dxa"/>
            <w:shd w:val="clear" w:color="auto" w:fill="FFFFFF" w:themeFill="background1"/>
          </w:tcPr>
          <w:p w14:paraId="106031E9" w14:textId="62C2952C" w:rsidR="00797D2E" w:rsidRPr="00EF74F8" w:rsidRDefault="00797D2E" w:rsidP="00797D2E">
            <w:pPr>
              <w:rPr>
                <w:rFonts w:cstheme="minorHAnsi"/>
                <w:sz w:val="24"/>
                <w:szCs w:val="24"/>
              </w:rPr>
            </w:pPr>
            <w:r w:rsidRPr="00EF74F8">
              <w:rPr>
                <w:rFonts w:cstheme="minorHAnsi"/>
                <w:sz w:val="24"/>
                <w:szCs w:val="24"/>
              </w:rPr>
              <w:t xml:space="preserve">Warwickshire County Council </w:t>
            </w:r>
          </w:p>
        </w:tc>
      </w:tr>
      <w:tr w:rsidR="00797D2E" w:rsidRPr="00EF74F8" w14:paraId="72F2C10D" w14:textId="77777777" w:rsidTr="009C7CE3">
        <w:tc>
          <w:tcPr>
            <w:tcW w:w="1941" w:type="dxa"/>
            <w:shd w:val="clear" w:color="auto" w:fill="FFFFFF" w:themeFill="background1"/>
          </w:tcPr>
          <w:p w14:paraId="06E1E07F" w14:textId="3B440195" w:rsidR="00797D2E" w:rsidRPr="00EF74F8" w:rsidRDefault="00797D2E" w:rsidP="00797D2E">
            <w:pPr>
              <w:rPr>
                <w:rFonts w:cstheme="minorHAnsi"/>
                <w:sz w:val="24"/>
                <w:szCs w:val="24"/>
              </w:rPr>
            </w:pPr>
            <w:r w:rsidRPr="00EF74F8">
              <w:rPr>
                <w:rFonts w:cstheme="minorHAnsi"/>
                <w:sz w:val="24"/>
                <w:szCs w:val="24"/>
              </w:rPr>
              <w:t>WGLL</w:t>
            </w:r>
          </w:p>
        </w:tc>
        <w:tc>
          <w:tcPr>
            <w:tcW w:w="7977" w:type="dxa"/>
            <w:shd w:val="clear" w:color="auto" w:fill="FFFFFF" w:themeFill="background1"/>
          </w:tcPr>
          <w:p w14:paraId="226E0CEE" w14:textId="02653E18" w:rsidR="00797D2E" w:rsidRPr="00EF74F8" w:rsidRDefault="00797D2E" w:rsidP="00797D2E">
            <w:pPr>
              <w:rPr>
                <w:rFonts w:cstheme="minorHAnsi"/>
                <w:sz w:val="24"/>
                <w:szCs w:val="24"/>
              </w:rPr>
            </w:pPr>
            <w:r w:rsidRPr="00EF74F8">
              <w:rPr>
                <w:rFonts w:cstheme="minorHAnsi"/>
                <w:sz w:val="24"/>
                <w:szCs w:val="24"/>
              </w:rPr>
              <w:t>What Good Looks Like</w:t>
            </w:r>
          </w:p>
        </w:tc>
      </w:tr>
      <w:tr w:rsidR="00797D2E" w:rsidRPr="00EF74F8" w14:paraId="53364C35" w14:textId="77777777" w:rsidTr="009C7CE3">
        <w:tc>
          <w:tcPr>
            <w:tcW w:w="1941" w:type="dxa"/>
          </w:tcPr>
          <w:p w14:paraId="6FFDEFBD" w14:textId="77777777" w:rsidR="00797D2E" w:rsidRPr="00EF74F8" w:rsidRDefault="00797D2E" w:rsidP="00797D2E">
            <w:pPr>
              <w:rPr>
                <w:rFonts w:cstheme="minorHAnsi"/>
                <w:sz w:val="24"/>
                <w:szCs w:val="24"/>
              </w:rPr>
            </w:pPr>
            <w:r w:rsidRPr="00EF74F8">
              <w:rPr>
                <w:rFonts w:cstheme="minorHAnsi"/>
                <w:sz w:val="24"/>
                <w:szCs w:val="24"/>
              </w:rPr>
              <w:t xml:space="preserve">WHO </w:t>
            </w:r>
          </w:p>
        </w:tc>
        <w:tc>
          <w:tcPr>
            <w:tcW w:w="7977" w:type="dxa"/>
          </w:tcPr>
          <w:p w14:paraId="7BE31F57" w14:textId="77777777" w:rsidR="00797D2E" w:rsidRPr="00EF74F8" w:rsidRDefault="00797D2E" w:rsidP="00797D2E">
            <w:pPr>
              <w:rPr>
                <w:rFonts w:cstheme="minorHAnsi"/>
                <w:sz w:val="24"/>
                <w:szCs w:val="24"/>
              </w:rPr>
            </w:pPr>
            <w:r w:rsidRPr="00EF74F8">
              <w:rPr>
                <w:rFonts w:cstheme="minorHAnsi"/>
                <w:sz w:val="24"/>
                <w:szCs w:val="24"/>
              </w:rPr>
              <w:t>World Health Organization</w:t>
            </w:r>
          </w:p>
        </w:tc>
      </w:tr>
      <w:tr w:rsidR="00797D2E" w:rsidRPr="00EF74F8" w14:paraId="2959DD78" w14:textId="77777777" w:rsidTr="009C7CE3">
        <w:tc>
          <w:tcPr>
            <w:tcW w:w="1941" w:type="dxa"/>
          </w:tcPr>
          <w:p w14:paraId="0623176D" w14:textId="2DA165A5" w:rsidR="00797D2E" w:rsidRPr="00EF74F8" w:rsidRDefault="00797D2E" w:rsidP="00797D2E">
            <w:pPr>
              <w:rPr>
                <w:rFonts w:cstheme="minorHAnsi"/>
                <w:sz w:val="24"/>
                <w:szCs w:val="24"/>
              </w:rPr>
            </w:pPr>
            <w:r w:rsidRPr="00EF74F8">
              <w:rPr>
                <w:rFonts w:cstheme="minorHAnsi"/>
                <w:sz w:val="24"/>
                <w:szCs w:val="24"/>
              </w:rPr>
              <w:t>WMAS</w:t>
            </w:r>
          </w:p>
        </w:tc>
        <w:tc>
          <w:tcPr>
            <w:tcW w:w="7977" w:type="dxa"/>
          </w:tcPr>
          <w:p w14:paraId="0B467742" w14:textId="23C52C48" w:rsidR="00797D2E" w:rsidRPr="00EF74F8" w:rsidRDefault="00797D2E" w:rsidP="00797D2E">
            <w:pPr>
              <w:rPr>
                <w:rFonts w:cstheme="minorHAnsi"/>
                <w:sz w:val="24"/>
                <w:szCs w:val="24"/>
              </w:rPr>
            </w:pPr>
            <w:r w:rsidRPr="00EF74F8">
              <w:rPr>
                <w:rFonts w:cstheme="minorHAnsi"/>
                <w:sz w:val="24"/>
                <w:szCs w:val="24"/>
              </w:rPr>
              <w:t>West Midlands Ambulance Service NHS Trust</w:t>
            </w:r>
          </w:p>
        </w:tc>
      </w:tr>
      <w:tr w:rsidR="00797D2E" w:rsidRPr="00EF74F8" w14:paraId="38BF5BEA" w14:textId="77777777" w:rsidTr="009C7CE3">
        <w:tc>
          <w:tcPr>
            <w:tcW w:w="1941" w:type="dxa"/>
          </w:tcPr>
          <w:p w14:paraId="651673FB" w14:textId="77777777" w:rsidR="00797D2E" w:rsidRPr="00EF74F8" w:rsidRDefault="00797D2E" w:rsidP="00797D2E">
            <w:pPr>
              <w:rPr>
                <w:rFonts w:cstheme="minorHAnsi"/>
                <w:b/>
                <w:bCs/>
                <w:sz w:val="24"/>
                <w:szCs w:val="24"/>
              </w:rPr>
            </w:pPr>
            <w:r w:rsidRPr="00EF74F8">
              <w:rPr>
                <w:rFonts w:cstheme="minorHAnsi"/>
                <w:sz w:val="24"/>
                <w:szCs w:val="24"/>
              </w:rPr>
              <w:t>WMCA</w:t>
            </w:r>
          </w:p>
        </w:tc>
        <w:tc>
          <w:tcPr>
            <w:tcW w:w="7977" w:type="dxa"/>
          </w:tcPr>
          <w:p w14:paraId="296C3F26" w14:textId="77777777" w:rsidR="00797D2E" w:rsidRPr="00EF74F8" w:rsidRDefault="00797D2E" w:rsidP="00797D2E">
            <w:pPr>
              <w:rPr>
                <w:rFonts w:cstheme="minorHAnsi"/>
                <w:b/>
                <w:bCs/>
                <w:sz w:val="24"/>
                <w:szCs w:val="24"/>
              </w:rPr>
            </w:pPr>
            <w:r w:rsidRPr="00EF74F8">
              <w:rPr>
                <w:rFonts w:cstheme="minorHAnsi"/>
                <w:sz w:val="24"/>
                <w:szCs w:val="24"/>
              </w:rPr>
              <w:t xml:space="preserve">West Midlands Cancer Alliance </w:t>
            </w:r>
          </w:p>
        </w:tc>
      </w:tr>
      <w:tr w:rsidR="00DB0FC0" w:rsidRPr="00EF74F8" w14:paraId="2984B055" w14:textId="77777777" w:rsidTr="009C7CE3">
        <w:tc>
          <w:tcPr>
            <w:tcW w:w="1941" w:type="dxa"/>
          </w:tcPr>
          <w:p w14:paraId="2B1A48EF" w14:textId="437FB4BC" w:rsidR="00DB0FC0" w:rsidRPr="00EF74F8" w:rsidRDefault="00DB0FC0" w:rsidP="00797D2E">
            <w:pPr>
              <w:rPr>
                <w:rFonts w:cstheme="minorHAnsi"/>
                <w:sz w:val="24"/>
                <w:szCs w:val="24"/>
              </w:rPr>
            </w:pPr>
            <w:r w:rsidRPr="00EF74F8">
              <w:rPr>
                <w:rFonts w:cstheme="minorHAnsi"/>
                <w:sz w:val="24"/>
                <w:szCs w:val="24"/>
              </w:rPr>
              <w:t>WMS</w:t>
            </w:r>
          </w:p>
        </w:tc>
        <w:tc>
          <w:tcPr>
            <w:tcW w:w="7977" w:type="dxa"/>
          </w:tcPr>
          <w:p w14:paraId="2A6CC314" w14:textId="31CDEAAE" w:rsidR="00DB0FC0" w:rsidRPr="00EF74F8" w:rsidRDefault="00DB0FC0" w:rsidP="00797D2E">
            <w:pPr>
              <w:rPr>
                <w:rFonts w:cstheme="minorHAnsi"/>
                <w:sz w:val="24"/>
                <w:szCs w:val="24"/>
              </w:rPr>
            </w:pPr>
            <w:r w:rsidRPr="00EF74F8">
              <w:rPr>
                <w:rFonts w:cstheme="minorHAnsi"/>
                <w:sz w:val="24"/>
                <w:szCs w:val="24"/>
              </w:rPr>
              <w:t>Warwickshire Medical School</w:t>
            </w:r>
          </w:p>
        </w:tc>
      </w:tr>
      <w:tr w:rsidR="00797D2E" w:rsidRPr="00EF74F8" w14:paraId="20E59743" w14:textId="77777777" w:rsidTr="009C7CE3">
        <w:tc>
          <w:tcPr>
            <w:tcW w:w="1941" w:type="dxa"/>
          </w:tcPr>
          <w:p w14:paraId="1BF60A21" w14:textId="278858E7" w:rsidR="00797D2E" w:rsidRPr="00EF74F8" w:rsidRDefault="00797D2E" w:rsidP="00797D2E">
            <w:pPr>
              <w:rPr>
                <w:rFonts w:cstheme="minorHAnsi"/>
                <w:sz w:val="24"/>
                <w:szCs w:val="24"/>
              </w:rPr>
            </w:pPr>
            <w:r w:rsidRPr="00EF74F8">
              <w:rPr>
                <w:rFonts w:cstheme="minorHAnsi"/>
                <w:sz w:val="24"/>
                <w:szCs w:val="24"/>
              </w:rPr>
              <w:t>WRAP</w:t>
            </w:r>
          </w:p>
        </w:tc>
        <w:tc>
          <w:tcPr>
            <w:tcW w:w="7977" w:type="dxa"/>
          </w:tcPr>
          <w:p w14:paraId="48EF56E6" w14:textId="0A90011E" w:rsidR="00797D2E" w:rsidRPr="00EF74F8" w:rsidRDefault="00797D2E" w:rsidP="00797D2E">
            <w:pPr>
              <w:rPr>
                <w:rFonts w:cstheme="minorHAnsi"/>
                <w:sz w:val="24"/>
                <w:szCs w:val="24"/>
              </w:rPr>
            </w:pPr>
            <w:r w:rsidRPr="00EF74F8">
              <w:rPr>
                <w:rFonts w:cstheme="minorHAnsi"/>
                <w:sz w:val="24"/>
                <w:szCs w:val="24"/>
              </w:rPr>
              <w:t>Wellness Recovery Action Plan</w:t>
            </w:r>
          </w:p>
        </w:tc>
      </w:tr>
      <w:tr w:rsidR="00797D2E" w:rsidRPr="00EF74F8" w14:paraId="1A3E3C8B" w14:textId="77777777" w:rsidTr="009C7CE3">
        <w:tc>
          <w:tcPr>
            <w:tcW w:w="1941" w:type="dxa"/>
            <w:shd w:val="clear" w:color="auto" w:fill="A6A6A6" w:themeFill="background1" w:themeFillShade="A6"/>
          </w:tcPr>
          <w:p w14:paraId="2A6F3CE2" w14:textId="60A55804" w:rsidR="00797D2E" w:rsidRPr="00EF74F8" w:rsidRDefault="00797D2E" w:rsidP="00797D2E">
            <w:pPr>
              <w:rPr>
                <w:rFonts w:cstheme="minorHAnsi"/>
                <w:b/>
                <w:bCs/>
                <w:sz w:val="24"/>
                <w:szCs w:val="24"/>
              </w:rPr>
            </w:pPr>
            <w:r w:rsidRPr="00EF74F8">
              <w:rPr>
                <w:rFonts w:cstheme="minorHAnsi"/>
                <w:b/>
                <w:bCs/>
                <w:sz w:val="24"/>
                <w:szCs w:val="24"/>
              </w:rPr>
              <w:t>X</w:t>
            </w:r>
          </w:p>
        </w:tc>
        <w:tc>
          <w:tcPr>
            <w:tcW w:w="7977" w:type="dxa"/>
            <w:shd w:val="clear" w:color="auto" w:fill="A6A6A6" w:themeFill="background1" w:themeFillShade="A6"/>
          </w:tcPr>
          <w:p w14:paraId="087F6479" w14:textId="77777777" w:rsidR="00797D2E" w:rsidRPr="00EF74F8" w:rsidRDefault="00797D2E" w:rsidP="00797D2E">
            <w:pPr>
              <w:rPr>
                <w:rFonts w:cstheme="minorHAnsi"/>
                <w:sz w:val="24"/>
                <w:szCs w:val="24"/>
              </w:rPr>
            </w:pPr>
          </w:p>
        </w:tc>
      </w:tr>
      <w:tr w:rsidR="00797D2E" w:rsidRPr="00EF74F8" w14:paraId="47362CD8" w14:textId="77777777" w:rsidTr="009C7CE3">
        <w:tc>
          <w:tcPr>
            <w:tcW w:w="1941" w:type="dxa"/>
          </w:tcPr>
          <w:p w14:paraId="57F6A9D0" w14:textId="77777777" w:rsidR="00797D2E" w:rsidRPr="00EF74F8" w:rsidRDefault="00797D2E" w:rsidP="00797D2E">
            <w:pPr>
              <w:rPr>
                <w:rFonts w:cstheme="minorHAnsi"/>
                <w:sz w:val="24"/>
                <w:szCs w:val="24"/>
              </w:rPr>
            </w:pPr>
          </w:p>
        </w:tc>
        <w:tc>
          <w:tcPr>
            <w:tcW w:w="7977" w:type="dxa"/>
          </w:tcPr>
          <w:p w14:paraId="2CDD774A" w14:textId="77777777" w:rsidR="00797D2E" w:rsidRPr="00EF74F8" w:rsidRDefault="00797D2E" w:rsidP="00797D2E">
            <w:pPr>
              <w:rPr>
                <w:rFonts w:cstheme="minorHAnsi"/>
                <w:sz w:val="24"/>
                <w:szCs w:val="24"/>
              </w:rPr>
            </w:pPr>
          </w:p>
        </w:tc>
      </w:tr>
      <w:tr w:rsidR="00797D2E" w:rsidRPr="00EF74F8" w14:paraId="51E5AB8C" w14:textId="77777777" w:rsidTr="009C7CE3">
        <w:tc>
          <w:tcPr>
            <w:tcW w:w="1941" w:type="dxa"/>
            <w:shd w:val="clear" w:color="auto" w:fill="A6A6A6" w:themeFill="background1" w:themeFillShade="A6"/>
          </w:tcPr>
          <w:p w14:paraId="77565269" w14:textId="2728063F" w:rsidR="00797D2E" w:rsidRPr="00EF74F8" w:rsidRDefault="00797D2E" w:rsidP="00797D2E">
            <w:pPr>
              <w:rPr>
                <w:rFonts w:cstheme="minorHAnsi"/>
                <w:b/>
                <w:bCs/>
                <w:sz w:val="24"/>
                <w:szCs w:val="24"/>
              </w:rPr>
            </w:pPr>
            <w:r w:rsidRPr="00EF74F8">
              <w:rPr>
                <w:rFonts w:cstheme="minorHAnsi"/>
                <w:b/>
                <w:bCs/>
                <w:sz w:val="24"/>
                <w:szCs w:val="24"/>
              </w:rPr>
              <w:t>Y</w:t>
            </w:r>
          </w:p>
        </w:tc>
        <w:tc>
          <w:tcPr>
            <w:tcW w:w="7977" w:type="dxa"/>
            <w:shd w:val="clear" w:color="auto" w:fill="A6A6A6" w:themeFill="background1" w:themeFillShade="A6"/>
          </w:tcPr>
          <w:p w14:paraId="45A479E9" w14:textId="77777777" w:rsidR="00797D2E" w:rsidRPr="00EF74F8" w:rsidRDefault="00797D2E" w:rsidP="00797D2E">
            <w:pPr>
              <w:rPr>
                <w:rFonts w:cstheme="minorHAnsi"/>
                <w:sz w:val="24"/>
                <w:szCs w:val="24"/>
              </w:rPr>
            </w:pPr>
          </w:p>
        </w:tc>
      </w:tr>
      <w:tr w:rsidR="00797D2E" w:rsidRPr="00EF74F8" w14:paraId="7887F8DB" w14:textId="77777777" w:rsidTr="009C7CE3">
        <w:tc>
          <w:tcPr>
            <w:tcW w:w="1941" w:type="dxa"/>
          </w:tcPr>
          <w:p w14:paraId="108F2C75" w14:textId="77777777" w:rsidR="00797D2E" w:rsidRPr="00EF74F8" w:rsidRDefault="00797D2E" w:rsidP="00797D2E">
            <w:pPr>
              <w:rPr>
                <w:rFonts w:cstheme="minorHAnsi"/>
                <w:sz w:val="24"/>
                <w:szCs w:val="24"/>
              </w:rPr>
            </w:pPr>
          </w:p>
        </w:tc>
        <w:tc>
          <w:tcPr>
            <w:tcW w:w="7977" w:type="dxa"/>
          </w:tcPr>
          <w:p w14:paraId="5FA92F49" w14:textId="77777777" w:rsidR="00797D2E" w:rsidRPr="00EF74F8" w:rsidRDefault="00797D2E" w:rsidP="00797D2E">
            <w:pPr>
              <w:rPr>
                <w:rFonts w:cstheme="minorHAnsi"/>
                <w:sz w:val="24"/>
                <w:szCs w:val="24"/>
              </w:rPr>
            </w:pPr>
          </w:p>
        </w:tc>
      </w:tr>
      <w:tr w:rsidR="00797D2E" w:rsidRPr="00EF74F8" w14:paraId="5821AE0B" w14:textId="77777777" w:rsidTr="009C7CE3">
        <w:tc>
          <w:tcPr>
            <w:tcW w:w="1941" w:type="dxa"/>
            <w:shd w:val="clear" w:color="auto" w:fill="A6A6A6" w:themeFill="background1" w:themeFillShade="A6"/>
          </w:tcPr>
          <w:p w14:paraId="530248AF" w14:textId="4A6525CA" w:rsidR="00797D2E" w:rsidRPr="00EF74F8" w:rsidRDefault="00797D2E" w:rsidP="00797D2E">
            <w:pPr>
              <w:rPr>
                <w:rFonts w:cstheme="minorHAnsi"/>
                <w:b/>
                <w:bCs/>
                <w:sz w:val="24"/>
                <w:szCs w:val="24"/>
              </w:rPr>
            </w:pPr>
            <w:r w:rsidRPr="00EF74F8">
              <w:rPr>
                <w:rFonts w:cstheme="minorHAnsi"/>
                <w:b/>
                <w:bCs/>
                <w:sz w:val="24"/>
                <w:szCs w:val="24"/>
              </w:rPr>
              <w:t>Z or Numbered</w:t>
            </w:r>
          </w:p>
        </w:tc>
        <w:tc>
          <w:tcPr>
            <w:tcW w:w="7977" w:type="dxa"/>
            <w:shd w:val="clear" w:color="auto" w:fill="A6A6A6" w:themeFill="background1" w:themeFillShade="A6"/>
          </w:tcPr>
          <w:p w14:paraId="19AB351F" w14:textId="77777777" w:rsidR="00797D2E" w:rsidRPr="00EF74F8" w:rsidRDefault="00797D2E" w:rsidP="00797D2E">
            <w:pPr>
              <w:rPr>
                <w:rFonts w:cstheme="minorHAnsi"/>
                <w:sz w:val="24"/>
                <w:szCs w:val="24"/>
              </w:rPr>
            </w:pPr>
          </w:p>
        </w:tc>
      </w:tr>
      <w:tr w:rsidR="00797D2E" w:rsidRPr="00EF74F8" w14:paraId="35D3FA22" w14:textId="77777777" w:rsidTr="009C7CE3">
        <w:tc>
          <w:tcPr>
            <w:tcW w:w="1941" w:type="dxa"/>
          </w:tcPr>
          <w:p w14:paraId="2035E1F2" w14:textId="77777777" w:rsidR="00797D2E" w:rsidRPr="00EF74F8" w:rsidRDefault="00797D2E" w:rsidP="00797D2E">
            <w:pPr>
              <w:rPr>
                <w:rFonts w:cstheme="minorHAnsi"/>
                <w:sz w:val="24"/>
                <w:szCs w:val="24"/>
              </w:rPr>
            </w:pPr>
            <w:r w:rsidRPr="00EF74F8">
              <w:rPr>
                <w:rFonts w:cstheme="minorHAnsi"/>
                <w:sz w:val="24"/>
                <w:szCs w:val="24"/>
              </w:rPr>
              <w:t>2WW</w:t>
            </w:r>
          </w:p>
        </w:tc>
        <w:tc>
          <w:tcPr>
            <w:tcW w:w="7977" w:type="dxa"/>
          </w:tcPr>
          <w:p w14:paraId="4E29D4C2" w14:textId="40901744" w:rsidR="00797D2E" w:rsidRPr="00EF74F8" w:rsidRDefault="00797D2E" w:rsidP="00797D2E">
            <w:pPr>
              <w:rPr>
                <w:rFonts w:cstheme="minorHAnsi"/>
                <w:sz w:val="24"/>
                <w:szCs w:val="24"/>
              </w:rPr>
            </w:pPr>
            <w:r w:rsidRPr="00EF74F8">
              <w:rPr>
                <w:rFonts w:cstheme="minorHAnsi"/>
                <w:sz w:val="24"/>
                <w:szCs w:val="24"/>
              </w:rPr>
              <w:t xml:space="preserve"> Two-week wait (urgent suspected cancer pathway)</w:t>
            </w:r>
          </w:p>
        </w:tc>
      </w:tr>
    </w:tbl>
    <w:p w14:paraId="1449E0E3" w14:textId="77777777" w:rsidR="00A6129A" w:rsidRPr="00EF74F8" w:rsidRDefault="00A6129A" w:rsidP="0088707F">
      <w:pPr>
        <w:rPr>
          <w:rFonts w:cstheme="minorHAnsi"/>
          <w:sz w:val="24"/>
          <w:szCs w:val="24"/>
        </w:rPr>
      </w:pPr>
    </w:p>
    <w:p w14:paraId="6CDB0046" w14:textId="3AA366D5" w:rsidR="0045595F" w:rsidRPr="00EF74F8" w:rsidRDefault="00407EEC" w:rsidP="0045595F">
      <w:pPr>
        <w:rPr>
          <w:rFonts w:cstheme="minorHAnsi"/>
          <w:b/>
        </w:rPr>
      </w:pPr>
      <w:r w:rsidRPr="00EF74F8">
        <w:rPr>
          <w:rFonts w:cstheme="minorHAnsi"/>
          <w:b/>
        </w:rPr>
        <w:t xml:space="preserve">Additional </w:t>
      </w:r>
      <w:r w:rsidR="00EC7673">
        <w:rPr>
          <w:rFonts w:cstheme="minorHAnsi"/>
          <w:b/>
        </w:rPr>
        <w:t xml:space="preserve">Descriptive </w:t>
      </w:r>
      <w:r w:rsidRPr="00EF74F8">
        <w:rPr>
          <w:rFonts w:cstheme="minorHAnsi"/>
          <w:b/>
        </w:rPr>
        <w:t>Comments</w:t>
      </w:r>
    </w:p>
    <w:p w14:paraId="16458091" w14:textId="1A7B0D2C" w:rsidR="0045595F" w:rsidRPr="00EF74F8" w:rsidRDefault="0045595F" w:rsidP="0045595F">
      <w:pPr>
        <w:rPr>
          <w:rFonts w:cstheme="minorHAnsi"/>
        </w:rPr>
      </w:pPr>
      <w:r w:rsidRPr="00EF74F8">
        <w:rPr>
          <w:rFonts w:cstheme="minorHAnsi"/>
        </w:rPr>
        <w:t>ACO/ACS</w:t>
      </w:r>
      <w:r w:rsidR="002A3B4E" w:rsidRPr="00EF74F8">
        <w:rPr>
          <w:rFonts w:cstheme="minorHAnsi"/>
        </w:rPr>
        <w:t>:</w:t>
      </w:r>
      <w:r w:rsidRPr="00EF74F8">
        <w:rPr>
          <w:rFonts w:cstheme="minorHAnsi"/>
        </w:rPr>
        <w:t xml:space="preserve"> An Accountable Care System or Organisation brings together </w:t>
      </w:r>
      <w:r w:rsidR="00114EBA" w:rsidRPr="00EF74F8">
        <w:rPr>
          <w:rFonts w:cstheme="minorHAnsi"/>
        </w:rPr>
        <w:t>several</w:t>
      </w:r>
      <w:r w:rsidRPr="00EF74F8">
        <w:rPr>
          <w:rFonts w:cstheme="minorHAnsi"/>
        </w:rPr>
        <w:t xml:space="preserve"> NHS organisations and other providers, to take responsibility for the cost and quality of care for a defined population within an agreed </w:t>
      </w:r>
      <w:r w:rsidRPr="00EF74F8">
        <w:rPr>
          <w:rFonts w:cstheme="minorHAnsi"/>
        </w:rPr>
        <w:lastRenderedPageBreak/>
        <w:t xml:space="preserve">budget. They can take many different forms ranging from fully integrated systems to looser alliances and networks of hospitals, medical </w:t>
      </w:r>
      <w:r w:rsidR="00D076C6" w:rsidRPr="00EF74F8">
        <w:rPr>
          <w:rFonts w:cstheme="minorHAnsi"/>
        </w:rPr>
        <w:t>groups,</w:t>
      </w:r>
      <w:r w:rsidRPr="00EF74F8">
        <w:rPr>
          <w:rFonts w:cstheme="minorHAnsi"/>
        </w:rPr>
        <w:t xml:space="preserve"> and other providers. </w:t>
      </w:r>
    </w:p>
    <w:p w14:paraId="0361FA12" w14:textId="3D048A71" w:rsidR="0045595F" w:rsidRPr="00EF74F8" w:rsidRDefault="0045595F" w:rsidP="0045595F">
      <w:pPr>
        <w:rPr>
          <w:rFonts w:cstheme="minorHAnsi"/>
        </w:rPr>
      </w:pPr>
      <w:r w:rsidRPr="00EF74F8">
        <w:rPr>
          <w:rFonts w:cstheme="minorHAnsi"/>
        </w:rPr>
        <w:t>AHP</w:t>
      </w:r>
      <w:r w:rsidR="002A3B4E" w:rsidRPr="00EF74F8">
        <w:rPr>
          <w:rFonts w:cstheme="minorHAnsi"/>
        </w:rPr>
        <w:t>:</w:t>
      </w:r>
      <w:r w:rsidRPr="00EF74F8">
        <w:rPr>
          <w:rFonts w:cstheme="minorHAnsi"/>
        </w:rPr>
        <w:t xml:space="preserve"> Are health care professionals distinct from nurses, doctors, </w:t>
      </w:r>
      <w:r w:rsidR="00D076C6" w:rsidRPr="00EF74F8">
        <w:rPr>
          <w:rFonts w:cstheme="minorHAnsi"/>
        </w:rPr>
        <w:t>pharmacists,</w:t>
      </w:r>
      <w:r w:rsidRPr="00EF74F8">
        <w:rPr>
          <w:rFonts w:cstheme="minorHAnsi"/>
        </w:rPr>
        <w:t xml:space="preserve"> and health care scientists. Examples include therapists and radiographers. </w:t>
      </w:r>
    </w:p>
    <w:p w14:paraId="60C32B46" w14:textId="5D4E08EC" w:rsidR="0045595F" w:rsidRPr="00EF74F8" w:rsidRDefault="0045595F" w:rsidP="0045595F">
      <w:pPr>
        <w:rPr>
          <w:rFonts w:cstheme="minorHAnsi"/>
        </w:rPr>
      </w:pPr>
      <w:r w:rsidRPr="00EF74F8">
        <w:rPr>
          <w:rFonts w:cstheme="minorHAnsi"/>
        </w:rPr>
        <w:t xml:space="preserve">AHSN: Healthcare organisation that supports NHS Organisations to spread innovation, improving health and generating economic growth. </w:t>
      </w:r>
    </w:p>
    <w:p w14:paraId="685F3135" w14:textId="2CECB5B9" w:rsidR="0045595F" w:rsidRPr="00EF74F8" w:rsidRDefault="0045595F" w:rsidP="0045595F">
      <w:pPr>
        <w:rPr>
          <w:rFonts w:cstheme="minorHAnsi"/>
        </w:rPr>
      </w:pPr>
      <w:r w:rsidRPr="00EF74F8">
        <w:rPr>
          <w:rFonts w:cstheme="minorHAnsi"/>
        </w:rPr>
        <w:t>BCF</w:t>
      </w:r>
      <w:r w:rsidR="002A3B4E" w:rsidRPr="00EF74F8">
        <w:rPr>
          <w:rFonts w:cstheme="minorHAnsi"/>
        </w:rPr>
        <w:t xml:space="preserve">: Is </w:t>
      </w:r>
      <w:r w:rsidRPr="00EF74F8">
        <w:rPr>
          <w:rFonts w:cstheme="minorHAnsi"/>
        </w:rPr>
        <w:t>a programme across both the NHS and local government. It has been created to improve the lives of some of the most vulnerable people in our society, placing them at the centre of their care and support, and providing them with ‘wraparound’ fully integrated health and social care, resulting in an improved experience and better quality of life.</w:t>
      </w:r>
    </w:p>
    <w:p w14:paraId="4221510E" w14:textId="020C5FE7" w:rsidR="006B6BF3" w:rsidRPr="00EF74F8" w:rsidRDefault="00EC3056" w:rsidP="0045595F">
      <w:pPr>
        <w:rPr>
          <w:rFonts w:cstheme="minorHAnsi"/>
        </w:rPr>
      </w:pPr>
      <w:r w:rsidRPr="00EF74F8">
        <w:rPr>
          <w:rFonts w:cstheme="minorHAnsi"/>
        </w:rPr>
        <w:t xml:space="preserve">CCG: A group of GP practices forming a statutory organisation that is responsible for buying the majority of hospital and community-based health services for patients within a specified area.  </w:t>
      </w:r>
      <w:r w:rsidRPr="00EF74F8">
        <w:rPr>
          <w:rFonts w:cstheme="minorHAnsi"/>
          <w:color w:val="FF0000"/>
        </w:rPr>
        <w:t>*This entity has been superseded by the</w:t>
      </w:r>
      <w:r w:rsidR="00407EEC" w:rsidRPr="00EF74F8">
        <w:rPr>
          <w:rFonts w:cstheme="minorHAnsi"/>
          <w:color w:val="FF0000"/>
        </w:rPr>
        <w:t xml:space="preserve"> newly formed</w:t>
      </w:r>
      <w:r w:rsidRPr="00EF74F8">
        <w:rPr>
          <w:rFonts w:cstheme="minorHAnsi"/>
          <w:color w:val="FF0000"/>
        </w:rPr>
        <w:t xml:space="preserve"> ICB</w:t>
      </w:r>
      <w:r w:rsidR="00407EEC" w:rsidRPr="00EF74F8">
        <w:rPr>
          <w:rFonts w:cstheme="minorHAnsi"/>
          <w:color w:val="FF0000"/>
        </w:rPr>
        <w:t>.</w:t>
      </w:r>
    </w:p>
    <w:p w14:paraId="28141816" w14:textId="1F2A4142" w:rsidR="006B6BF3" w:rsidRPr="00EF74F8" w:rsidRDefault="006B6BF3" w:rsidP="006B6BF3">
      <w:pPr>
        <w:rPr>
          <w:rFonts w:cstheme="minorHAnsi"/>
        </w:rPr>
      </w:pPr>
      <w:r w:rsidRPr="00EF74F8">
        <w:rPr>
          <w:rFonts w:cstheme="minorHAnsi"/>
        </w:rPr>
        <w:t xml:space="preserve">CEO: The highest-ranking executive in an organisation. </w:t>
      </w:r>
    </w:p>
    <w:p w14:paraId="25ECDECF" w14:textId="331644F0" w:rsidR="006B6BF3" w:rsidRPr="00EF74F8" w:rsidRDefault="006B6BF3" w:rsidP="006B6BF3">
      <w:pPr>
        <w:rPr>
          <w:rFonts w:cstheme="minorHAnsi"/>
        </w:rPr>
      </w:pPr>
      <w:r w:rsidRPr="00EF74F8">
        <w:rPr>
          <w:rFonts w:cstheme="minorHAnsi"/>
        </w:rPr>
        <w:t xml:space="preserve">CFO/DoF: Most senior executive responsible for financial control and planning in an organisation. </w:t>
      </w:r>
    </w:p>
    <w:p w14:paraId="1D06C72F" w14:textId="0DBB15F6" w:rsidR="006B6BF3" w:rsidRPr="00EF74F8" w:rsidRDefault="006B6BF3" w:rsidP="0045595F">
      <w:pPr>
        <w:rPr>
          <w:rFonts w:cstheme="minorHAnsi"/>
        </w:rPr>
      </w:pPr>
      <w:r w:rsidRPr="00EF74F8">
        <w:rPr>
          <w:rFonts w:cstheme="minorHAnsi"/>
        </w:rPr>
        <w:t xml:space="preserve">CFSO: As CFO/DoF above, but with added responsibility for creating, communicating, executing, and sustaining </w:t>
      </w:r>
      <w:r w:rsidR="002B3998" w:rsidRPr="00EF74F8">
        <w:rPr>
          <w:rFonts w:cstheme="minorHAnsi"/>
        </w:rPr>
        <w:t>the</w:t>
      </w:r>
      <w:r w:rsidRPr="00EF74F8">
        <w:rPr>
          <w:rFonts w:cstheme="minorHAnsi"/>
        </w:rPr>
        <w:t xml:space="preserve"> organisation’s strategic initiatives</w:t>
      </w:r>
      <w:r w:rsidR="002B3998" w:rsidRPr="00EF74F8">
        <w:rPr>
          <w:rFonts w:cstheme="minorHAnsi"/>
        </w:rPr>
        <w:t>.</w:t>
      </w:r>
      <w:r w:rsidRPr="00EF74F8">
        <w:rPr>
          <w:rFonts w:cstheme="minorHAnsi"/>
        </w:rPr>
        <w:t xml:space="preserve"> </w:t>
      </w:r>
    </w:p>
    <w:p w14:paraId="55E945CF" w14:textId="570895A5" w:rsidR="0045595F" w:rsidRPr="00EF74F8" w:rsidRDefault="0045595F" w:rsidP="0045595F">
      <w:pPr>
        <w:rPr>
          <w:rFonts w:cstheme="minorHAnsi"/>
        </w:rPr>
      </w:pPr>
      <w:r w:rsidRPr="00EF74F8">
        <w:rPr>
          <w:rFonts w:cstheme="minorHAnsi"/>
        </w:rPr>
        <w:t>CHC</w:t>
      </w:r>
      <w:r w:rsidR="00407EEC" w:rsidRPr="00EF74F8">
        <w:rPr>
          <w:rFonts w:cstheme="minorHAnsi"/>
        </w:rPr>
        <w:t>:</w:t>
      </w:r>
      <w:r w:rsidRPr="00EF74F8">
        <w:rPr>
          <w:rFonts w:cstheme="minorHAnsi"/>
        </w:rPr>
        <w:t xml:space="preserve"> </w:t>
      </w:r>
      <w:r w:rsidR="00407EEC" w:rsidRPr="00EF74F8">
        <w:rPr>
          <w:rFonts w:cstheme="minorHAnsi"/>
        </w:rPr>
        <w:t>C</w:t>
      </w:r>
      <w:r w:rsidRPr="00EF74F8">
        <w:rPr>
          <w:rFonts w:cstheme="minorHAnsi"/>
        </w:rPr>
        <w:t xml:space="preserve">ontinuing care or </w:t>
      </w:r>
      <w:r w:rsidR="00407EEC" w:rsidRPr="00EF74F8">
        <w:rPr>
          <w:rFonts w:cstheme="minorHAnsi"/>
        </w:rPr>
        <w:t>‘</w:t>
      </w:r>
      <w:r w:rsidRPr="00EF74F8">
        <w:rPr>
          <w:rFonts w:cstheme="minorHAnsi"/>
        </w:rPr>
        <w:t xml:space="preserve">fully funded NHS </w:t>
      </w:r>
      <w:r w:rsidR="00EC3056" w:rsidRPr="00EF74F8">
        <w:rPr>
          <w:rFonts w:cstheme="minorHAnsi"/>
        </w:rPr>
        <w:t>care</w:t>
      </w:r>
      <w:r w:rsidR="00407EEC" w:rsidRPr="00EF74F8">
        <w:rPr>
          <w:rFonts w:cstheme="minorHAnsi"/>
        </w:rPr>
        <w:t>’</w:t>
      </w:r>
      <w:r w:rsidR="00EC3056" w:rsidRPr="00EF74F8">
        <w:rPr>
          <w:rFonts w:cstheme="minorHAnsi"/>
        </w:rPr>
        <w:t xml:space="preserve"> that</w:t>
      </w:r>
      <w:r w:rsidRPr="00EF74F8">
        <w:rPr>
          <w:rFonts w:cstheme="minorHAnsi"/>
        </w:rPr>
        <w:t xml:space="preserve"> is free care for outside of hospital (for example in a nursing home) that is arranged and funded by the NHS. </w:t>
      </w:r>
    </w:p>
    <w:p w14:paraId="24FF77FF" w14:textId="12F1178E" w:rsidR="0045595F" w:rsidRPr="00EF74F8" w:rsidRDefault="0045595F" w:rsidP="0045595F">
      <w:pPr>
        <w:rPr>
          <w:rFonts w:cstheme="minorHAnsi"/>
        </w:rPr>
      </w:pPr>
      <w:r w:rsidRPr="00EF74F8">
        <w:rPr>
          <w:rFonts w:cstheme="minorHAnsi"/>
        </w:rPr>
        <w:t>Clinical pathways</w:t>
      </w:r>
      <w:r w:rsidR="00EC3056" w:rsidRPr="00EF74F8">
        <w:rPr>
          <w:rFonts w:cstheme="minorHAnsi"/>
        </w:rPr>
        <w:t xml:space="preserve">: </w:t>
      </w:r>
      <w:r w:rsidRPr="00EF74F8">
        <w:rPr>
          <w:rFonts w:cstheme="minorHAnsi"/>
        </w:rPr>
        <w:t xml:space="preserve">A tool based on evidence-based practice and used by a multidisciplinary team caring for a specific group of patients with a predictable clinical course, where the different tasks (interventions) to be carried out by the professionals involved in the patient care are defined and sequenced. </w:t>
      </w:r>
    </w:p>
    <w:p w14:paraId="77AB2F00" w14:textId="7B373E06" w:rsidR="0045595F" w:rsidRPr="00EF74F8" w:rsidRDefault="0045595F" w:rsidP="0045595F">
      <w:pPr>
        <w:rPr>
          <w:rFonts w:cstheme="minorHAnsi"/>
        </w:rPr>
      </w:pPr>
      <w:r w:rsidRPr="00EF74F8">
        <w:rPr>
          <w:rFonts w:cstheme="minorHAnsi"/>
        </w:rPr>
        <w:t xml:space="preserve">CHP: Organisation that provides a service to NHS commissioners and local partners across England, with the aim of delivering savings, increasing service </w:t>
      </w:r>
      <w:r w:rsidR="00D076C6" w:rsidRPr="00EF74F8">
        <w:rPr>
          <w:rFonts w:cstheme="minorHAnsi"/>
        </w:rPr>
        <w:t>integration,</w:t>
      </w:r>
      <w:r w:rsidRPr="00EF74F8">
        <w:rPr>
          <w:rFonts w:cstheme="minorHAnsi"/>
        </w:rPr>
        <w:t xml:space="preserve"> and driving best use of the primary and community healthcare estate. </w:t>
      </w:r>
    </w:p>
    <w:p w14:paraId="55034B68" w14:textId="5463AF85" w:rsidR="0045595F" w:rsidRPr="00EF74F8" w:rsidRDefault="0045595F" w:rsidP="0045595F">
      <w:pPr>
        <w:rPr>
          <w:rFonts w:cstheme="minorHAnsi"/>
        </w:rPr>
      </w:pPr>
      <w:r w:rsidRPr="00EF74F8">
        <w:rPr>
          <w:rFonts w:cstheme="minorHAnsi"/>
        </w:rPr>
        <w:t>CRG</w:t>
      </w:r>
      <w:r w:rsidR="00EC3056" w:rsidRPr="00EF74F8">
        <w:rPr>
          <w:rFonts w:cstheme="minorHAnsi"/>
        </w:rPr>
        <w:t>: P</w:t>
      </w:r>
      <w:r w:rsidRPr="00EF74F8">
        <w:rPr>
          <w:rFonts w:cstheme="minorHAnsi"/>
        </w:rPr>
        <w:t xml:space="preserve">rovide clinical advice to the STP and are comprised of clinicians, commissioners, service providers and public health experts.  </w:t>
      </w:r>
    </w:p>
    <w:p w14:paraId="5088D431" w14:textId="2C8F3268" w:rsidR="0045595F" w:rsidRPr="00EF74F8" w:rsidRDefault="0045595F" w:rsidP="0045595F">
      <w:pPr>
        <w:rPr>
          <w:rFonts w:cstheme="minorHAnsi"/>
        </w:rPr>
      </w:pPr>
      <w:r w:rsidRPr="00EF74F8">
        <w:rPr>
          <w:rFonts w:cstheme="minorHAnsi"/>
        </w:rPr>
        <w:t>Community Asset</w:t>
      </w:r>
      <w:r w:rsidR="00EC3056" w:rsidRPr="00EF74F8">
        <w:rPr>
          <w:rFonts w:cstheme="minorHAnsi"/>
        </w:rPr>
        <w:t xml:space="preserve">: </w:t>
      </w:r>
      <w:r w:rsidRPr="00EF74F8">
        <w:rPr>
          <w:rFonts w:cstheme="minorHAnsi"/>
        </w:rPr>
        <w:t xml:space="preserve">A community asset or resource is anything that improves the quality of community life. It can be the capacities and abilities of community members, a physical structure or place (for example, a school, hospital, or church or social club), a business that provides jobs and supports the local economy, a community association or group (for example, a Neighbourhood Watch or a lunch club), a local private, </w:t>
      </w:r>
      <w:r w:rsidR="00D076C6" w:rsidRPr="00EF74F8">
        <w:rPr>
          <w:rFonts w:cstheme="minorHAnsi"/>
        </w:rPr>
        <w:t>public,</w:t>
      </w:r>
      <w:r w:rsidRPr="00EF74F8">
        <w:rPr>
          <w:rFonts w:cstheme="minorHAnsi"/>
        </w:rPr>
        <w:t xml:space="preserve"> or non-profit institution or organisation. </w:t>
      </w:r>
    </w:p>
    <w:p w14:paraId="5C9127CD" w14:textId="3D6D9FAB" w:rsidR="0045595F" w:rsidRPr="00EF74F8" w:rsidRDefault="0045595F" w:rsidP="0045595F">
      <w:pPr>
        <w:rPr>
          <w:rFonts w:cstheme="minorHAnsi"/>
        </w:rPr>
      </w:pPr>
      <w:r w:rsidRPr="00EF74F8">
        <w:rPr>
          <w:rFonts w:cstheme="minorHAnsi"/>
        </w:rPr>
        <w:t xml:space="preserve">CRRS: Hospital IT system for reporting test results. </w:t>
      </w:r>
    </w:p>
    <w:p w14:paraId="47B0C7F4" w14:textId="62DC3A85" w:rsidR="0045595F" w:rsidRPr="00EF74F8" w:rsidRDefault="0045595F" w:rsidP="0045595F">
      <w:pPr>
        <w:rPr>
          <w:rFonts w:cstheme="minorHAnsi"/>
        </w:rPr>
      </w:pPr>
      <w:r w:rsidRPr="00EF74F8">
        <w:rPr>
          <w:rFonts w:cstheme="minorHAnsi"/>
        </w:rPr>
        <w:t xml:space="preserve">CSU: Organisation that provides support to clinical commissioning groups by providing business intelligence, health and clinical procurement services and other back-office administrative functions, including contract management. </w:t>
      </w:r>
    </w:p>
    <w:p w14:paraId="63F3A55E" w14:textId="2BA3CE09" w:rsidR="0045595F" w:rsidRPr="00EF74F8" w:rsidRDefault="0045595F" w:rsidP="0045595F">
      <w:pPr>
        <w:rPr>
          <w:rFonts w:cstheme="minorHAnsi"/>
        </w:rPr>
      </w:pPr>
      <w:r w:rsidRPr="00EF74F8">
        <w:rPr>
          <w:rFonts w:cstheme="minorHAnsi"/>
        </w:rPr>
        <w:t xml:space="preserve">CWPS: a network of NHS pathology laboratories and services serving the hospitals and GP surgeries across Coventry, </w:t>
      </w:r>
      <w:r w:rsidR="00D076C6" w:rsidRPr="00EF74F8">
        <w:rPr>
          <w:rFonts w:cstheme="minorHAnsi"/>
        </w:rPr>
        <w:t>Warwickshire,</w:t>
      </w:r>
      <w:r w:rsidRPr="00EF74F8">
        <w:rPr>
          <w:rFonts w:cstheme="minorHAnsi"/>
        </w:rPr>
        <w:t xml:space="preserve"> and neighbouring areas, such as Burton on Trent. </w:t>
      </w:r>
    </w:p>
    <w:p w14:paraId="151BFD2A" w14:textId="015CD043" w:rsidR="0045595F" w:rsidRPr="00EF74F8" w:rsidRDefault="0045595F" w:rsidP="0045595F">
      <w:pPr>
        <w:rPr>
          <w:rFonts w:cstheme="minorHAnsi"/>
        </w:rPr>
      </w:pPr>
      <w:r w:rsidRPr="00EF74F8">
        <w:rPr>
          <w:rFonts w:cstheme="minorHAnsi"/>
        </w:rPr>
        <w:lastRenderedPageBreak/>
        <w:t xml:space="preserve">CWPT: A local NHS Trust providing services such as mental health and learning </w:t>
      </w:r>
      <w:r w:rsidR="00375D47" w:rsidRPr="00EF74F8">
        <w:rPr>
          <w:rFonts w:cstheme="minorHAnsi"/>
        </w:rPr>
        <w:t>disability care</w:t>
      </w:r>
      <w:r w:rsidRPr="00EF74F8">
        <w:rPr>
          <w:rFonts w:cstheme="minorHAnsi"/>
        </w:rPr>
        <w:t xml:space="preserve"> in Coventry and Warwickshire and community care services in Coventry. </w:t>
      </w:r>
    </w:p>
    <w:p w14:paraId="43018368" w14:textId="3D85C3F1" w:rsidR="0045595F" w:rsidRPr="00EF74F8" w:rsidRDefault="0045595F" w:rsidP="0045595F">
      <w:pPr>
        <w:rPr>
          <w:rFonts w:cstheme="minorHAnsi"/>
        </w:rPr>
      </w:pPr>
      <w:r w:rsidRPr="00EF74F8">
        <w:rPr>
          <w:rFonts w:cstheme="minorHAnsi"/>
        </w:rPr>
        <w:t>Design Authority</w:t>
      </w:r>
      <w:r w:rsidR="002B3998" w:rsidRPr="00EF74F8">
        <w:rPr>
          <w:rFonts w:cstheme="minorHAnsi"/>
        </w:rPr>
        <w:t xml:space="preserve">: </w:t>
      </w:r>
      <w:r w:rsidRPr="00EF74F8">
        <w:rPr>
          <w:rFonts w:cstheme="minorHAnsi"/>
        </w:rPr>
        <w:t>The Group of Clinicians (Nurses, Hospital Doctors, GPs, Pharmacists), Managers and Commissioners across Health and Social Care in Coventry and Warwickshire, along with representatives of NH</w:t>
      </w:r>
      <w:r w:rsidR="007E6D70" w:rsidRPr="00EF74F8">
        <w:rPr>
          <w:rFonts w:cstheme="minorHAnsi"/>
        </w:rPr>
        <w:t>SE/I</w:t>
      </w:r>
      <w:r w:rsidRPr="00EF74F8">
        <w:rPr>
          <w:rFonts w:cstheme="minorHAnsi"/>
        </w:rPr>
        <w:t xml:space="preserve">, who, under an independent Chairman, are looking at challenging and checking ideas for service redesign before they are considered for initial inclusion in the plans. </w:t>
      </w:r>
    </w:p>
    <w:p w14:paraId="25FBFADD" w14:textId="7635507B" w:rsidR="0045595F" w:rsidRPr="00EF74F8" w:rsidRDefault="0045595F" w:rsidP="0045595F">
      <w:pPr>
        <w:rPr>
          <w:rFonts w:cstheme="minorHAnsi"/>
        </w:rPr>
      </w:pPr>
      <w:r w:rsidRPr="00EF74F8">
        <w:rPr>
          <w:rFonts w:cstheme="minorHAnsi"/>
        </w:rPr>
        <w:t>Digital Roadmap</w:t>
      </w:r>
      <w:r w:rsidR="002B3998" w:rsidRPr="00EF74F8">
        <w:rPr>
          <w:rFonts w:cstheme="minorHAnsi"/>
        </w:rPr>
        <w:t xml:space="preserve">: </w:t>
      </w:r>
      <w:r w:rsidRPr="00EF74F8">
        <w:rPr>
          <w:rFonts w:cstheme="minorHAnsi"/>
        </w:rPr>
        <w:t xml:space="preserve">A </w:t>
      </w:r>
      <w:r w:rsidR="00375D47" w:rsidRPr="00EF74F8">
        <w:rPr>
          <w:rFonts w:cstheme="minorHAnsi"/>
        </w:rPr>
        <w:t>plan setting</w:t>
      </w:r>
      <w:r w:rsidRPr="00EF74F8">
        <w:rPr>
          <w:rFonts w:cstheme="minorHAnsi"/>
        </w:rPr>
        <w:t xml:space="preserve"> out how the local health and care system will achieve the ambition </w:t>
      </w:r>
      <w:r w:rsidR="00375D47" w:rsidRPr="00EF74F8">
        <w:rPr>
          <w:rFonts w:cstheme="minorHAnsi"/>
        </w:rPr>
        <w:t>of becoming</w:t>
      </w:r>
      <w:r w:rsidRPr="00EF74F8">
        <w:rPr>
          <w:rFonts w:cstheme="minorHAnsi"/>
        </w:rPr>
        <w:t xml:space="preserve"> paper-free at the point of care by 2020.  LDR: Local Digital Roadmap (for Coventry &amp; Warwickshire). </w:t>
      </w:r>
    </w:p>
    <w:p w14:paraId="4ED3B9F0" w14:textId="79EB7FE0" w:rsidR="0045595F" w:rsidRPr="00EF74F8" w:rsidRDefault="0045595F" w:rsidP="0045595F">
      <w:pPr>
        <w:rPr>
          <w:rFonts w:cstheme="minorHAnsi"/>
        </w:rPr>
      </w:pPr>
      <w:r w:rsidRPr="00EF74F8">
        <w:rPr>
          <w:rFonts w:cstheme="minorHAnsi"/>
        </w:rPr>
        <w:t xml:space="preserve">DH: Government Department that leads, shapes and funds health and care in England. </w:t>
      </w:r>
    </w:p>
    <w:p w14:paraId="2342820B" w14:textId="5FA1AE6C" w:rsidR="007E6D70" w:rsidRPr="00EF74F8" w:rsidRDefault="007E6D70" w:rsidP="007E6D70">
      <w:pPr>
        <w:rPr>
          <w:rFonts w:cstheme="minorHAnsi"/>
        </w:rPr>
      </w:pPr>
      <w:r w:rsidRPr="00EF74F8">
        <w:rPr>
          <w:rFonts w:cstheme="minorHAnsi"/>
        </w:rPr>
        <w:t xml:space="preserve">EC/PC: Such as a planned operation or treatment in hospital.  </w:t>
      </w:r>
    </w:p>
    <w:p w14:paraId="2635826E" w14:textId="6BB7C728" w:rsidR="0045595F" w:rsidRPr="00EF74F8" w:rsidRDefault="0045595F" w:rsidP="0045595F">
      <w:pPr>
        <w:rPr>
          <w:rFonts w:cstheme="minorHAnsi"/>
        </w:rPr>
      </w:pPr>
      <w:r w:rsidRPr="00EF74F8">
        <w:rPr>
          <w:rFonts w:cstheme="minorHAnsi"/>
        </w:rPr>
        <w:t xml:space="preserve">ECR: </w:t>
      </w:r>
      <w:r w:rsidR="007E6D70" w:rsidRPr="00EF74F8">
        <w:rPr>
          <w:rFonts w:cstheme="minorHAnsi"/>
        </w:rPr>
        <w:t>A</w:t>
      </w:r>
      <w:r w:rsidRPr="00EF74F8">
        <w:rPr>
          <w:rFonts w:cstheme="minorHAnsi"/>
        </w:rPr>
        <w:t xml:space="preserve"> secure digital version of a</w:t>
      </w:r>
      <w:r w:rsidR="007E6D70" w:rsidRPr="00EF74F8">
        <w:rPr>
          <w:rFonts w:cstheme="minorHAnsi"/>
        </w:rPr>
        <w:t>n</w:t>
      </w:r>
      <w:r w:rsidRPr="00EF74F8">
        <w:rPr>
          <w:rFonts w:cstheme="minorHAnsi"/>
        </w:rPr>
        <w:t xml:space="preserve"> individual’s citizen records (usually held by local authorities) that make information available instantly and securely to authorized users.  </w:t>
      </w:r>
    </w:p>
    <w:p w14:paraId="4B5520D7" w14:textId="107B3136" w:rsidR="0045595F" w:rsidRPr="00EF74F8" w:rsidRDefault="0045595F" w:rsidP="0045595F">
      <w:pPr>
        <w:rPr>
          <w:rFonts w:cstheme="minorHAnsi"/>
        </w:rPr>
      </w:pPr>
      <w:r w:rsidRPr="00EF74F8">
        <w:rPr>
          <w:rFonts w:cstheme="minorHAnsi"/>
        </w:rPr>
        <w:t>EMIS/INPS</w:t>
      </w:r>
      <w:r w:rsidR="007E6D70" w:rsidRPr="00EF74F8">
        <w:rPr>
          <w:rFonts w:cstheme="minorHAnsi"/>
        </w:rPr>
        <w:t>:</w:t>
      </w:r>
      <w:r w:rsidRPr="00EF74F8">
        <w:rPr>
          <w:rFonts w:cstheme="minorHAnsi"/>
        </w:rPr>
        <w:t xml:space="preserve"> Primary Care/GP computer systems</w:t>
      </w:r>
      <w:r w:rsidR="007E6D70" w:rsidRPr="00EF74F8">
        <w:rPr>
          <w:rFonts w:cstheme="minorHAnsi"/>
        </w:rPr>
        <w:t>.</w:t>
      </w:r>
    </w:p>
    <w:p w14:paraId="1BD9A429" w14:textId="0C752FA4" w:rsidR="0045595F" w:rsidRPr="00EF74F8" w:rsidRDefault="0045595F" w:rsidP="0045595F">
      <w:pPr>
        <w:rPr>
          <w:rFonts w:cstheme="minorHAnsi"/>
        </w:rPr>
      </w:pPr>
      <w:r w:rsidRPr="00EF74F8">
        <w:rPr>
          <w:rFonts w:cstheme="minorHAnsi"/>
        </w:rPr>
        <w:t>Engagement</w:t>
      </w:r>
      <w:r w:rsidR="007E6D70" w:rsidRPr="00EF74F8">
        <w:rPr>
          <w:rFonts w:cstheme="minorHAnsi"/>
        </w:rPr>
        <w:t xml:space="preserve">: </w:t>
      </w:r>
      <w:r w:rsidR="00375D47" w:rsidRPr="00EF74F8">
        <w:rPr>
          <w:rFonts w:cstheme="minorHAnsi"/>
        </w:rPr>
        <w:t>Overarching</w:t>
      </w:r>
      <w:r w:rsidRPr="00EF74F8">
        <w:rPr>
          <w:rFonts w:cstheme="minorHAnsi"/>
        </w:rPr>
        <w:t xml:space="preserve"> term for activities to involve people to gather views, </w:t>
      </w:r>
      <w:r w:rsidR="00D076C6" w:rsidRPr="00EF74F8">
        <w:rPr>
          <w:rFonts w:cstheme="minorHAnsi"/>
        </w:rPr>
        <w:t>opinions,</w:t>
      </w:r>
      <w:r w:rsidRPr="00EF74F8">
        <w:rPr>
          <w:rFonts w:cstheme="minorHAnsi"/>
        </w:rPr>
        <w:t xml:space="preserve"> or feedback. </w:t>
      </w:r>
    </w:p>
    <w:p w14:paraId="2712D200" w14:textId="3117A921" w:rsidR="0045595F" w:rsidRPr="00EF74F8" w:rsidRDefault="0045595F" w:rsidP="0045595F">
      <w:pPr>
        <w:rPr>
          <w:rFonts w:cstheme="minorHAnsi"/>
        </w:rPr>
      </w:pPr>
      <w:r w:rsidRPr="00EF74F8">
        <w:rPr>
          <w:rFonts w:cstheme="minorHAnsi"/>
        </w:rPr>
        <w:t>EPACS</w:t>
      </w:r>
      <w:r w:rsidR="002B3998" w:rsidRPr="00EF74F8">
        <w:rPr>
          <w:rFonts w:cstheme="minorHAnsi"/>
        </w:rPr>
        <w:t>:</w:t>
      </w:r>
      <w:r w:rsidR="007E6D70" w:rsidRPr="00EF74F8">
        <w:rPr>
          <w:rFonts w:cstheme="minorHAnsi"/>
        </w:rPr>
        <w:t xml:space="preserve"> F</w:t>
      </w:r>
      <w:r w:rsidRPr="00EF74F8">
        <w:rPr>
          <w:rFonts w:cstheme="minorHAnsi"/>
        </w:rPr>
        <w:t xml:space="preserve">or example, system for examining, </w:t>
      </w:r>
      <w:r w:rsidR="00D076C6" w:rsidRPr="00EF74F8">
        <w:rPr>
          <w:rFonts w:cstheme="minorHAnsi"/>
        </w:rPr>
        <w:t>storing,</w:t>
      </w:r>
      <w:r w:rsidRPr="00EF74F8">
        <w:rPr>
          <w:rFonts w:cstheme="minorHAnsi"/>
        </w:rPr>
        <w:t xml:space="preserve"> and distributing X Ray images. </w:t>
      </w:r>
    </w:p>
    <w:p w14:paraId="180F2005" w14:textId="741D4E58" w:rsidR="0045595F" w:rsidRPr="00EF74F8" w:rsidRDefault="0045595F" w:rsidP="0045595F">
      <w:pPr>
        <w:rPr>
          <w:rFonts w:cstheme="minorHAnsi"/>
        </w:rPr>
      </w:pPr>
      <w:r w:rsidRPr="00EF74F8">
        <w:rPr>
          <w:rFonts w:cstheme="minorHAnsi"/>
        </w:rPr>
        <w:t xml:space="preserve">EPR: An electronic patient </w:t>
      </w:r>
      <w:r w:rsidR="00375D47" w:rsidRPr="00EF74F8">
        <w:rPr>
          <w:rFonts w:cstheme="minorHAnsi"/>
        </w:rPr>
        <w:t>record is</w:t>
      </w:r>
      <w:r w:rsidRPr="00EF74F8">
        <w:rPr>
          <w:rFonts w:cstheme="minorHAnsi"/>
        </w:rPr>
        <w:t xml:space="preserve"> a secure digital version of a patient's health care records. EPRs are real-time, patient-</w:t>
      </w:r>
      <w:r w:rsidR="00D076C6" w:rsidRPr="00EF74F8">
        <w:rPr>
          <w:rFonts w:cstheme="minorHAnsi"/>
        </w:rPr>
        <w:t>centred</w:t>
      </w:r>
      <w:r w:rsidRPr="00EF74F8">
        <w:rPr>
          <w:rFonts w:cstheme="minorHAnsi"/>
        </w:rPr>
        <w:t xml:space="preserve"> records that make information available instantly and securely to authorized users.  </w:t>
      </w:r>
    </w:p>
    <w:p w14:paraId="18712A69" w14:textId="2019FFE4" w:rsidR="0045595F" w:rsidRPr="00EF74F8" w:rsidRDefault="0045595F" w:rsidP="0045595F">
      <w:pPr>
        <w:rPr>
          <w:rFonts w:cstheme="minorHAnsi"/>
        </w:rPr>
      </w:pPr>
      <w:r w:rsidRPr="00EF74F8">
        <w:rPr>
          <w:rFonts w:cstheme="minorHAnsi"/>
        </w:rPr>
        <w:t>Financial envelope</w:t>
      </w:r>
      <w:r w:rsidR="002B3998" w:rsidRPr="00EF74F8">
        <w:rPr>
          <w:rFonts w:cstheme="minorHAnsi"/>
        </w:rPr>
        <w:t xml:space="preserve">: </w:t>
      </w:r>
      <w:r w:rsidRPr="00EF74F8">
        <w:rPr>
          <w:rFonts w:cstheme="minorHAnsi"/>
        </w:rPr>
        <w:t xml:space="preserve">The money available: the budget. </w:t>
      </w:r>
    </w:p>
    <w:p w14:paraId="4874B2D2" w14:textId="7D78C216" w:rsidR="0045595F" w:rsidRPr="00EF74F8" w:rsidRDefault="0045595F" w:rsidP="0045595F">
      <w:pPr>
        <w:rPr>
          <w:rFonts w:cstheme="minorHAnsi"/>
        </w:rPr>
      </w:pPr>
      <w:r w:rsidRPr="00EF74F8">
        <w:rPr>
          <w:rFonts w:cstheme="minorHAnsi"/>
        </w:rPr>
        <w:t>Footprint</w:t>
      </w:r>
      <w:r w:rsidR="002B3998" w:rsidRPr="00EF74F8">
        <w:rPr>
          <w:rFonts w:cstheme="minorHAnsi"/>
        </w:rPr>
        <w:t>:</w:t>
      </w:r>
      <w:r w:rsidRPr="00EF74F8">
        <w:rPr>
          <w:rFonts w:cstheme="minorHAnsi"/>
        </w:rPr>
        <w:t xml:space="preserve"> The term used to describe the Coventry and Warwickshire area. </w:t>
      </w:r>
    </w:p>
    <w:p w14:paraId="3FFCF05D" w14:textId="705BF056" w:rsidR="0045595F" w:rsidRPr="00EF74F8" w:rsidRDefault="0045595F" w:rsidP="0045595F">
      <w:pPr>
        <w:rPr>
          <w:rFonts w:cstheme="minorHAnsi"/>
        </w:rPr>
      </w:pPr>
      <w:r w:rsidRPr="00EF74F8">
        <w:rPr>
          <w:rFonts w:cstheme="minorHAnsi"/>
        </w:rPr>
        <w:t xml:space="preserve">Frailty is related to getting older.  It describes how our bodies gradually lose their in-built reserves, leaving us vulnerable to sudden changes in health triggered by seemingly small events such as a minor infection or a change in medication or environment. In medicine, frailty defines the group of older people who are at highest risk of falls, disability, needing to stay in hospital, or needing long-term care. </w:t>
      </w:r>
    </w:p>
    <w:p w14:paraId="7307D372" w14:textId="34F28DF8" w:rsidR="0045595F" w:rsidRPr="00EF74F8" w:rsidRDefault="0045595F" w:rsidP="0045595F">
      <w:pPr>
        <w:rPr>
          <w:rFonts w:cstheme="minorHAnsi"/>
        </w:rPr>
      </w:pPr>
      <w:r w:rsidRPr="00EF74F8">
        <w:rPr>
          <w:rFonts w:cstheme="minorHAnsi"/>
        </w:rPr>
        <w:t>Health &amp; Wellbeing Gap</w:t>
      </w:r>
      <w:r w:rsidR="0016304A" w:rsidRPr="00EF74F8">
        <w:rPr>
          <w:rFonts w:cstheme="minorHAnsi"/>
        </w:rPr>
        <w:t xml:space="preserve">: </w:t>
      </w:r>
      <w:r w:rsidRPr="00EF74F8">
        <w:rPr>
          <w:rFonts w:cstheme="minorHAnsi"/>
        </w:rPr>
        <w:t xml:space="preserve">The size of the difference between the best and the worst health, life expectancy and quality of life across a community or population. </w:t>
      </w:r>
    </w:p>
    <w:p w14:paraId="0E47A804" w14:textId="583D2661" w:rsidR="0045595F" w:rsidRPr="00EF74F8" w:rsidRDefault="0045595F" w:rsidP="0045595F">
      <w:pPr>
        <w:rPr>
          <w:rFonts w:cstheme="minorHAnsi"/>
        </w:rPr>
      </w:pPr>
      <w:r w:rsidRPr="00EF74F8">
        <w:rPr>
          <w:rFonts w:cstheme="minorHAnsi"/>
        </w:rPr>
        <w:t>Healthwatch</w:t>
      </w:r>
      <w:r w:rsidR="0016304A" w:rsidRPr="00EF74F8">
        <w:rPr>
          <w:rFonts w:cstheme="minorHAnsi"/>
        </w:rPr>
        <w:t>:</w:t>
      </w:r>
      <w:r w:rsidRPr="00EF74F8">
        <w:rPr>
          <w:rFonts w:cstheme="minorHAnsi"/>
        </w:rPr>
        <w:t xml:space="preserve"> The Independent consumer champion for NHS and social care services - representing the interests of patients and the public. </w:t>
      </w:r>
    </w:p>
    <w:p w14:paraId="5CA68AFF" w14:textId="4140EFEE" w:rsidR="0045595F" w:rsidRPr="00EF74F8" w:rsidRDefault="0045595F" w:rsidP="0045595F">
      <w:pPr>
        <w:rPr>
          <w:rFonts w:cstheme="minorHAnsi"/>
        </w:rPr>
      </w:pPr>
      <w:r w:rsidRPr="00EF74F8">
        <w:rPr>
          <w:rFonts w:cstheme="minorHAnsi"/>
        </w:rPr>
        <w:t xml:space="preserve">HOSC: Committee of the local council made up of local councillors that asks questions about the planning, provision and operation of Health and Care services. </w:t>
      </w:r>
    </w:p>
    <w:p w14:paraId="7C2F3312" w14:textId="6843F0AF" w:rsidR="0045595F" w:rsidRPr="00EF74F8" w:rsidRDefault="0045595F" w:rsidP="0045595F">
      <w:pPr>
        <w:rPr>
          <w:rFonts w:cstheme="minorHAnsi"/>
        </w:rPr>
      </w:pPr>
      <w:r w:rsidRPr="00EF74F8">
        <w:rPr>
          <w:rFonts w:cstheme="minorHAnsi"/>
        </w:rPr>
        <w:t xml:space="preserve">HR: The part of an organisation that oversees various aspects of the workforce and its employment. </w:t>
      </w:r>
    </w:p>
    <w:p w14:paraId="2C608FF1" w14:textId="2849A20A" w:rsidR="0045595F" w:rsidRPr="00EF74F8" w:rsidRDefault="0045595F" w:rsidP="0045595F">
      <w:pPr>
        <w:rPr>
          <w:rFonts w:cstheme="minorHAnsi"/>
        </w:rPr>
      </w:pPr>
      <w:r w:rsidRPr="00EF74F8">
        <w:rPr>
          <w:rFonts w:cstheme="minorHAnsi"/>
        </w:rPr>
        <w:t>HWB</w:t>
      </w:r>
      <w:r w:rsidR="002B3998" w:rsidRPr="00EF74F8">
        <w:rPr>
          <w:rFonts w:cstheme="minorHAnsi"/>
        </w:rPr>
        <w:t xml:space="preserve">: </w:t>
      </w:r>
      <w:r w:rsidRPr="00EF74F8">
        <w:rPr>
          <w:rFonts w:cstheme="minorHAnsi"/>
        </w:rPr>
        <w:t xml:space="preserve">A forum led by the Local Authority where key leaders from the health and care system work together to improve the health and wellbeing of their local population and reduce health inequalities. </w:t>
      </w:r>
    </w:p>
    <w:p w14:paraId="10D5FF9C" w14:textId="020E6657" w:rsidR="0045595F" w:rsidRPr="00EF74F8" w:rsidRDefault="0045595F" w:rsidP="0045595F">
      <w:pPr>
        <w:rPr>
          <w:rFonts w:cstheme="minorHAnsi"/>
        </w:rPr>
      </w:pPr>
      <w:r w:rsidRPr="00EF74F8">
        <w:rPr>
          <w:rFonts w:cstheme="minorHAnsi"/>
        </w:rPr>
        <w:t>Increased community capacity and resilience</w:t>
      </w:r>
      <w:r w:rsidR="002B3998" w:rsidRPr="00EF74F8">
        <w:rPr>
          <w:rFonts w:cstheme="minorHAnsi"/>
        </w:rPr>
        <w:t xml:space="preserve">: </w:t>
      </w:r>
      <w:r w:rsidRPr="00EF74F8">
        <w:rPr>
          <w:rFonts w:cstheme="minorHAnsi"/>
        </w:rPr>
        <w:t xml:space="preserve">Communities becoming better able to support themselves and each other, in this case in promoting healthier lifestyles, </w:t>
      </w:r>
      <w:r w:rsidR="00375D47" w:rsidRPr="00EF74F8">
        <w:rPr>
          <w:rFonts w:cstheme="minorHAnsi"/>
        </w:rPr>
        <w:t>self-help</w:t>
      </w:r>
      <w:r w:rsidRPr="00EF74F8">
        <w:rPr>
          <w:rFonts w:cstheme="minorHAnsi"/>
        </w:rPr>
        <w:t xml:space="preserve"> and better health and wellbeing. </w:t>
      </w:r>
    </w:p>
    <w:p w14:paraId="7CBBC621" w14:textId="77777777" w:rsidR="0045595F" w:rsidRPr="00EF74F8" w:rsidRDefault="0045595F" w:rsidP="0045595F">
      <w:pPr>
        <w:rPr>
          <w:rFonts w:cstheme="minorHAnsi"/>
        </w:rPr>
      </w:pPr>
      <w:r w:rsidRPr="00EF74F8">
        <w:rPr>
          <w:rFonts w:cstheme="minorHAnsi"/>
        </w:rPr>
        <w:t xml:space="preserve">iPM Hospital patient computer system. </w:t>
      </w:r>
    </w:p>
    <w:p w14:paraId="4AACE49C" w14:textId="1AB0C229" w:rsidR="0045595F" w:rsidRPr="00EF74F8" w:rsidRDefault="0045595F" w:rsidP="0045595F">
      <w:pPr>
        <w:rPr>
          <w:rFonts w:cstheme="minorHAnsi"/>
        </w:rPr>
      </w:pPr>
      <w:r w:rsidRPr="00EF74F8">
        <w:rPr>
          <w:rFonts w:cstheme="minorHAnsi"/>
        </w:rPr>
        <w:t xml:space="preserve">JSNA: A process to identify current and future health and wellbeing needs of a local population. </w:t>
      </w:r>
    </w:p>
    <w:p w14:paraId="65CB21FE" w14:textId="35FD7E16" w:rsidR="0045595F" w:rsidRPr="00EF74F8" w:rsidRDefault="0045595F" w:rsidP="0045595F">
      <w:pPr>
        <w:rPr>
          <w:rFonts w:cstheme="minorHAnsi"/>
        </w:rPr>
      </w:pPr>
      <w:r w:rsidRPr="00EF74F8">
        <w:rPr>
          <w:rFonts w:cstheme="minorHAnsi"/>
        </w:rPr>
        <w:lastRenderedPageBreak/>
        <w:t xml:space="preserve">LEF: Group of NHS and Local Authority Estates Officers across Coventry &amp; Warwickshire. </w:t>
      </w:r>
    </w:p>
    <w:p w14:paraId="69F550E0" w14:textId="636026C8" w:rsidR="0045595F" w:rsidRPr="00EF74F8" w:rsidRDefault="0045595F" w:rsidP="0045595F">
      <w:pPr>
        <w:rPr>
          <w:rFonts w:cstheme="minorHAnsi"/>
        </w:rPr>
      </w:pPr>
      <w:r w:rsidRPr="00EF74F8">
        <w:rPr>
          <w:rFonts w:cstheme="minorHAnsi"/>
        </w:rPr>
        <w:t xml:space="preserve">LMC: </w:t>
      </w:r>
      <w:r w:rsidR="002B3998" w:rsidRPr="00EF74F8">
        <w:rPr>
          <w:rFonts w:cstheme="minorHAnsi"/>
        </w:rPr>
        <w:t>L</w:t>
      </w:r>
      <w:r w:rsidRPr="00EF74F8">
        <w:rPr>
          <w:rFonts w:cstheme="minorHAnsi"/>
        </w:rPr>
        <w:t xml:space="preserve">ocal representative committee of NHS GPs that represents their interests to the NHS health bodies overseeing services in their area. </w:t>
      </w:r>
    </w:p>
    <w:p w14:paraId="07940B34" w14:textId="4A24A4E1" w:rsidR="0045595F" w:rsidRPr="00EF74F8" w:rsidRDefault="0045595F" w:rsidP="0045595F">
      <w:pPr>
        <w:rPr>
          <w:rFonts w:cstheme="minorHAnsi"/>
        </w:rPr>
      </w:pPr>
      <w:r w:rsidRPr="00EF74F8">
        <w:rPr>
          <w:rFonts w:cstheme="minorHAnsi"/>
        </w:rPr>
        <w:t>LTC</w:t>
      </w:r>
      <w:r w:rsidR="0092139E" w:rsidRPr="00EF74F8">
        <w:rPr>
          <w:rFonts w:cstheme="minorHAnsi"/>
        </w:rPr>
        <w:t xml:space="preserve">: </w:t>
      </w:r>
      <w:r w:rsidRPr="00EF74F8">
        <w:rPr>
          <w:rFonts w:cstheme="minorHAnsi"/>
        </w:rPr>
        <w:t xml:space="preserve">chronic </w:t>
      </w:r>
      <w:r w:rsidR="00375D47" w:rsidRPr="00EF74F8">
        <w:rPr>
          <w:rFonts w:cstheme="minorHAnsi"/>
        </w:rPr>
        <w:t>diseases for</w:t>
      </w:r>
      <w:r w:rsidRPr="00EF74F8">
        <w:rPr>
          <w:rFonts w:cstheme="minorHAnsi"/>
        </w:rPr>
        <w:t xml:space="preserve"> which there is currently no cure, and which are managed with drugs and other treatment, for example: diabetes, chronic obstructive pulmonary disease, </w:t>
      </w:r>
      <w:r w:rsidR="00375D47" w:rsidRPr="00EF74F8">
        <w:rPr>
          <w:rFonts w:cstheme="minorHAnsi"/>
        </w:rPr>
        <w:t>arthritis,</w:t>
      </w:r>
      <w:r w:rsidRPr="00EF74F8">
        <w:rPr>
          <w:rFonts w:cstheme="minorHAnsi"/>
        </w:rPr>
        <w:t xml:space="preserve"> and hypertension.</w:t>
      </w:r>
    </w:p>
    <w:p w14:paraId="7AD631B6" w14:textId="0A25CEBC" w:rsidR="002B3998" w:rsidRPr="00EF74F8" w:rsidRDefault="002B3998" w:rsidP="0045595F">
      <w:pPr>
        <w:rPr>
          <w:rFonts w:cstheme="minorHAnsi"/>
        </w:rPr>
      </w:pPr>
      <w:r w:rsidRPr="00EF74F8">
        <w:rPr>
          <w:rFonts w:cstheme="minorHAnsi"/>
        </w:rPr>
        <w:t xml:space="preserve">LVP/LVT: Which result in limited improvement in the patient’s condition. </w:t>
      </w:r>
    </w:p>
    <w:p w14:paraId="496FDAAE" w14:textId="5D0BC840" w:rsidR="0045595F" w:rsidRPr="00EF74F8" w:rsidRDefault="0045595F" w:rsidP="0045595F">
      <w:pPr>
        <w:rPr>
          <w:rFonts w:cstheme="minorHAnsi"/>
        </w:rPr>
      </w:pPr>
      <w:r w:rsidRPr="00EF74F8">
        <w:rPr>
          <w:rFonts w:cstheme="minorHAnsi"/>
        </w:rPr>
        <w:t>Marmot City</w:t>
      </w:r>
      <w:r w:rsidR="0092139E" w:rsidRPr="00EF74F8">
        <w:rPr>
          <w:rFonts w:cstheme="minorHAnsi"/>
        </w:rPr>
        <w:t>:</w:t>
      </w:r>
      <w:r w:rsidRPr="00EF74F8">
        <w:rPr>
          <w:rFonts w:cstheme="minorHAnsi"/>
        </w:rPr>
        <w:t xml:space="preserve"> A city within which its local authority and other public organisations sign up to the principles in the review led by Professor Sir Michael Marmot to address health inequalities, called a Fair Society, Healthy Lives. </w:t>
      </w:r>
    </w:p>
    <w:p w14:paraId="63252B7C" w14:textId="37233743" w:rsidR="0045595F" w:rsidRPr="00EF74F8" w:rsidRDefault="0045595F" w:rsidP="0045595F">
      <w:pPr>
        <w:rPr>
          <w:rFonts w:cstheme="minorHAnsi"/>
        </w:rPr>
      </w:pPr>
      <w:r w:rsidRPr="00EF74F8">
        <w:rPr>
          <w:rFonts w:cstheme="minorHAnsi"/>
        </w:rPr>
        <w:t xml:space="preserve">MDT: A group of professionals from different professional backgrounds who together are caring for a patient (for example doctors, nurses, therapists, social workers). </w:t>
      </w:r>
    </w:p>
    <w:p w14:paraId="034230EF" w14:textId="570DBD9E" w:rsidR="0045595F" w:rsidRPr="00EF74F8" w:rsidRDefault="0045595F" w:rsidP="0045595F">
      <w:pPr>
        <w:rPr>
          <w:rFonts w:cstheme="minorHAnsi"/>
        </w:rPr>
      </w:pPr>
      <w:r w:rsidRPr="00EF74F8">
        <w:rPr>
          <w:rFonts w:cstheme="minorHAnsi"/>
        </w:rPr>
        <w:t>MERIT Vanguard</w:t>
      </w:r>
      <w:r w:rsidR="0092139E" w:rsidRPr="00EF74F8">
        <w:rPr>
          <w:rFonts w:cstheme="minorHAnsi"/>
        </w:rPr>
        <w:t xml:space="preserve">: </w:t>
      </w:r>
      <w:r w:rsidRPr="00EF74F8">
        <w:rPr>
          <w:rFonts w:cstheme="minorHAnsi"/>
        </w:rPr>
        <w:t xml:space="preserve">A network of NHS organisations working to transform acute mental health care in the West Midlands by sharing best practice and creating new ways of working for specialist mental health services that are more effective, efficient and offer consistent value for money. </w:t>
      </w:r>
    </w:p>
    <w:p w14:paraId="1D5C0084" w14:textId="34D74AE2" w:rsidR="0045595F" w:rsidRPr="00EF74F8" w:rsidRDefault="0045595F" w:rsidP="0045595F">
      <w:pPr>
        <w:rPr>
          <w:rFonts w:cstheme="minorHAnsi"/>
        </w:rPr>
      </w:pPr>
      <w:r w:rsidRPr="00EF74F8">
        <w:rPr>
          <w:rFonts w:cstheme="minorHAnsi"/>
        </w:rPr>
        <w:t>MCA</w:t>
      </w:r>
      <w:r w:rsidR="0092139E" w:rsidRPr="00EF74F8">
        <w:rPr>
          <w:rFonts w:cstheme="minorHAnsi"/>
        </w:rPr>
        <w:t>T</w:t>
      </w:r>
      <w:r w:rsidRPr="00EF74F8">
        <w:rPr>
          <w:rFonts w:cstheme="minorHAnsi"/>
        </w:rPr>
        <w:t xml:space="preserve">: Assessment of Musculoskeletal problems in a community setting. </w:t>
      </w:r>
    </w:p>
    <w:p w14:paraId="6D8C8A90" w14:textId="144D29F3" w:rsidR="0045595F" w:rsidRPr="00EF74F8" w:rsidRDefault="0045595F" w:rsidP="0045595F">
      <w:pPr>
        <w:rPr>
          <w:rFonts w:cstheme="minorHAnsi"/>
        </w:rPr>
      </w:pPr>
      <w:r w:rsidRPr="00EF74F8">
        <w:rPr>
          <w:rFonts w:cstheme="minorHAnsi"/>
        </w:rPr>
        <w:t xml:space="preserve">MD: </w:t>
      </w:r>
      <w:r w:rsidR="0089455A" w:rsidRPr="00EF74F8">
        <w:rPr>
          <w:rFonts w:cstheme="minorHAnsi"/>
        </w:rPr>
        <w:t>Usually,</w:t>
      </w:r>
      <w:r w:rsidRPr="00EF74F8">
        <w:rPr>
          <w:rFonts w:cstheme="minorHAnsi"/>
        </w:rPr>
        <w:t xml:space="preserve"> the most Senior Doctor within a Service or Hospital. </w:t>
      </w:r>
    </w:p>
    <w:p w14:paraId="43ACB983" w14:textId="2FD64635" w:rsidR="0045595F" w:rsidRPr="00EF74F8" w:rsidRDefault="0045595F" w:rsidP="0045595F">
      <w:pPr>
        <w:rPr>
          <w:rFonts w:cstheme="minorHAnsi"/>
        </w:rPr>
      </w:pPr>
      <w:r w:rsidRPr="00EF74F8">
        <w:rPr>
          <w:rFonts w:cstheme="minorHAnsi"/>
        </w:rPr>
        <w:t xml:space="preserve">MECC: An initiative where all contacts with individuals are used to promote a healthy lifestyle. </w:t>
      </w:r>
    </w:p>
    <w:p w14:paraId="5455B287" w14:textId="0ADA45A8" w:rsidR="0045595F" w:rsidRPr="00EF74F8" w:rsidRDefault="0045595F" w:rsidP="0045595F">
      <w:pPr>
        <w:rPr>
          <w:rFonts w:cstheme="minorHAnsi"/>
        </w:rPr>
      </w:pPr>
      <w:r w:rsidRPr="00EF74F8">
        <w:rPr>
          <w:rFonts w:cstheme="minorHAnsi"/>
        </w:rPr>
        <w:t xml:space="preserve">MSK: Involving the body's joints, ligaments, muscles, nerves, tendons, and structures that support limbs, neck and back. </w:t>
      </w:r>
    </w:p>
    <w:p w14:paraId="2822DE2E" w14:textId="049CDFBD" w:rsidR="0045595F" w:rsidRPr="00EF74F8" w:rsidRDefault="0045595F" w:rsidP="0045595F">
      <w:pPr>
        <w:rPr>
          <w:rFonts w:cstheme="minorHAnsi"/>
        </w:rPr>
      </w:pPr>
      <w:r w:rsidRPr="00EF74F8">
        <w:rPr>
          <w:rFonts w:cstheme="minorHAnsi"/>
        </w:rPr>
        <w:t xml:space="preserve">NEL: Unplanned care such as accidents, conditions requiring urgent treatment. </w:t>
      </w:r>
    </w:p>
    <w:p w14:paraId="5241F784" w14:textId="10C6C552" w:rsidR="0045595F" w:rsidRPr="00EF74F8" w:rsidRDefault="00D60112" w:rsidP="0045595F">
      <w:pPr>
        <w:rPr>
          <w:rFonts w:cstheme="minorHAnsi"/>
        </w:rPr>
      </w:pPr>
      <w:r w:rsidRPr="00EF74F8">
        <w:rPr>
          <w:rFonts w:cstheme="minorHAnsi"/>
        </w:rPr>
        <w:t xml:space="preserve">OOHS: </w:t>
      </w:r>
      <w:r w:rsidR="0045595F" w:rsidRPr="00EF74F8">
        <w:rPr>
          <w:rFonts w:cstheme="minorHAnsi"/>
        </w:rPr>
        <w:t xml:space="preserve">Out of Hospital Services provided in a place other than a hospital, for example community nursing. </w:t>
      </w:r>
    </w:p>
    <w:p w14:paraId="423E7B0D" w14:textId="3C229EFC" w:rsidR="0045595F" w:rsidRPr="00EF74F8" w:rsidRDefault="0045595F" w:rsidP="0045595F">
      <w:pPr>
        <w:rPr>
          <w:rFonts w:cstheme="minorHAnsi"/>
        </w:rPr>
      </w:pPr>
      <w:r w:rsidRPr="00EF74F8">
        <w:rPr>
          <w:rFonts w:cstheme="minorHAnsi"/>
        </w:rPr>
        <w:t xml:space="preserve">PH: Department of the local council and Public Health England working to improve the health and wellbeing of the population either locally or nationally. </w:t>
      </w:r>
    </w:p>
    <w:p w14:paraId="11298196" w14:textId="09D4ACA7" w:rsidR="0045595F" w:rsidRPr="00EF74F8" w:rsidRDefault="0045595F" w:rsidP="0045595F">
      <w:pPr>
        <w:rPr>
          <w:rFonts w:cstheme="minorHAnsi"/>
        </w:rPr>
      </w:pPr>
      <w:r w:rsidRPr="00EF74F8">
        <w:rPr>
          <w:rFonts w:cstheme="minorHAnsi"/>
        </w:rPr>
        <w:t>QIPP</w:t>
      </w:r>
      <w:r w:rsidR="00D60112" w:rsidRPr="00EF74F8">
        <w:rPr>
          <w:rFonts w:cstheme="minorHAnsi"/>
        </w:rPr>
        <w:t xml:space="preserve">: </w:t>
      </w:r>
      <w:r w:rsidRPr="00EF74F8">
        <w:rPr>
          <w:rFonts w:cstheme="minorHAnsi"/>
        </w:rPr>
        <w:t xml:space="preserve">It is a national, </w:t>
      </w:r>
      <w:r w:rsidR="00375D47" w:rsidRPr="00EF74F8">
        <w:rPr>
          <w:rFonts w:cstheme="minorHAnsi"/>
        </w:rPr>
        <w:t>regional,</w:t>
      </w:r>
      <w:r w:rsidRPr="00EF74F8">
        <w:rPr>
          <w:rFonts w:cstheme="minorHAnsi"/>
        </w:rPr>
        <w:t xml:space="preserve"> and local level programme designed to support clinical teams and NHS organisations to improve the quality of care they deliver while making efficiency savings that can be reinvested into the NHS. </w:t>
      </w:r>
    </w:p>
    <w:p w14:paraId="0D46B496" w14:textId="6C8A4A54" w:rsidR="0045595F" w:rsidRPr="00EF74F8" w:rsidRDefault="0045595F" w:rsidP="0045595F">
      <w:pPr>
        <w:rPr>
          <w:rFonts w:cstheme="minorHAnsi"/>
        </w:rPr>
      </w:pPr>
      <w:r w:rsidRPr="00EF74F8">
        <w:rPr>
          <w:rFonts w:cstheme="minorHAnsi"/>
        </w:rPr>
        <w:t>Radiation protection</w:t>
      </w:r>
      <w:r w:rsidR="00D60112" w:rsidRPr="00EF74F8">
        <w:rPr>
          <w:rFonts w:cstheme="minorHAnsi"/>
        </w:rPr>
        <w:t xml:space="preserve">: </w:t>
      </w:r>
      <w:r w:rsidRPr="00EF74F8">
        <w:rPr>
          <w:rFonts w:cstheme="minorHAnsi"/>
        </w:rPr>
        <w:t xml:space="preserve">The protection of people from harmful effects of unnecessary/ dangerous exposure to ionizing radiation (for example unnecessary or over exposure to X rays). </w:t>
      </w:r>
    </w:p>
    <w:p w14:paraId="1D227F38" w14:textId="6B294C50" w:rsidR="0045595F" w:rsidRPr="00EF74F8" w:rsidRDefault="0045595F" w:rsidP="0045595F">
      <w:pPr>
        <w:rPr>
          <w:rFonts w:cstheme="minorHAnsi"/>
        </w:rPr>
      </w:pPr>
      <w:r w:rsidRPr="00EF74F8">
        <w:rPr>
          <w:rFonts w:cstheme="minorHAnsi"/>
        </w:rPr>
        <w:t>SCB</w:t>
      </w:r>
      <w:r w:rsidR="00D60112" w:rsidRPr="00EF74F8">
        <w:rPr>
          <w:rFonts w:cstheme="minorHAnsi"/>
        </w:rPr>
        <w:t>U</w:t>
      </w:r>
      <w:r w:rsidRPr="00EF74F8">
        <w:rPr>
          <w:rFonts w:cstheme="minorHAnsi"/>
        </w:rPr>
        <w:t xml:space="preserve">: Part of a hospital where </w:t>
      </w:r>
      <w:r w:rsidR="00D076C6" w:rsidRPr="00EF74F8">
        <w:rPr>
          <w:rFonts w:cstheme="minorHAnsi"/>
        </w:rPr>
        <w:t>new-born</w:t>
      </w:r>
      <w:r w:rsidRPr="00EF74F8">
        <w:rPr>
          <w:rFonts w:cstheme="minorHAnsi"/>
        </w:rPr>
        <w:t xml:space="preserve"> babies can be given additional care such as monitoring of breathing or heart rate, additional oxygen, tube feeding, therapy for jaundice or as intermediate care after having been in a </w:t>
      </w:r>
      <w:r w:rsidR="00D076C6" w:rsidRPr="00EF74F8">
        <w:rPr>
          <w:rFonts w:cstheme="minorHAnsi"/>
        </w:rPr>
        <w:t>new-born</w:t>
      </w:r>
      <w:r w:rsidRPr="00EF74F8">
        <w:rPr>
          <w:rFonts w:cstheme="minorHAnsi"/>
        </w:rPr>
        <w:t xml:space="preserve"> intensive care unit. </w:t>
      </w:r>
    </w:p>
    <w:p w14:paraId="4F775199" w14:textId="7F0C9039" w:rsidR="0045595F" w:rsidRPr="00EF74F8" w:rsidRDefault="0045595F" w:rsidP="0045595F">
      <w:pPr>
        <w:rPr>
          <w:rFonts w:cstheme="minorHAnsi"/>
        </w:rPr>
      </w:pPr>
      <w:r w:rsidRPr="00EF74F8">
        <w:rPr>
          <w:rFonts w:cstheme="minorHAnsi"/>
        </w:rPr>
        <w:t xml:space="preserve">SEA: An individual specialist supporting the </w:t>
      </w:r>
      <w:r w:rsidR="006B6BF3" w:rsidRPr="00EF74F8">
        <w:rPr>
          <w:rFonts w:cstheme="minorHAnsi"/>
        </w:rPr>
        <w:t>LEF</w:t>
      </w:r>
      <w:r w:rsidRPr="00EF74F8">
        <w:rPr>
          <w:rFonts w:cstheme="minorHAnsi"/>
        </w:rPr>
        <w:t xml:space="preserve"> in developing its Estates plans. </w:t>
      </w:r>
    </w:p>
    <w:p w14:paraId="2F8234A6" w14:textId="180FBEB2" w:rsidR="0045595F" w:rsidRPr="00EF74F8" w:rsidRDefault="0045595F" w:rsidP="0045595F">
      <w:pPr>
        <w:rPr>
          <w:rFonts w:cstheme="minorHAnsi"/>
        </w:rPr>
      </w:pPr>
      <w:r w:rsidRPr="00EF74F8">
        <w:rPr>
          <w:rFonts w:cstheme="minorHAnsi"/>
        </w:rPr>
        <w:t xml:space="preserve">SLA: An official commitment between a service provider and a customer that describes the services provided and how they will be paid for. </w:t>
      </w:r>
    </w:p>
    <w:p w14:paraId="472AAF58" w14:textId="523D7D59" w:rsidR="0045595F" w:rsidRPr="00EF74F8" w:rsidRDefault="0045595F" w:rsidP="0045595F">
      <w:pPr>
        <w:rPr>
          <w:rFonts w:cstheme="minorHAnsi"/>
        </w:rPr>
      </w:pPr>
      <w:r w:rsidRPr="00EF74F8">
        <w:rPr>
          <w:rFonts w:cstheme="minorHAnsi"/>
        </w:rPr>
        <w:t>Single point of access</w:t>
      </w:r>
      <w:r w:rsidR="006B6BF3" w:rsidRPr="00EF74F8">
        <w:rPr>
          <w:rFonts w:cstheme="minorHAnsi"/>
        </w:rPr>
        <w:t xml:space="preserve">: </w:t>
      </w:r>
      <w:r w:rsidRPr="00EF74F8">
        <w:rPr>
          <w:rFonts w:cstheme="minorHAnsi"/>
        </w:rPr>
        <w:t xml:space="preserve">One way to access a service (for example </w:t>
      </w:r>
      <w:r w:rsidR="00375D47" w:rsidRPr="00EF74F8">
        <w:rPr>
          <w:rFonts w:cstheme="minorHAnsi"/>
        </w:rPr>
        <w:t>dialling</w:t>
      </w:r>
      <w:r w:rsidRPr="00EF74F8">
        <w:rPr>
          <w:rFonts w:cstheme="minorHAnsi"/>
        </w:rPr>
        <w:t xml:space="preserve"> 111 for urgent care)</w:t>
      </w:r>
      <w:r w:rsidR="006B6BF3" w:rsidRPr="00EF74F8">
        <w:rPr>
          <w:rFonts w:cstheme="minorHAnsi"/>
        </w:rPr>
        <w:t>.</w:t>
      </w:r>
    </w:p>
    <w:p w14:paraId="4B959251" w14:textId="7F4BB5EA" w:rsidR="0045595F" w:rsidRPr="00EF74F8" w:rsidRDefault="00375D47" w:rsidP="0045595F">
      <w:pPr>
        <w:rPr>
          <w:rFonts w:cstheme="minorHAnsi"/>
        </w:rPr>
      </w:pPr>
      <w:r w:rsidRPr="00EF74F8">
        <w:rPr>
          <w:rFonts w:cstheme="minorHAnsi"/>
        </w:rPr>
        <w:t>SOC</w:t>
      </w:r>
      <w:r w:rsidR="0045595F" w:rsidRPr="00EF74F8">
        <w:rPr>
          <w:rFonts w:cstheme="minorHAnsi"/>
        </w:rPr>
        <w:t xml:space="preserve">: The information and evidence that demonstrates that the proposals are supported by a robust case for change. </w:t>
      </w:r>
    </w:p>
    <w:p w14:paraId="5E0095B5" w14:textId="78A2DE53" w:rsidR="0045595F" w:rsidRPr="00EF74F8" w:rsidRDefault="0045595F" w:rsidP="0045595F">
      <w:pPr>
        <w:rPr>
          <w:rFonts w:cstheme="minorHAnsi"/>
        </w:rPr>
      </w:pPr>
      <w:r w:rsidRPr="00EF74F8">
        <w:rPr>
          <w:rFonts w:cstheme="minorHAnsi"/>
        </w:rPr>
        <w:lastRenderedPageBreak/>
        <w:t>Social Prescribing</w:t>
      </w:r>
      <w:r w:rsidR="006B6BF3" w:rsidRPr="00EF74F8">
        <w:rPr>
          <w:rFonts w:cstheme="minorHAnsi"/>
        </w:rPr>
        <w:t>: I</w:t>
      </w:r>
      <w:r w:rsidRPr="00EF74F8">
        <w:rPr>
          <w:rFonts w:cstheme="minorHAnsi"/>
        </w:rPr>
        <w:t>s a way of linking patients with sources of support within the community. It provides non-</w:t>
      </w:r>
      <w:r w:rsidR="00375D47" w:rsidRPr="00EF74F8">
        <w:rPr>
          <w:rFonts w:cstheme="minorHAnsi"/>
        </w:rPr>
        <w:t>medical options</w:t>
      </w:r>
      <w:r w:rsidRPr="00EF74F8">
        <w:rPr>
          <w:rFonts w:cstheme="minorHAnsi"/>
        </w:rPr>
        <w:t xml:space="preserve"> that can operate alongside existing treatments to improve health and well-being. </w:t>
      </w:r>
    </w:p>
    <w:p w14:paraId="577C2741" w14:textId="73A5B9C1" w:rsidR="0045595F" w:rsidRPr="00EF74F8" w:rsidRDefault="0045595F" w:rsidP="0045595F">
      <w:pPr>
        <w:rPr>
          <w:rFonts w:cstheme="minorHAnsi"/>
        </w:rPr>
      </w:pPr>
      <w:r w:rsidRPr="00EF74F8">
        <w:rPr>
          <w:rFonts w:cstheme="minorHAnsi"/>
        </w:rPr>
        <w:t>SRO</w:t>
      </w:r>
      <w:r w:rsidR="006B6BF3" w:rsidRPr="00EF74F8">
        <w:rPr>
          <w:rFonts w:cstheme="minorHAnsi"/>
        </w:rPr>
        <w:t>: T</w:t>
      </w:r>
      <w:r w:rsidRPr="00EF74F8">
        <w:rPr>
          <w:rFonts w:cstheme="minorHAnsi"/>
        </w:rPr>
        <w:t xml:space="preserve">he visible owner of the overall business change, accountable for successful delivery and recognised as the key leadership figure in driving the change forward. </w:t>
      </w:r>
    </w:p>
    <w:p w14:paraId="50FAD509" w14:textId="4C27ED00" w:rsidR="0045595F" w:rsidRPr="00EF74F8" w:rsidRDefault="0045595F" w:rsidP="0045595F">
      <w:pPr>
        <w:rPr>
          <w:rFonts w:cstheme="minorHAnsi"/>
        </w:rPr>
      </w:pPr>
      <w:r w:rsidRPr="00EF74F8">
        <w:rPr>
          <w:rFonts w:cstheme="minorHAnsi"/>
        </w:rPr>
        <w:t xml:space="preserve">STF: Fixed sum of money available to support the transformation of care. </w:t>
      </w:r>
    </w:p>
    <w:p w14:paraId="41CB8DBD" w14:textId="5D30875E" w:rsidR="0045595F" w:rsidRPr="00EF74F8" w:rsidRDefault="0045595F" w:rsidP="0045595F">
      <w:pPr>
        <w:rPr>
          <w:rFonts w:cstheme="minorHAnsi"/>
        </w:rPr>
      </w:pPr>
      <w:r w:rsidRPr="00EF74F8">
        <w:rPr>
          <w:rFonts w:cstheme="minorHAnsi"/>
        </w:rPr>
        <w:t>STP</w:t>
      </w:r>
      <w:r w:rsidR="006B6BF3" w:rsidRPr="00EF74F8">
        <w:rPr>
          <w:rFonts w:cstheme="minorHAnsi"/>
        </w:rPr>
        <w:t>:</w:t>
      </w:r>
      <w:r w:rsidRPr="00EF74F8">
        <w:rPr>
          <w:rFonts w:cstheme="minorHAnsi"/>
        </w:rPr>
        <w:t xml:space="preserve"> </w:t>
      </w:r>
      <w:r w:rsidR="006B6BF3" w:rsidRPr="00EF74F8">
        <w:rPr>
          <w:rFonts w:cstheme="minorHAnsi"/>
        </w:rPr>
        <w:t>H</w:t>
      </w:r>
      <w:r w:rsidRPr="00EF74F8">
        <w:rPr>
          <w:rFonts w:cstheme="minorHAnsi"/>
        </w:rPr>
        <w:t xml:space="preserve">ow local health and </w:t>
      </w:r>
      <w:r w:rsidR="0089455A">
        <w:rPr>
          <w:rFonts w:cstheme="minorHAnsi"/>
        </w:rPr>
        <w:t>ca</w:t>
      </w:r>
      <w:r w:rsidRPr="00EF74F8">
        <w:rPr>
          <w:rFonts w:cstheme="minorHAnsi"/>
        </w:rPr>
        <w:t xml:space="preserve">re services will evolve and become sustainable over the next five years, ultimately delivering the Five Year Forward View vision of better health, better patient care and improved NHS efficiency. </w:t>
      </w:r>
      <w:r w:rsidR="006B6BF3" w:rsidRPr="00EF74F8">
        <w:rPr>
          <w:rFonts w:cstheme="minorHAnsi"/>
        </w:rPr>
        <w:t xml:space="preserve"> </w:t>
      </w:r>
      <w:r w:rsidR="006B6BF3" w:rsidRPr="00EF74F8">
        <w:rPr>
          <w:rFonts w:cstheme="minorHAnsi"/>
          <w:color w:val="FF0000"/>
        </w:rPr>
        <w:t>*This entity has been superseded by the newly formed ICS.</w:t>
      </w:r>
    </w:p>
    <w:p w14:paraId="3E37FB31" w14:textId="7C86C3FC" w:rsidR="0045595F" w:rsidRPr="00EF74F8" w:rsidRDefault="0045595F" w:rsidP="0045595F">
      <w:pPr>
        <w:rPr>
          <w:rFonts w:cstheme="minorHAnsi"/>
        </w:rPr>
      </w:pPr>
      <w:r w:rsidRPr="00EF74F8">
        <w:rPr>
          <w:rFonts w:cstheme="minorHAnsi"/>
        </w:rPr>
        <w:t xml:space="preserve">UCC: Facility providing Urgent Care, but not Accident </w:t>
      </w:r>
      <w:r w:rsidR="00375D47" w:rsidRPr="00EF74F8">
        <w:rPr>
          <w:rFonts w:cstheme="minorHAnsi"/>
        </w:rPr>
        <w:t>and Emergency</w:t>
      </w:r>
      <w:r w:rsidRPr="00EF74F8">
        <w:rPr>
          <w:rFonts w:cstheme="minorHAnsi"/>
        </w:rPr>
        <w:t xml:space="preserve"> care. 06/12/2016 </w:t>
      </w:r>
    </w:p>
    <w:p w14:paraId="17FE03F5" w14:textId="3C9E72F2" w:rsidR="00A6129A" w:rsidRPr="00EF74F8" w:rsidRDefault="0045595F" w:rsidP="0045595F">
      <w:pPr>
        <w:rPr>
          <w:rFonts w:cstheme="minorHAnsi"/>
        </w:rPr>
      </w:pPr>
      <w:r w:rsidRPr="00EF74F8">
        <w:rPr>
          <w:rFonts w:cstheme="minorHAnsi"/>
        </w:rPr>
        <w:t>UCR</w:t>
      </w:r>
      <w:r w:rsidR="00700A30" w:rsidRPr="00EF74F8">
        <w:rPr>
          <w:rFonts w:cstheme="minorHAnsi"/>
        </w:rPr>
        <w:t xml:space="preserve">: A </w:t>
      </w:r>
      <w:r w:rsidRPr="00EF74F8">
        <w:rPr>
          <w:rFonts w:cstheme="minorHAnsi"/>
        </w:rPr>
        <w:t>secure digital version of a patient’s care delivered and required in an urgent setting that makes information available instantly and securely to authorized users.</w:t>
      </w:r>
    </w:p>
    <w:sectPr w:rsidR="00A6129A" w:rsidRPr="00EF74F8" w:rsidSect="00065E82">
      <w:headerReference w:type="default" r:id="rId8"/>
      <w:footerReference w:type="default" r:id="rId9"/>
      <w:pgSz w:w="11906" w:h="16838"/>
      <w:pgMar w:top="1440" w:right="851" w:bottom="1440"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CFAEC" w14:textId="77777777" w:rsidR="00CF61DF" w:rsidRDefault="00CF61DF" w:rsidP="00FE2DF9">
      <w:pPr>
        <w:spacing w:after="0" w:line="240" w:lineRule="auto"/>
      </w:pPr>
      <w:r>
        <w:separator/>
      </w:r>
    </w:p>
  </w:endnote>
  <w:endnote w:type="continuationSeparator" w:id="0">
    <w:p w14:paraId="0B967660" w14:textId="77777777" w:rsidR="00CF61DF" w:rsidRDefault="00CF61DF" w:rsidP="00FE2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8721003"/>
      <w:docPartObj>
        <w:docPartGallery w:val="Page Numbers (Bottom of Page)"/>
        <w:docPartUnique/>
      </w:docPartObj>
    </w:sdtPr>
    <w:sdtEndPr>
      <w:rPr>
        <w:noProof/>
      </w:rPr>
    </w:sdtEndPr>
    <w:sdtContent>
      <w:p w14:paraId="14492347" w14:textId="738B558E" w:rsidR="00FE2DF9" w:rsidRDefault="00FE2DF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5B0C6A" w14:textId="00235AD2" w:rsidR="00FE2DF9" w:rsidRDefault="00065E82" w:rsidP="009C7CE3">
    <w:pPr>
      <w:pStyle w:val="Footer"/>
    </w:pPr>
    <w:fldSimple w:instr=" FILENAME \p \* MERGEFORMAT ">
      <w:r>
        <w:rPr>
          <w:noProof/>
        </w:rPr>
        <w:t>L:\CRGPA Corporate Services\Governance Team Documents\2026 NHS Related Acronym - Collated Sources.docx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AA228" w14:textId="77777777" w:rsidR="00CF61DF" w:rsidRDefault="00CF61DF" w:rsidP="00FE2DF9">
      <w:pPr>
        <w:spacing w:after="0" w:line="240" w:lineRule="auto"/>
      </w:pPr>
      <w:r>
        <w:separator/>
      </w:r>
    </w:p>
  </w:footnote>
  <w:footnote w:type="continuationSeparator" w:id="0">
    <w:p w14:paraId="44DA33A4" w14:textId="77777777" w:rsidR="00CF61DF" w:rsidRDefault="00CF61DF" w:rsidP="00FE2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AC5F5" w14:textId="21E3BC99" w:rsidR="00FE2DF9" w:rsidRDefault="009C7CE3">
    <w:pPr>
      <w:pStyle w:val="Header"/>
    </w:pPr>
    <w:r>
      <w:ptab w:relativeTo="margin" w:alignment="center" w:leader="none"/>
    </w:r>
    <w:r w:rsidRPr="009C7CE3">
      <w:rPr>
        <w:b/>
        <w:bCs/>
        <w:sz w:val="36"/>
        <w:szCs w:val="36"/>
      </w:rPr>
      <w:t xml:space="preserve">2026 </w:t>
    </w:r>
    <w:r w:rsidR="008023F6">
      <w:rPr>
        <w:b/>
        <w:bCs/>
        <w:sz w:val="36"/>
        <w:szCs w:val="36"/>
      </w:rPr>
      <w:t xml:space="preserve">NHS related </w:t>
    </w:r>
    <w:r w:rsidRPr="009C7CE3">
      <w:rPr>
        <w:b/>
        <w:bCs/>
        <w:sz w:val="36"/>
        <w:szCs w:val="36"/>
      </w:rPr>
      <w:t xml:space="preserve">Acronyms </w:t>
    </w:r>
    <w:r w:rsidR="009A590D">
      <w:rPr>
        <w:b/>
        <w:bCs/>
        <w:sz w:val="36"/>
        <w:szCs w:val="36"/>
      </w:rPr>
      <w:t>–</w:t>
    </w:r>
    <w:r w:rsidR="008023F6">
      <w:rPr>
        <w:b/>
        <w:bCs/>
        <w:sz w:val="36"/>
        <w:szCs w:val="36"/>
      </w:rPr>
      <w:t xml:space="preserve"> </w:t>
    </w:r>
    <w:r w:rsidR="009A590D" w:rsidRPr="009C7CE3">
      <w:rPr>
        <w:b/>
        <w:bCs/>
        <w:sz w:val="36"/>
        <w:szCs w:val="36"/>
      </w:rPr>
      <w:t>C</w:t>
    </w:r>
    <w:r w:rsidR="009A590D">
      <w:rPr>
        <w:b/>
        <w:bCs/>
        <w:sz w:val="36"/>
        <w:szCs w:val="36"/>
      </w:rPr>
      <w:t>ollated Sources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F52"/>
    <w:rsid w:val="00015A6E"/>
    <w:rsid w:val="0002611E"/>
    <w:rsid w:val="000276F5"/>
    <w:rsid w:val="00041850"/>
    <w:rsid w:val="000528FA"/>
    <w:rsid w:val="00065E82"/>
    <w:rsid w:val="000B1D31"/>
    <w:rsid w:val="000B1D79"/>
    <w:rsid w:val="000B62DD"/>
    <w:rsid w:val="000C6991"/>
    <w:rsid w:val="000E5F7E"/>
    <w:rsid w:val="000E63CE"/>
    <w:rsid w:val="001007C3"/>
    <w:rsid w:val="00102946"/>
    <w:rsid w:val="00105F88"/>
    <w:rsid w:val="00114EBA"/>
    <w:rsid w:val="0011671A"/>
    <w:rsid w:val="00124D72"/>
    <w:rsid w:val="00125A48"/>
    <w:rsid w:val="0016304A"/>
    <w:rsid w:val="00167522"/>
    <w:rsid w:val="00175941"/>
    <w:rsid w:val="001B38E1"/>
    <w:rsid w:val="001B3E42"/>
    <w:rsid w:val="00207FEE"/>
    <w:rsid w:val="002338B5"/>
    <w:rsid w:val="002403F4"/>
    <w:rsid w:val="0026571B"/>
    <w:rsid w:val="0027627B"/>
    <w:rsid w:val="002A2CAE"/>
    <w:rsid w:val="002A3B4E"/>
    <w:rsid w:val="002B3998"/>
    <w:rsid w:val="002B50D2"/>
    <w:rsid w:val="002C2A25"/>
    <w:rsid w:val="002D7241"/>
    <w:rsid w:val="00305911"/>
    <w:rsid w:val="00311DFD"/>
    <w:rsid w:val="0032065C"/>
    <w:rsid w:val="00350075"/>
    <w:rsid w:val="00365C28"/>
    <w:rsid w:val="00366534"/>
    <w:rsid w:val="003755FB"/>
    <w:rsid w:val="00375D47"/>
    <w:rsid w:val="003A1960"/>
    <w:rsid w:val="003A704F"/>
    <w:rsid w:val="003B2657"/>
    <w:rsid w:val="003C0774"/>
    <w:rsid w:val="003D12F0"/>
    <w:rsid w:val="003D34AF"/>
    <w:rsid w:val="003E049E"/>
    <w:rsid w:val="003F6C97"/>
    <w:rsid w:val="00407EEC"/>
    <w:rsid w:val="0044503C"/>
    <w:rsid w:val="0045595F"/>
    <w:rsid w:val="00471D87"/>
    <w:rsid w:val="004822F7"/>
    <w:rsid w:val="0049195D"/>
    <w:rsid w:val="00525A78"/>
    <w:rsid w:val="005530D8"/>
    <w:rsid w:val="00566B48"/>
    <w:rsid w:val="00573CFF"/>
    <w:rsid w:val="005743C5"/>
    <w:rsid w:val="005752A2"/>
    <w:rsid w:val="005A22CF"/>
    <w:rsid w:val="005B5BEB"/>
    <w:rsid w:val="00636713"/>
    <w:rsid w:val="00644028"/>
    <w:rsid w:val="00675DE9"/>
    <w:rsid w:val="0068018A"/>
    <w:rsid w:val="00680878"/>
    <w:rsid w:val="006A2A1B"/>
    <w:rsid w:val="006B6BF3"/>
    <w:rsid w:val="006C135B"/>
    <w:rsid w:val="006D5E9C"/>
    <w:rsid w:val="006E3224"/>
    <w:rsid w:val="006E3760"/>
    <w:rsid w:val="00700A30"/>
    <w:rsid w:val="007606B8"/>
    <w:rsid w:val="007618CF"/>
    <w:rsid w:val="00771800"/>
    <w:rsid w:val="00771ECC"/>
    <w:rsid w:val="00781437"/>
    <w:rsid w:val="00794F52"/>
    <w:rsid w:val="00797D2E"/>
    <w:rsid w:val="007A23D0"/>
    <w:rsid w:val="007D4F91"/>
    <w:rsid w:val="007E6D70"/>
    <w:rsid w:val="008023F6"/>
    <w:rsid w:val="00802757"/>
    <w:rsid w:val="008143EA"/>
    <w:rsid w:val="00834E62"/>
    <w:rsid w:val="00854CCD"/>
    <w:rsid w:val="0088707F"/>
    <w:rsid w:val="008870DD"/>
    <w:rsid w:val="0089455A"/>
    <w:rsid w:val="00895F12"/>
    <w:rsid w:val="008966D3"/>
    <w:rsid w:val="008D1685"/>
    <w:rsid w:val="008F7842"/>
    <w:rsid w:val="0092139E"/>
    <w:rsid w:val="00947977"/>
    <w:rsid w:val="00966AFA"/>
    <w:rsid w:val="0099104D"/>
    <w:rsid w:val="00996DAF"/>
    <w:rsid w:val="009A590D"/>
    <w:rsid w:val="009A5912"/>
    <w:rsid w:val="009C7CE3"/>
    <w:rsid w:val="009F024B"/>
    <w:rsid w:val="00A6129A"/>
    <w:rsid w:val="00A63530"/>
    <w:rsid w:val="00A81A7A"/>
    <w:rsid w:val="00A9021D"/>
    <w:rsid w:val="00AA3EDE"/>
    <w:rsid w:val="00AB5CF6"/>
    <w:rsid w:val="00AC350B"/>
    <w:rsid w:val="00AF45A8"/>
    <w:rsid w:val="00B021CC"/>
    <w:rsid w:val="00B06470"/>
    <w:rsid w:val="00B12D3B"/>
    <w:rsid w:val="00B26287"/>
    <w:rsid w:val="00B332CD"/>
    <w:rsid w:val="00B4117D"/>
    <w:rsid w:val="00B43359"/>
    <w:rsid w:val="00B97E7E"/>
    <w:rsid w:val="00BE01FE"/>
    <w:rsid w:val="00C115F8"/>
    <w:rsid w:val="00C2334C"/>
    <w:rsid w:val="00C364E6"/>
    <w:rsid w:val="00C55B16"/>
    <w:rsid w:val="00C63361"/>
    <w:rsid w:val="00C7429D"/>
    <w:rsid w:val="00C745E1"/>
    <w:rsid w:val="00C76DA8"/>
    <w:rsid w:val="00C77E3B"/>
    <w:rsid w:val="00C8329C"/>
    <w:rsid w:val="00C947FE"/>
    <w:rsid w:val="00CA4710"/>
    <w:rsid w:val="00CD0375"/>
    <w:rsid w:val="00CF001B"/>
    <w:rsid w:val="00CF1921"/>
    <w:rsid w:val="00CF61DF"/>
    <w:rsid w:val="00D076C6"/>
    <w:rsid w:val="00D11801"/>
    <w:rsid w:val="00D60112"/>
    <w:rsid w:val="00D6266F"/>
    <w:rsid w:val="00D833C2"/>
    <w:rsid w:val="00D941AB"/>
    <w:rsid w:val="00DA4E7B"/>
    <w:rsid w:val="00DB0FC0"/>
    <w:rsid w:val="00DB213B"/>
    <w:rsid w:val="00DC5B94"/>
    <w:rsid w:val="00DD002C"/>
    <w:rsid w:val="00DD69AC"/>
    <w:rsid w:val="00DF2ECB"/>
    <w:rsid w:val="00DF3A2F"/>
    <w:rsid w:val="00E00DFF"/>
    <w:rsid w:val="00E026A6"/>
    <w:rsid w:val="00E17DCD"/>
    <w:rsid w:val="00E33528"/>
    <w:rsid w:val="00E604C1"/>
    <w:rsid w:val="00EA06AA"/>
    <w:rsid w:val="00EC3056"/>
    <w:rsid w:val="00EC7673"/>
    <w:rsid w:val="00EE6B7E"/>
    <w:rsid w:val="00EF74F8"/>
    <w:rsid w:val="00F255A6"/>
    <w:rsid w:val="00F428F1"/>
    <w:rsid w:val="00F50995"/>
    <w:rsid w:val="00F6623F"/>
    <w:rsid w:val="00F7339D"/>
    <w:rsid w:val="00F7706B"/>
    <w:rsid w:val="00F913E3"/>
    <w:rsid w:val="00F95492"/>
    <w:rsid w:val="00FB365A"/>
    <w:rsid w:val="00FB45D3"/>
    <w:rsid w:val="00FC5092"/>
    <w:rsid w:val="00FE2DF9"/>
    <w:rsid w:val="00FE49D6"/>
    <w:rsid w:val="00FE59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D6E2"/>
  <w15:chartTrackingRefBased/>
  <w15:docId w15:val="{DD08E8F9-F85C-49E8-9FD7-E0D4E37AE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0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7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8707F"/>
    <w:rPr>
      <w:b/>
      <w:bCs/>
    </w:rPr>
  </w:style>
  <w:style w:type="paragraph" w:styleId="Header">
    <w:name w:val="header"/>
    <w:basedOn w:val="Normal"/>
    <w:link w:val="HeaderChar"/>
    <w:uiPriority w:val="99"/>
    <w:unhideWhenUsed/>
    <w:rsid w:val="00FE2D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2DF9"/>
  </w:style>
  <w:style w:type="paragraph" w:styleId="Footer">
    <w:name w:val="footer"/>
    <w:basedOn w:val="Normal"/>
    <w:link w:val="FooterChar"/>
    <w:uiPriority w:val="99"/>
    <w:unhideWhenUsed/>
    <w:rsid w:val="00FE2D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2DF9"/>
  </w:style>
  <w:style w:type="character" w:styleId="Emphasis">
    <w:name w:val="Emphasis"/>
    <w:basedOn w:val="DefaultParagraphFont"/>
    <w:uiPriority w:val="20"/>
    <w:qFormat/>
    <w:rsid w:val="00966AFA"/>
    <w:rPr>
      <w:i/>
      <w:iCs/>
    </w:rPr>
  </w:style>
  <w:style w:type="character" w:styleId="Hyperlink">
    <w:name w:val="Hyperlink"/>
    <w:basedOn w:val="DefaultParagraphFont"/>
    <w:uiPriority w:val="99"/>
    <w:unhideWhenUsed/>
    <w:rsid w:val="00C745E1"/>
    <w:rPr>
      <w:color w:val="0563C1" w:themeColor="hyperlink"/>
      <w:u w:val="single"/>
    </w:rPr>
  </w:style>
  <w:style w:type="character" w:styleId="UnresolvedMention">
    <w:name w:val="Unresolved Mention"/>
    <w:basedOn w:val="DefaultParagraphFont"/>
    <w:uiPriority w:val="99"/>
    <w:semiHidden/>
    <w:unhideWhenUsed/>
    <w:rsid w:val="00C745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ngland.nhs.uk/publication/network-contract-directed-enhanced-service-additional-roles-reimbursement-scheme-guidanc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C3E0B-8198-4B28-B8BD-94F697503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1073</TotalTime>
  <Pages>15</Pages>
  <Words>3919</Words>
  <Characters>23331</Characters>
  <Application>Microsoft Office Word</Application>
  <DocSecurity>0</DocSecurity>
  <Lines>1119</Lines>
  <Paragraphs>1021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PHELAN-ASHBY, Sara (NHS COVENTRY AND WARWICKSHIRE ICB - B2M3M)</dc:creator>
  <cp:keywords/>
  <dc:description/>
  <cp:lastModifiedBy>PHELAN-ASHBY, Sara (COVENTRY &amp; RUGBY GP ALLIANCE LIMITED)</cp:lastModifiedBy>
  <cp:revision>116</cp:revision>
  <cp:lastPrinted>2026-03-18T15:37:00Z</cp:lastPrinted>
  <dcterms:created xsi:type="dcterms:W3CDTF">2023-01-11T13:45:00Z</dcterms:created>
  <dcterms:modified xsi:type="dcterms:W3CDTF">2026-04-08T14:40:00Z</dcterms:modified>
</cp:coreProperties>
</file>