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B14" w14:textId="77777777" w:rsidR="00FB24ED" w:rsidRPr="00671D41" w:rsidRDefault="0082625F" w:rsidP="00CC1E08">
      <w:pPr>
        <w:rPr>
          <w:rFonts w:cs="Arial"/>
          <w:sz w:val="24"/>
          <w:szCs w:val="24"/>
        </w:rPr>
      </w:pPr>
      <w:r w:rsidRPr="00671D41">
        <w:rPr>
          <w:rFonts w:cs="Arial"/>
          <w:noProof/>
          <w:sz w:val="24"/>
          <w:szCs w:val="24"/>
          <w:lang w:eastAsia="en-GB"/>
        </w:rPr>
        <w:drawing>
          <wp:anchor distT="0" distB="0" distL="114300" distR="114300" simplePos="0" relativeHeight="251658240" behindDoc="1" locked="0" layoutInCell="1" allowOverlap="1" wp14:anchorId="2397C8E6" wp14:editId="2B12261B">
            <wp:simplePos x="0" y="0"/>
            <wp:positionH relativeFrom="column">
              <wp:posOffset>5105400</wp:posOffset>
            </wp:positionH>
            <wp:positionV relativeFrom="paragraph">
              <wp:posOffset>-904875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6D7BC" w14:textId="77777777" w:rsidR="00FB24ED" w:rsidRPr="00671D41" w:rsidRDefault="00FB24ED" w:rsidP="00CC1E08">
      <w:pPr>
        <w:rPr>
          <w:rFonts w:cs="Arial"/>
          <w:sz w:val="24"/>
          <w:szCs w:val="24"/>
        </w:rPr>
      </w:pPr>
    </w:p>
    <w:p w14:paraId="565EF620" w14:textId="77777777" w:rsidR="00FB24ED" w:rsidRPr="00671D41" w:rsidRDefault="00FB24ED" w:rsidP="00CC1E08">
      <w:pPr>
        <w:rPr>
          <w:rFonts w:cs="Arial"/>
          <w:sz w:val="24"/>
          <w:szCs w:val="24"/>
        </w:rPr>
      </w:pPr>
    </w:p>
    <w:p w14:paraId="1415179F" w14:textId="77777777" w:rsidR="00FB24ED" w:rsidRPr="00671D41" w:rsidRDefault="00FB24ED" w:rsidP="00CC1E08">
      <w:pPr>
        <w:rPr>
          <w:rFonts w:cs="Arial"/>
          <w:sz w:val="24"/>
          <w:szCs w:val="24"/>
        </w:rPr>
      </w:pPr>
    </w:p>
    <w:p w14:paraId="0837FB1E" w14:textId="77777777" w:rsidR="00760C84" w:rsidRPr="00671D41" w:rsidRDefault="00760C84" w:rsidP="00CC1E08">
      <w:pPr>
        <w:rPr>
          <w:rFonts w:cs="Arial"/>
          <w:sz w:val="24"/>
          <w:szCs w:val="24"/>
        </w:rPr>
      </w:pPr>
    </w:p>
    <w:p w14:paraId="66A964E5" w14:textId="77777777" w:rsidR="00760C84" w:rsidRPr="00671D41" w:rsidRDefault="00760C84" w:rsidP="00CC1E08">
      <w:pPr>
        <w:rPr>
          <w:rFonts w:cs="Arial"/>
          <w:sz w:val="24"/>
          <w:szCs w:val="24"/>
        </w:rPr>
      </w:pPr>
    </w:p>
    <w:p w14:paraId="64AF7EB6" w14:textId="77777777" w:rsidR="00FB24ED" w:rsidRPr="00671D41" w:rsidRDefault="00FB24ED" w:rsidP="00CC1E08">
      <w:pPr>
        <w:rPr>
          <w:rFonts w:cs="Arial"/>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671D41" w:rsidRPr="00671D41" w14:paraId="212230DA" w14:textId="77777777" w:rsidTr="00F11C89">
        <w:trPr>
          <w:trHeight w:val="454"/>
        </w:trPr>
        <w:tc>
          <w:tcPr>
            <w:tcW w:w="2694" w:type="dxa"/>
            <w:vAlign w:val="center"/>
          </w:tcPr>
          <w:p w14:paraId="3B9CFD69" w14:textId="77777777" w:rsidR="004C652D" w:rsidRPr="00671D41" w:rsidRDefault="004C652D" w:rsidP="00CC1E08">
            <w:pPr>
              <w:pStyle w:val="Header"/>
              <w:tabs>
                <w:tab w:val="clear" w:pos="4513"/>
                <w:tab w:val="clear" w:pos="9026"/>
                <w:tab w:val="left" w:pos="2835"/>
              </w:tabs>
              <w:ind w:left="34" w:hanging="34"/>
              <w:rPr>
                <w:rFonts w:cs="Arial"/>
                <w:b/>
                <w:bCs/>
                <w:sz w:val="24"/>
                <w:szCs w:val="24"/>
              </w:rPr>
            </w:pPr>
            <w:r w:rsidRPr="00671D41">
              <w:rPr>
                <w:rFonts w:cs="Arial"/>
                <w:b/>
                <w:bCs/>
                <w:sz w:val="24"/>
                <w:szCs w:val="24"/>
                <w:lang w:eastAsia="en-GB"/>
              </w:rPr>
              <w:t>Document Title</w:t>
            </w:r>
          </w:p>
        </w:tc>
        <w:tc>
          <w:tcPr>
            <w:tcW w:w="7088" w:type="dxa"/>
          </w:tcPr>
          <w:p w14:paraId="28AD7304" w14:textId="39E753BD" w:rsidR="004C652D" w:rsidRPr="00671D41" w:rsidRDefault="00FA3124" w:rsidP="00CC1E08">
            <w:pPr>
              <w:pStyle w:val="Header"/>
              <w:tabs>
                <w:tab w:val="clear" w:pos="4513"/>
                <w:tab w:val="clear" w:pos="9026"/>
                <w:tab w:val="left" w:pos="2835"/>
                <w:tab w:val="left" w:pos="5820"/>
              </w:tabs>
              <w:ind w:left="34" w:firstLine="0"/>
              <w:rPr>
                <w:rFonts w:cs="Arial"/>
                <w:bCs/>
                <w:sz w:val="24"/>
                <w:szCs w:val="24"/>
              </w:rPr>
            </w:pPr>
            <w:r w:rsidRPr="00671D41">
              <w:rPr>
                <w:rFonts w:cs="Arial"/>
                <w:sz w:val="24"/>
                <w:szCs w:val="24"/>
              </w:rPr>
              <w:t>Reporting and Data Metric Change Request</w:t>
            </w:r>
          </w:p>
        </w:tc>
      </w:tr>
      <w:tr w:rsidR="00671D41" w:rsidRPr="00671D41" w14:paraId="29A47D85" w14:textId="77777777" w:rsidTr="00F11C89">
        <w:trPr>
          <w:trHeight w:val="454"/>
        </w:trPr>
        <w:tc>
          <w:tcPr>
            <w:tcW w:w="2694" w:type="dxa"/>
            <w:vAlign w:val="center"/>
          </w:tcPr>
          <w:p w14:paraId="37B8F137" w14:textId="77777777" w:rsidR="00B71FB3" w:rsidRPr="00671D41" w:rsidRDefault="00B71FB3" w:rsidP="00CC1E08">
            <w:pPr>
              <w:pStyle w:val="Header"/>
              <w:ind w:left="34" w:firstLine="0"/>
              <w:rPr>
                <w:rFonts w:cs="Arial"/>
                <w:b/>
                <w:bCs/>
                <w:sz w:val="24"/>
                <w:szCs w:val="24"/>
                <w:lang w:eastAsia="en-GB"/>
              </w:rPr>
            </w:pPr>
            <w:r w:rsidRPr="00671D41">
              <w:rPr>
                <w:rFonts w:cs="Arial"/>
                <w:b/>
                <w:bCs/>
                <w:sz w:val="24"/>
                <w:szCs w:val="24"/>
                <w:lang w:eastAsia="en-GB"/>
              </w:rPr>
              <w:t>Document Class</w:t>
            </w:r>
          </w:p>
        </w:tc>
        <w:tc>
          <w:tcPr>
            <w:tcW w:w="7088" w:type="dxa"/>
            <w:vAlign w:val="center"/>
          </w:tcPr>
          <w:p w14:paraId="4D0A9289" w14:textId="7A845645" w:rsidR="00B71FB3" w:rsidRPr="00671D41" w:rsidRDefault="00E25FED" w:rsidP="00CC1E08">
            <w:pPr>
              <w:pStyle w:val="Header"/>
              <w:tabs>
                <w:tab w:val="clear" w:pos="4513"/>
                <w:tab w:val="clear" w:pos="9026"/>
                <w:tab w:val="left" w:pos="2835"/>
              </w:tabs>
              <w:ind w:left="34" w:firstLine="0"/>
              <w:rPr>
                <w:rFonts w:cs="Arial"/>
                <w:bCs/>
                <w:sz w:val="24"/>
                <w:szCs w:val="24"/>
              </w:rPr>
            </w:pPr>
            <w:r w:rsidRPr="00671D41">
              <w:rPr>
                <w:rFonts w:cs="Arial"/>
                <w:bCs/>
                <w:sz w:val="24"/>
                <w:szCs w:val="24"/>
              </w:rPr>
              <w:t>Policy</w:t>
            </w:r>
          </w:p>
        </w:tc>
      </w:tr>
      <w:tr w:rsidR="00671D41" w:rsidRPr="00671D41" w14:paraId="3048161C" w14:textId="77777777" w:rsidTr="00F11C89">
        <w:trPr>
          <w:trHeight w:val="454"/>
        </w:trPr>
        <w:tc>
          <w:tcPr>
            <w:tcW w:w="2694" w:type="dxa"/>
            <w:vAlign w:val="center"/>
          </w:tcPr>
          <w:p w14:paraId="26701270" w14:textId="77777777" w:rsidR="00917FEF" w:rsidRPr="00671D41" w:rsidRDefault="00917FEF" w:rsidP="00CC1E08">
            <w:pPr>
              <w:pStyle w:val="Header"/>
              <w:ind w:left="34" w:firstLine="0"/>
              <w:rPr>
                <w:rFonts w:cs="Arial"/>
                <w:b/>
                <w:bCs/>
                <w:sz w:val="24"/>
                <w:szCs w:val="24"/>
              </w:rPr>
            </w:pPr>
            <w:r w:rsidRPr="00671D41">
              <w:rPr>
                <w:rFonts w:cs="Arial"/>
                <w:b/>
                <w:bCs/>
                <w:sz w:val="24"/>
                <w:szCs w:val="24"/>
              </w:rPr>
              <w:t>Target Audience</w:t>
            </w:r>
          </w:p>
        </w:tc>
        <w:tc>
          <w:tcPr>
            <w:tcW w:w="7088" w:type="dxa"/>
            <w:vAlign w:val="center"/>
          </w:tcPr>
          <w:p w14:paraId="3480123A" w14:textId="454375CE" w:rsidR="00435F5E" w:rsidRPr="00671D41" w:rsidRDefault="00E25FED" w:rsidP="00435F5E">
            <w:pPr>
              <w:pStyle w:val="Header"/>
              <w:tabs>
                <w:tab w:val="clear" w:pos="4513"/>
                <w:tab w:val="clear" w:pos="9026"/>
                <w:tab w:val="left" w:pos="2835"/>
              </w:tabs>
              <w:ind w:left="34" w:firstLine="0"/>
              <w:rPr>
                <w:rFonts w:cs="Arial"/>
                <w:bCs/>
                <w:sz w:val="24"/>
                <w:szCs w:val="24"/>
              </w:rPr>
            </w:pPr>
            <w:r w:rsidRPr="00671D41">
              <w:rPr>
                <w:rFonts w:cs="Arial"/>
                <w:bCs/>
                <w:sz w:val="24"/>
                <w:szCs w:val="24"/>
              </w:rPr>
              <w:t>All CRGPA Staff</w:t>
            </w:r>
          </w:p>
        </w:tc>
      </w:tr>
      <w:tr w:rsidR="00671D41" w:rsidRPr="00671D41" w14:paraId="74BBAF64" w14:textId="77777777" w:rsidTr="00F11C89">
        <w:trPr>
          <w:trHeight w:val="454"/>
        </w:trPr>
        <w:tc>
          <w:tcPr>
            <w:tcW w:w="2694" w:type="dxa"/>
            <w:vAlign w:val="center"/>
          </w:tcPr>
          <w:p w14:paraId="5884FE3F" w14:textId="77777777" w:rsidR="00B71FB3" w:rsidRPr="00671D41" w:rsidRDefault="00B71FB3" w:rsidP="00CC1E08">
            <w:pPr>
              <w:pStyle w:val="Header"/>
              <w:ind w:left="34" w:firstLine="0"/>
              <w:rPr>
                <w:rFonts w:cs="Arial"/>
                <w:b/>
                <w:bCs/>
                <w:sz w:val="24"/>
                <w:szCs w:val="24"/>
              </w:rPr>
            </w:pPr>
            <w:r w:rsidRPr="00671D41">
              <w:rPr>
                <w:rFonts w:cs="Arial"/>
                <w:b/>
                <w:bCs/>
                <w:sz w:val="24"/>
                <w:szCs w:val="24"/>
              </w:rPr>
              <w:t>Author &amp; Designation</w:t>
            </w:r>
          </w:p>
        </w:tc>
        <w:tc>
          <w:tcPr>
            <w:tcW w:w="7088" w:type="dxa"/>
            <w:vAlign w:val="center"/>
          </w:tcPr>
          <w:p w14:paraId="011A9B12" w14:textId="63825FFC" w:rsidR="00B71FB3" w:rsidRPr="00671D41" w:rsidRDefault="00671D41" w:rsidP="00CC1E08">
            <w:pPr>
              <w:pStyle w:val="Header"/>
              <w:tabs>
                <w:tab w:val="clear" w:pos="4513"/>
                <w:tab w:val="clear" w:pos="9026"/>
                <w:tab w:val="left" w:pos="2835"/>
              </w:tabs>
              <w:ind w:left="34" w:firstLine="0"/>
              <w:rPr>
                <w:rFonts w:cs="Arial"/>
                <w:bCs/>
                <w:sz w:val="24"/>
                <w:szCs w:val="24"/>
              </w:rPr>
            </w:pPr>
            <w:r w:rsidRPr="00671D41">
              <w:rPr>
                <w:rFonts w:cs="Arial"/>
                <w:bCs/>
                <w:sz w:val="24"/>
                <w:szCs w:val="24"/>
              </w:rPr>
              <w:t xml:space="preserve">Sai Pavan </w:t>
            </w:r>
            <w:proofErr w:type="spellStart"/>
            <w:r w:rsidRPr="00671D41">
              <w:rPr>
                <w:rFonts w:cs="Arial"/>
                <w:bCs/>
                <w:sz w:val="24"/>
                <w:szCs w:val="24"/>
              </w:rPr>
              <w:t>Vemparala</w:t>
            </w:r>
            <w:proofErr w:type="spellEnd"/>
            <w:r w:rsidR="00E96463" w:rsidRPr="00671D41">
              <w:rPr>
                <w:rFonts w:cs="Arial"/>
                <w:bCs/>
                <w:sz w:val="24"/>
                <w:szCs w:val="24"/>
              </w:rPr>
              <w:t xml:space="preserve">, Senior </w:t>
            </w:r>
            <w:r w:rsidR="00C6213D">
              <w:rPr>
                <w:rFonts w:cs="Arial"/>
                <w:bCs/>
                <w:sz w:val="24"/>
                <w:szCs w:val="24"/>
              </w:rPr>
              <w:t>D</w:t>
            </w:r>
            <w:r w:rsidR="00E96463" w:rsidRPr="00671D41">
              <w:rPr>
                <w:rFonts w:cs="Arial"/>
                <w:bCs/>
                <w:sz w:val="24"/>
                <w:szCs w:val="24"/>
              </w:rPr>
              <w:t>ata Analyst</w:t>
            </w:r>
          </w:p>
        </w:tc>
      </w:tr>
      <w:tr w:rsidR="00671D41" w:rsidRPr="00671D41" w14:paraId="2FF0F16D" w14:textId="77777777" w:rsidTr="00F11C89">
        <w:trPr>
          <w:trHeight w:val="454"/>
        </w:trPr>
        <w:tc>
          <w:tcPr>
            <w:tcW w:w="2694" w:type="dxa"/>
            <w:vAlign w:val="center"/>
          </w:tcPr>
          <w:p w14:paraId="5F4495D3" w14:textId="77777777" w:rsidR="00B71FB3" w:rsidRPr="00671D41" w:rsidRDefault="00B71FB3" w:rsidP="00CC1E08">
            <w:pPr>
              <w:pStyle w:val="Header"/>
              <w:ind w:left="34" w:firstLine="0"/>
              <w:rPr>
                <w:rFonts w:cs="Arial"/>
                <w:b/>
                <w:bCs/>
                <w:sz w:val="24"/>
                <w:szCs w:val="24"/>
              </w:rPr>
            </w:pPr>
            <w:r w:rsidRPr="00671D41">
              <w:rPr>
                <w:rFonts w:cs="Arial"/>
                <w:b/>
                <w:bCs/>
                <w:sz w:val="24"/>
                <w:szCs w:val="24"/>
                <w:lang w:eastAsia="en-GB"/>
              </w:rPr>
              <w:t>Owner</w:t>
            </w:r>
            <w:r w:rsidR="00917FEF" w:rsidRPr="00671D41">
              <w:rPr>
                <w:rFonts w:cs="Arial"/>
                <w:b/>
                <w:bCs/>
                <w:sz w:val="24"/>
                <w:szCs w:val="24"/>
                <w:lang w:eastAsia="en-GB"/>
              </w:rPr>
              <w:t xml:space="preserve"> </w:t>
            </w:r>
            <w:r w:rsidR="00917FEF" w:rsidRPr="00671D41">
              <w:rPr>
                <w:rFonts w:cs="Arial"/>
                <w:b/>
                <w:bCs/>
                <w:sz w:val="24"/>
                <w:szCs w:val="24"/>
              </w:rPr>
              <w:t>&amp; Designation</w:t>
            </w:r>
          </w:p>
        </w:tc>
        <w:tc>
          <w:tcPr>
            <w:tcW w:w="7088" w:type="dxa"/>
            <w:vAlign w:val="center"/>
          </w:tcPr>
          <w:p w14:paraId="6534A6D4" w14:textId="483F286C" w:rsidR="00B71FB3" w:rsidRPr="00671D41" w:rsidRDefault="00E25FED" w:rsidP="00D551FA">
            <w:pPr>
              <w:pStyle w:val="Header"/>
              <w:tabs>
                <w:tab w:val="clear" w:pos="4513"/>
                <w:tab w:val="clear" w:pos="9026"/>
                <w:tab w:val="left" w:pos="2835"/>
              </w:tabs>
              <w:rPr>
                <w:rFonts w:cs="Arial"/>
                <w:bCs/>
                <w:sz w:val="24"/>
                <w:szCs w:val="24"/>
              </w:rPr>
            </w:pPr>
            <w:r w:rsidRPr="00671D41">
              <w:rPr>
                <w:rFonts w:cs="Arial"/>
                <w:bCs/>
                <w:sz w:val="24"/>
                <w:szCs w:val="24"/>
              </w:rPr>
              <w:t>Chief Finance Officer</w:t>
            </w:r>
          </w:p>
        </w:tc>
      </w:tr>
      <w:tr w:rsidR="00671D41" w:rsidRPr="00671D41" w14:paraId="449D103F" w14:textId="77777777" w:rsidTr="00F11C89">
        <w:trPr>
          <w:trHeight w:val="454"/>
        </w:trPr>
        <w:tc>
          <w:tcPr>
            <w:tcW w:w="2694" w:type="dxa"/>
            <w:vAlign w:val="center"/>
          </w:tcPr>
          <w:p w14:paraId="496AB757" w14:textId="77777777" w:rsidR="00FB24ED" w:rsidRPr="00671D41" w:rsidRDefault="00FB24ED" w:rsidP="00CC1E08">
            <w:pPr>
              <w:pStyle w:val="Header"/>
              <w:ind w:left="34" w:firstLine="0"/>
              <w:rPr>
                <w:rFonts w:cs="Arial"/>
                <w:b/>
                <w:bCs/>
                <w:sz w:val="24"/>
                <w:szCs w:val="24"/>
              </w:rPr>
            </w:pPr>
            <w:r w:rsidRPr="00671D41">
              <w:rPr>
                <w:rFonts w:cs="Arial"/>
                <w:b/>
                <w:bCs/>
                <w:sz w:val="24"/>
                <w:szCs w:val="24"/>
                <w:lang w:eastAsia="en-GB"/>
              </w:rPr>
              <w:t>Version</w:t>
            </w:r>
          </w:p>
        </w:tc>
        <w:tc>
          <w:tcPr>
            <w:tcW w:w="7088" w:type="dxa"/>
            <w:vAlign w:val="center"/>
          </w:tcPr>
          <w:p w14:paraId="1E086F28" w14:textId="0CAAA464" w:rsidR="00FB24ED" w:rsidRPr="00671D41" w:rsidRDefault="00671D41" w:rsidP="00D551FA">
            <w:pPr>
              <w:pStyle w:val="Header"/>
              <w:tabs>
                <w:tab w:val="clear" w:pos="4513"/>
                <w:tab w:val="clear" w:pos="9026"/>
                <w:tab w:val="left" w:pos="2835"/>
              </w:tabs>
              <w:rPr>
                <w:rFonts w:cs="Arial"/>
                <w:bCs/>
                <w:sz w:val="24"/>
                <w:szCs w:val="24"/>
              </w:rPr>
            </w:pPr>
            <w:r w:rsidRPr="00671D41">
              <w:rPr>
                <w:rFonts w:cs="Arial"/>
                <w:bCs/>
                <w:sz w:val="24"/>
                <w:szCs w:val="24"/>
              </w:rPr>
              <w:t>V1.0</w:t>
            </w:r>
          </w:p>
        </w:tc>
      </w:tr>
      <w:tr w:rsidR="00671D41" w:rsidRPr="00671D41" w14:paraId="7D8D2BD0" w14:textId="77777777" w:rsidTr="00F11C89">
        <w:trPr>
          <w:trHeight w:val="454"/>
        </w:trPr>
        <w:tc>
          <w:tcPr>
            <w:tcW w:w="2694" w:type="dxa"/>
            <w:vAlign w:val="center"/>
          </w:tcPr>
          <w:p w14:paraId="1ED18F72" w14:textId="21665838" w:rsidR="00C06665" w:rsidRPr="00671D41" w:rsidRDefault="00C06665" w:rsidP="00CC1E08">
            <w:pPr>
              <w:pStyle w:val="Header"/>
              <w:ind w:left="34" w:firstLine="0"/>
              <w:rPr>
                <w:rFonts w:cs="Arial"/>
                <w:b/>
                <w:bCs/>
                <w:sz w:val="24"/>
                <w:szCs w:val="24"/>
                <w:lang w:eastAsia="en-GB"/>
              </w:rPr>
            </w:pPr>
            <w:r w:rsidRPr="00671D41">
              <w:rPr>
                <w:rFonts w:cs="Arial"/>
                <w:b/>
                <w:bCs/>
                <w:sz w:val="24"/>
                <w:szCs w:val="24"/>
                <w:lang w:eastAsia="en-GB"/>
              </w:rPr>
              <w:t xml:space="preserve">CQC Domain </w:t>
            </w:r>
          </w:p>
        </w:tc>
        <w:tc>
          <w:tcPr>
            <w:tcW w:w="7088" w:type="dxa"/>
            <w:vAlign w:val="center"/>
          </w:tcPr>
          <w:p w14:paraId="6878CE3F" w14:textId="3B47D263" w:rsidR="00C06665" w:rsidRPr="00671D41" w:rsidRDefault="00671D41" w:rsidP="00D551FA">
            <w:pPr>
              <w:pStyle w:val="Header"/>
              <w:tabs>
                <w:tab w:val="clear" w:pos="4513"/>
                <w:tab w:val="clear" w:pos="9026"/>
                <w:tab w:val="left" w:pos="2835"/>
              </w:tabs>
              <w:ind w:left="0" w:firstLine="0"/>
              <w:rPr>
                <w:rFonts w:cs="Arial"/>
                <w:bCs/>
                <w:sz w:val="24"/>
                <w:szCs w:val="24"/>
              </w:rPr>
            </w:pPr>
            <w:r w:rsidRPr="00671D41">
              <w:rPr>
                <w:rFonts w:cs="Arial"/>
                <w:bCs/>
                <w:sz w:val="24"/>
                <w:szCs w:val="24"/>
              </w:rPr>
              <w:t>Safe, Effective, and Well Led</w:t>
            </w:r>
          </w:p>
        </w:tc>
      </w:tr>
      <w:tr w:rsidR="00671D41" w:rsidRPr="00671D41" w14:paraId="0084E30F" w14:textId="77777777" w:rsidTr="00F11C89">
        <w:trPr>
          <w:trHeight w:val="454"/>
        </w:trPr>
        <w:tc>
          <w:tcPr>
            <w:tcW w:w="2694" w:type="dxa"/>
            <w:vAlign w:val="center"/>
          </w:tcPr>
          <w:p w14:paraId="58851C00" w14:textId="77777777" w:rsidR="00FB24ED" w:rsidRPr="00671D41" w:rsidRDefault="00FB24ED" w:rsidP="00CC1E08">
            <w:pPr>
              <w:pStyle w:val="Header"/>
              <w:ind w:left="34" w:firstLine="0"/>
              <w:rPr>
                <w:rFonts w:cs="Arial"/>
                <w:b/>
                <w:bCs/>
                <w:sz w:val="24"/>
                <w:szCs w:val="24"/>
              </w:rPr>
            </w:pPr>
            <w:r w:rsidRPr="00671D41">
              <w:rPr>
                <w:rFonts w:cs="Arial"/>
                <w:b/>
                <w:bCs/>
                <w:sz w:val="24"/>
                <w:szCs w:val="24"/>
              </w:rPr>
              <w:t>Approved By</w:t>
            </w:r>
          </w:p>
        </w:tc>
        <w:tc>
          <w:tcPr>
            <w:tcW w:w="7088" w:type="dxa"/>
            <w:vAlign w:val="center"/>
          </w:tcPr>
          <w:p w14:paraId="0590010C" w14:textId="11B69A76" w:rsidR="00FB24ED" w:rsidRPr="00671D41" w:rsidRDefault="00E25FED" w:rsidP="00CC1E08">
            <w:pPr>
              <w:pStyle w:val="Header"/>
              <w:tabs>
                <w:tab w:val="clear" w:pos="4513"/>
                <w:tab w:val="clear" w:pos="9026"/>
                <w:tab w:val="left" w:pos="2835"/>
              </w:tabs>
              <w:ind w:left="34" w:firstLine="0"/>
              <w:rPr>
                <w:rFonts w:cs="Arial"/>
                <w:bCs/>
                <w:sz w:val="24"/>
                <w:szCs w:val="24"/>
              </w:rPr>
            </w:pPr>
            <w:r w:rsidRPr="00671D41">
              <w:rPr>
                <w:rFonts w:cs="Arial"/>
                <w:bCs/>
                <w:sz w:val="24"/>
                <w:szCs w:val="24"/>
              </w:rPr>
              <w:t>Policy Review Group</w:t>
            </w:r>
          </w:p>
        </w:tc>
      </w:tr>
      <w:tr w:rsidR="00671D41" w:rsidRPr="00671D41" w14:paraId="436CC81B" w14:textId="77777777" w:rsidTr="00F11C89">
        <w:trPr>
          <w:trHeight w:val="454"/>
        </w:trPr>
        <w:tc>
          <w:tcPr>
            <w:tcW w:w="2694" w:type="dxa"/>
            <w:vAlign w:val="center"/>
          </w:tcPr>
          <w:p w14:paraId="050764AF" w14:textId="77777777" w:rsidR="00FB24ED" w:rsidRPr="00671D41" w:rsidRDefault="00FB24ED" w:rsidP="00CC1E08">
            <w:pPr>
              <w:pStyle w:val="Header"/>
              <w:ind w:left="34" w:firstLine="0"/>
              <w:rPr>
                <w:rFonts w:cs="Arial"/>
                <w:b/>
                <w:bCs/>
                <w:sz w:val="24"/>
                <w:szCs w:val="24"/>
              </w:rPr>
            </w:pPr>
            <w:r w:rsidRPr="00671D41">
              <w:rPr>
                <w:rFonts w:cs="Arial"/>
                <w:b/>
                <w:bCs/>
                <w:sz w:val="24"/>
                <w:szCs w:val="24"/>
              </w:rPr>
              <w:t>Approved Date</w:t>
            </w:r>
          </w:p>
        </w:tc>
        <w:tc>
          <w:tcPr>
            <w:tcW w:w="7088" w:type="dxa"/>
            <w:vAlign w:val="center"/>
          </w:tcPr>
          <w:p w14:paraId="07AE43D4" w14:textId="77777777" w:rsidR="00FB24ED" w:rsidRPr="00671D41" w:rsidRDefault="00FB24ED" w:rsidP="00CC1E08">
            <w:pPr>
              <w:pStyle w:val="Header"/>
              <w:tabs>
                <w:tab w:val="clear" w:pos="4513"/>
                <w:tab w:val="clear" w:pos="9026"/>
                <w:tab w:val="left" w:pos="2835"/>
              </w:tabs>
              <w:ind w:left="34" w:firstLine="0"/>
              <w:rPr>
                <w:rFonts w:cs="Arial"/>
                <w:bCs/>
                <w:sz w:val="24"/>
                <w:szCs w:val="24"/>
              </w:rPr>
            </w:pPr>
          </w:p>
        </w:tc>
      </w:tr>
      <w:tr w:rsidR="00671D41" w:rsidRPr="00671D41" w14:paraId="301536AA" w14:textId="77777777" w:rsidTr="00F11C89">
        <w:trPr>
          <w:trHeight w:val="454"/>
        </w:trPr>
        <w:tc>
          <w:tcPr>
            <w:tcW w:w="2694" w:type="dxa"/>
            <w:vAlign w:val="center"/>
          </w:tcPr>
          <w:p w14:paraId="3F459532" w14:textId="77777777" w:rsidR="00FB24ED" w:rsidRPr="00671D41" w:rsidRDefault="00FB24ED" w:rsidP="00CC1E08">
            <w:pPr>
              <w:pStyle w:val="Header"/>
              <w:ind w:left="34" w:firstLine="0"/>
              <w:rPr>
                <w:rFonts w:cs="Arial"/>
                <w:b/>
                <w:bCs/>
                <w:sz w:val="24"/>
                <w:szCs w:val="24"/>
              </w:rPr>
            </w:pPr>
            <w:r w:rsidRPr="00671D41">
              <w:rPr>
                <w:rFonts w:cs="Arial"/>
                <w:b/>
                <w:bCs/>
                <w:sz w:val="24"/>
                <w:szCs w:val="24"/>
              </w:rPr>
              <w:t>Ratified By</w:t>
            </w:r>
          </w:p>
        </w:tc>
        <w:tc>
          <w:tcPr>
            <w:tcW w:w="7088" w:type="dxa"/>
            <w:vAlign w:val="center"/>
          </w:tcPr>
          <w:p w14:paraId="6B7985F7" w14:textId="2068E2FE" w:rsidR="00FB24ED" w:rsidRPr="00671D41" w:rsidRDefault="00DD31DD" w:rsidP="00CC1E08">
            <w:pPr>
              <w:pStyle w:val="Header"/>
              <w:tabs>
                <w:tab w:val="clear" w:pos="4513"/>
                <w:tab w:val="clear" w:pos="9026"/>
                <w:tab w:val="left" w:pos="2835"/>
              </w:tabs>
              <w:ind w:left="34" w:firstLine="0"/>
              <w:rPr>
                <w:rFonts w:cs="Arial"/>
                <w:bCs/>
                <w:sz w:val="24"/>
                <w:szCs w:val="24"/>
              </w:rPr>
            </w:pPr>
            <w:r>
              <w:rPr>
                <w:rFonts w:cs="Arial"/>
                <w:bCs/>
                <w:sz w:val="24"/>
                <w:szCs w:val="24"/>
              </w:rPr>
              <w:t xml:space="preserve">Finance &amp; </w:t>
            </w:r>
            <w:r w:rsidR="00C6213D">
              <w:rPr>
                <w:rFonts w:cs="Arial"/>
                <w:bCs/>
                <w:sz w:val="24"/>
                <w:szCs w:val="24"/>
              </w:rPr>
              <w:t>Performance</w:t>
            </w:r>
            <w:r w:rsidR="00671D41" w:rsidRPr="00671D41">
              <w:rPr>
                <w:rFonts w:cs="Arial"/>
                <w:bCs/>
                <w:sz w:val="24"/>
                <w:szCs w:val="24"/>
              </w:rPr>
              <w:t xml:space="preserve"> Committee</w:t>
            </w:r>
          </w:p>
        </w:tc>
      </w:tr>
      <w:tr w:rsidR="00671D41" w:rsidRPr="00671D41" w14:paraId="5FC7743D" w14:textId="77777777" w:rsidTr="00F11C89">
        <w:trPr>
          <w:trHeight w:val="454"/>
        </w:trPr>
        <w:tc>
          <w:tcPr>
            <w:tcW w:w="2694" w:type="dxa"/>
            <w:vAlign w:val="center"/>
          </w:tcPr>
          <w:p w14:paraId="38DEDAD2" w14:textId="77777777" w:rsidR="00FB24ED" w:rsidRPr="00671D41" w:rsidRDefault="00FB24ED" w:rsidP="00CC1E08">
            <w:pPr>
              <w:pStyle w:val="Header"/>
              <w:ind w:left="34" w:firstLine="0"/>
              <w:rPr>
                <w:rFonts w:cs="Arial"/>
                <w:b/>
                <w:bCs/>
                <w:sz w:val="24"/>
                <w:szCs w:val="24"/>
              </w:rPr>
            </w:pPr>
            <w:r w:rsidRPr="00671D41">
              <w:rPr>
                <w:rFonts w:cs="Arial"/>
                <w:b/>
                <w:bCs/>
                <w:sz w:val="24"/>
                <w:szCs w:val="24"/>
              </w:rPr>
              <w:t>Ratified Date</w:t>
            </w:r>
          </w:p>
        </w:tc>
        <w:tc>
          <w:tcPr>
            <w:tcW w:w="7088" w:type="dxa"/>
            <w:vAlign w:val="center"/>
          </w:tcPr>
          <w:p w14:paraId="587D7391" w14:textId="77777777" w:rsidR="00FB24ED" w:rsidRPr="00671D41" w:rsidRDefault="00FB24ED" w:rsidP="00CC1E08">
            <w:pPr>
              <w:pStyle w:val="Header"/>
              <w:tabs>
                <w:tab w:val="clear" w:pos="4513"/>
                <w:tab w:val="clear" w:pos="9026"/>
                <w:tab w:val="left" w:pos="2835"/>
              </w:tabs>
              <w:rPr>
                <w:rFonts w:cs="Arial"/>
                <w:bCs/>
                <w:sz w:val="24"/>
                <w:szCs w:val="24"/>
              </w:rPr>
            </w:pPr>
          </w:p>
        </w:tc>
      </w:tr>
      <w:tr w:rsidR="00671D41" w:rsidRPr="00671D41" w14:paraId="52BC8818" w14:textId="77777777" w:rsidTr="00F11C89">
        <w:trPr>
          <w:trHeight w:val="454"/>
        </w:trPr>
        <w:tc>
          <w:tcPr>
            <w:tcW w:w="2694" w:type="dxa"/>
            <w:vAlign w:val="center"/>
          </w:tcPr>
          <w:p w14:paraId="01C33DF4" w14:textId="77777777" w:rsidR="00FB24ED" w:rsidRPr="00671D41" w:rsidRDefault="00FB24ED" w:rsidP="00CC1E08">
            <w:pPr>
              <w:pStyle w:val="Header"/>
              <w:ind w:left="34" w:firstLine="0"/>
              <w:rPr>
                <w:rFonts w:cs="Arial"/>
                <w:b/>
                <w:bCs/>
                <w:sz w:val="24"/>
                <w:szCs w:val="24"/>
                <w:lang w:eastAsia="en-GB"/>
              </w:rPr>
            </w:pPr>
            <w:r w:rsidRPr="00671D41">
              <w:rPr>
                <w:rFonts w:cs="Arial"/>
                <w:b/>
                <w:bCs/>
                <w:sz w:val="24"/>
                <w:szCs w:val="24"/>
              </w:rPr>
              <w:t>Review Date</w:t>
            </w:r>
          </w:p>
        </w:tc>
        <w:tc>
          <w:tcPr>
            <w:tcW w:w="7088" w:type="dxa"/>
            <w:vAlign w:val="center"/>
          </w:tcPr>
          <w:p w14:paraId="3A2C5B6F" w14:textId="77777777" w:rsidR="00FB24ED" w:rsidRPr="00671D41" w:rsidRDefault="00FB24ED" w:rsidP="00CC1E08">
            <w:pPr>
              <w:pStyle w:val="Header"/>
              <w:tabs>
                <w:tab w:val="clear" w:pos="4513"/>
                <w:tab w:val="clear" w:pos="9026"/>
                <w:tab w:val="left" w:pos="2835"/>
              </w:tabs>
              <w:rPr>
                <w:rFonts w:cs="Arial"/>
                <w:bCs/>
                <w:sz w:val="24"/>
                <w:szCs w:val="24"/>
              </w:rPr>
            </w:pPr>
          </w:p>
        </w:tc>
      </w:tr>
    </w:tbl>
    <w:p w14:paraId="25BDD83D" w14:textId="77777777" w:rsidR="00D20803" w:rsidRPr="00671D41" w:rsidRDefault="00D20803" w:rsidP="00CC1E08">
      <w:pPr>
        <w:spacing w:before="60" w:after="120"/>
        <w:rPr>
          <w:rFonts w:cs="Arial"/>
          <w:b/>
          <w:sz w:val="24"/>
          <w:szCs w:val="24"/>
        </w:rPr>
      </w:pPr>
    </w:p>
    <w:p w14:paraId="236AE78B" w14:textId="77777777" w:rsidR="00FB24ED" w:rsidRPr="00671D41" w:rsidRDefault="00FB24ED" w:rsidP="00CC1E08">
      <w:pPr>
        <w:spacing w:before="60" w:after="120"/>
        <w:ind w:left="0" w:firstLine="0"/>
        <w:rPr>
          <w:rFonts w:cs="Arial"/>
          <w:b/>
          <w:sz w:val="24"/>
          <w:szCs w:val="24"/>
        </w:rPr>
      </w:pPr>
      <w:r w:rsidRPr="00671D41">
        <w:rPr>
          <w:rFonts w:cs="Arial"/>
          <w:b/>
          <w:sz w:val="24"/>
          <w:szCs w:val="24"/>
        </w:rPr>
        <w:t>Confidentiality Notice</w:t>
      </w:r>
    </w:p>
    <w:p w14:paraId="57418242" w14:textId="77777777" w:rsidR="006301FF" w:rsidRPr="00671D41" w:rsidRDefault="00FB24ED" w:rsidP="00CC1E08">
      <w:pPr>
        <w:pStyle w:val="BodyText"/>
        <w:ind w:left="0" w:firstLine="0"/>
        <w:jc w:val="left"/>
        <w:rPr>
          <w:rFonts w:ascii="Arial" w:hAnsi="Arial" w:cs="Arial"/>
          <w:sz w:val="24"/>
          <w:szCs w:val="24"/>
        </w:rPr>
      </w:pPr>
      <w:r w:rsidRPr="00671D41">
        <w:rPr>
          <w:rFonts w:ascii="Arial" w:hAnsi="Arial" w:cs="Arial"/>
          <w:sz w:val="24"/>
          <w:szCs w:val="24"/>
        </w:rPr>
        <w:t>This document and the information contained therein is the property of Coventry &amp; Rugby GP Alliance (CRGPA).</w:t>
      </w:r>
      <w:r w:rsidRPr="00671D41">
        <w:rPr>
          <w:rFonts w:ascii="Arial" w:hAnsi="Arial" w:cs="Arial"/>
          <w:sz w:val="24"/>
          <w:szCs w:val="24"/>
          <w:lang w:val="en-US"/>
        </w:rPr>
        <w:t xml:space="preserve"> It must not be used by, or its contents </w:t>
      </w:r>
      <w:r w:rsidRPr="00671D41">
        <w:rPr>
          <w:rFonts w:ascii="Arial" w:hAnsi="Arial" w:cs="Arial"/>
          <w:sz w:val="24"/>
          <w:szCs w:val="24"/>
        </w:rPr>
        <w:t xml:space="preserve">reproduced or otherwise </w:t>
      </w:r>
      <w:r w:rsidRPr="00671D41">
        <w:rPr>
          <w:rFonts w:ascii="Arial" w:hAnsi="Arial" w:cs="Arial"/>
          <w:sz w:val="24"/>
          <w:szCs w:val="24"/>
          <w:lang w:val="en-US"/>
        </w:rPr>
        <w:t xml:space="preserve">copied or disclosed </w:t>
      </w:r>
      <w:r w:rsidRPr="00671D41">
        <w:rPr>
          <w:rFonts w:ascii="Arial" w:hAnsi="Arial" w:cs="Arial"/>
          <w:sz w:val="24"/>
          <w:szCs w:val="24"/>
        </w:rPr>
        <w:t>without the prior consent in writing from CRGPA.</w:t>
      </w:r>
      <w:r w:rsidR="00067F6C" w:rsidRPr="00671D41">
        <w:rPr>
          <w:rFonts w:ascii="Arial" w:hAnsi="Arial" w:cs="Arial"/>
          <w:sz w:val="24"/>
          <w:szCs w:val="24"/>
        </w:rPr>
        <w:t xml:space="preserve">  </w:t>
      </w:r>
      <w:r w:rsidR="006301FF" w:rsidRPr="00671D41">
        <w:rPr>
          <w:rFonts w:ascii="Arial" w:hAnsi="Arial" w:cs="Arial"/>
          <w:sz w:val="24"/>
          <w:szCs w:val="24"/>
        </w:rPr>
        <w:t>All or part of this document may be released under the Freedom of Information Act 2000</w:t>
      </w:r>
    </w:p>
    <w:p w14:paraId="072EF1C0" w14:textId="77777777" w:rsidR="006301FF" w:rsidRPr="00671D41" w:rsidRDefault="006301FF" w:rsidP="00CC1E08">
      <w:pPr>
        <w:pStyle w:val="BodyText"/>
        <w:jc w:val="left"/>
        <w:rPr>
          <w:rFonts w:ascii="Arial" w:hAnsi="Arial" w:cs="Arial"/>
          <w:sz w:val="24"/>
          <w:szCs w:val="24"/>
        </w:rPr>
      </w:pPr>
    </w:p>
    <w:p w14:paraId="2EFD0913" w14:textId="724C9274" w:rsidR="003540B2" w:rsidRPr="00671D41" w:rsidRDefault="003540B2" w:rsidP="00CC1E08">
      <w:pPr>
        <w:spacing w:after="2400"/>
        <w:rPr>
          <w:rFonts w:cs="Arial"/>
          <w:sz w:val="24"/>
          <w:szCs w:val="24"/>
        </w:rPr>
      </w:pPr>
    </w:p>
    <w:p w14:paraId="22CC83F7" w14:textId="545423D5" w:rsidR="00300CBF" w:rsidRPr="00671D41" w:rsidRDefault="00FF4040" w:rsidP="00FF4040">
      <w:pPr>
        <w:tabs>
          <w:tab w:val="left" w:pos="1650"/>
        </w:tabs>
        <w:spacing w:after="2400"/>
        <w:rPr>
          <w:rFonts w:cs="Arial"/>
          <w:sz w:val="24"/>
          <w:szCs w:val="24"/>
        </w:rPr>
      </w:pPr>
      <w:r w:rsidRPr="00671D41">
        <w:rPr>
          <w:rFonts w:cs="Arial"/>
          <w:sz w:val="24"/>
          <w:szCs w:val="24"/>
        </w:rPr>
        <w:tab/>
      </w:r>
      <w:r w:rsidRPr="00671D41">
        <w:rPr>
          <w:rFonts w:cs="Arial"/>
          <w:sz w:val="24"/>
          <w:szCs w:val="24"/>
        </w:rPr>
        <w:tab/>
      </w:r>
    </w:p>
    <w:bookmarkStart w:id="0" w:name="_Toc28862930" w:displacedByCustomXml="next"/>
    <w:sdt>
      <w:sdtPr>
        <w:rPr>
          <w:rFonts w:cs="Arial"/>
          <w:sz w:val="24"/>
          <w:szCs w:val="24"/>
        </w:rPr>
        <w:id w:val="724106718"/>
        <w:docPartObj>
          <w:docPartGallery w:val="Table of Contents"/>
          <w:docPartUnique/>
        </w:docPartObj>
      </w:sdtPr>
      <w:sdtEndPr>
        <w:rPr>
          <w:noProof/>
        </w:rPr>
      </w:sdtEndPr>
      <w:sdtContent>
        <w:p w14:paraId="3C51EBD4" w14:textId="77777777" w:rsidR="00DF1335" w:rsidRPr="00671D41" w:rsidRDefault="00DF1335" w:rsidP="00CC1E08">
          <w:pPr>
            <w:rPr>
              <w:rFonts w:cs="Arial"/>
              <w:sz w:val="24"/>
              <w:szCs w:val="24"/>
            </w:rPr>
          </w:pPr>
          <w:r w:rsidRPr="00671D41">
            <w:rPr>
              <w:rFonts w:cs="Arial"/>
              <w:sz w:val="24"/>
              <w:szCs w:val="24"/>
            </w:rPr>
            <w:t>Table of Contents</w:t>
          </w:r>
          <w:bookmarkEnd w:id="0"/>
        </w:p>
        <w:p w14:paraId="2DD0FA42" w14:textId="77777777" w:rsidR="00AF3EA1" w:rsidRPr="00671D41" w:rsidRDefault="00AF3EA1" w:rsidP="00CC1E08">
          <w:pPr>
            <w:rPr>
              <w:rFonts w:cs="Arial"/>
              <w:sz w:val="24"/>
              <w:szCs w:val="24"/>
            </w:rPr>
          </w:pPr>
        </w:p>
        <w:p w14:paraId="0C268E63" w14:textId="386B4D67" w:rsidR="00DA3038" w:rsidRPr="00671D41" w:rsidRDefault="000A269A">
          <w:pPr>
            <w:pStyle w:val="TOC1"/>
            <w:rPr>
              <w:rFonts w:eastAsiaTheme="minorEastAsia" w:cs="Arial"/>
              <w:noProof/>
              <w:kern w:val="2"/>
              <w:sz w:val="24"/>
              <w:szCs w:val="24"/>
              <w:lang w:eastAsia="en-GB"/>
              <w14:ligatures w14:val="standardContextual"/>
            </w:rPr>
          </w:pPr>
          <w:r w:rsidRPr="00671D41">
            <w:rPr>
              <w:rFonts w:cs="Arial"/>
              <w:sz w:val="24"/>
              <w:szCs w:val="24"/>
            </w:rPr>
            <w:fldChar w:fldCharType="begin"/>
          </w:r>
          <w:r w:rsidRPr="00671D41">
            <w:rPr>
              <w:rFonts w:cs="Arial"/>
              <w:sz w:val="24"/>
              <w:szCs w:val="24"/>
            </w:rPr>
            <w:instrText xml:space="preserve"> TOC \o "1-3" \h \z \u </w:instrText>
          </w:r>
          <w:r w:rsidRPr="00671D41">
            <w:rPr>
              <w:rFonts w:cs="Arial"/>
              <w:sz w:val="24"/>
              <w:szCs w:val="24"/>
            </w:rPr>
            <w:fldChar w:fldCharType="separate"/>
          </w:r>
          <w:hyperlink w:anchor="_Toc223094627" w:history="1">
            <w:r w:rsidR="00DA3038" w:rsidRPr="00671D41">
              <w:rPr>
                <w:rStyle w:val="Hyperlink"/>
                <w:rFonts w:cs="Arial"/>
                <w:noProof/>
                <w:color w:val="auto"/>
                <w:sz w:val="24"/>
                <w:szCs w:val="24"/>
              </w:rPr>
              <w:t>1.</w:t>
            </w:r>
            <w:r w:rsidR="00DA3038" w:rsidRPr="00671D41">
              <w:rPr>
                <w:rFonts w:eastAsiaTheme="minorEastAsia" w:cs="Arial"/>
                <w:noProof/>
                <w:kern w:val="2"/>
                <w:sz w:val="24"/>
                <w:szCs w:val="24"/>
                <w:lang w:eastAsia="en-GB"/>
                <w14:ligatures w14:val="standardContextual"/>
              </w:rPr>
              <w:tab/>
            </w:r>
            <w:r w:rsidR="00DA3038" w:rsidRPr="00671D41">
              <w:rPr>
                <w:rStyle w:val="Hyperlink"/>
                <w:rFonts w:cs="Arial"/>
                <w:noProof/>
                <w:color w:val="auto"/>
                <w:sz w:val="24"/>
                <w:szCs w:val="24"/>
              </w:rPr>
              <w:t>Introduction</w:t>
            </w:r>
            <w:r w:rsidR="00DA3038" w:rsidRPr="00671D41">
              <w:rPr>
                <w:rFonts w:cs="Arial"/>
                <w:noProof/>
                <w:webHidden/>
                <w:sz w:val="24"/>
                <w:szCs w:val="24"/>
              </w:rPr>
              <w:tab/>
            </w:r>
            <w:r w:rsidR="00DA3038" w:rsidRPr="00671D41">
              <w:rPr>
                <w:rFonts w:cs="Arial"/>
                <w:noProof/>
                <w:webHidden/>
                <w:sz w:val="24"/>
                <w:szCs w:val="24"/>
              </w:rPr>
              <w:fldChar w:fldCharType="begin"/>
            </w:r>
            <w:r w:rsidR="00DA3038" w:rsidRPr="00671D41">
              <w:rPr>
                <w:rFonts w:cs="Arial"/>
                <w:noProof/>
                <w:webHidden/>
                <w:sz w:val="24"/>
                <w:szCs w:val="24"/>
              </w:rPr>
              <w:instrText xml:space="preserve"> PAGEREF _Toc223094627 \h </w:instrText>
            </w:r>
            <w:r w:rsidR="00DA3038" w:rsidRPr="00671D41">
              <w:rPr>
                <w:rFonts w:cs="Arial"/>
                <w:noProof/>
                <w:webHidden/>
                <w:sz w:val="24"/>
                <w:szCs w:val="24"/>
              </w:rPr>
            </w:r>
            <w:r w:rsidR="00DA3038" w:rsidRPr="00671D41">
              <w:rPr>
                <w:rFonts w:cs="Arial"/>
                <w:noProof/>
                <w:webHidden/>
                <w:sz w:val="24"/>
                <w:szCs w:val="24"/>
              </w:rPr>
              <w:fldChar w:fldCharType="separate"/>
            </w:r>
            <w:r w:rsidR="00DA3038" w:rsidRPr="00671D41">
              <w:rPr>
                <w:rFonts w:cs="Arial"/>
                <w:noProof/>
                <w:webHidden/>
                <w:sz w:val="24"/>
                <w:szCs w:val="24"/>
              </w:rPr>
              <w:t>3</w:t>
            </w:r>
            <w:r w:rsidR="00DA3038" w:rsidRPr="00671D41">
              <w:rPr>
                <w:rFonts w:cs="Arial"/>
                <w:noProof/>
                <w:webHidden/>
                <w:sz w:val="24"/>
                <w:szCs w:val="24"/>
              </w:rPr>
              <w:fldChar w:fldCharType="end"/>
            </w:r>
          </w:hyperlink>
        </w:p>
        <w:p w14:paraId="3E3122BD" w14:textId="1E90AC8C" w:rsidR="00DA3038" w:rsidRPr="00671D41" w:rsidRDefault="00DA3038">
          <w:pPr>
            <w:pStyle w:val="TOC1"/>
            <w:rPr>
              <w:rFonts w:eastAsiaTheme="minorEastAsia" w:cs="Arial"/>
              <w:noProof/>
              <w:kern w:val="2"/>
              <w:sz w:val="24"/>
              <w:szCs w:val="24"/>
              <w:lang w:eastAsia="en-GB"/>
              <w14:ligatures w14:val="standardContextual"/>
            </w:rPr>
          </w:pPr>
          <w:hyperlink w:anchor="_Toc223094628" w:history="1">
            <w:r w:rsidRPr="00671D41">
              <w:rPr>
                <w:rStyle w:val="Hyperlink"/>
                <w:rFonts w:cs="Arial"/>
                <w:noProof/>
                <w:color w:val="auto"/>
                <w:sz w:val="24"/>
                <w:szCs w:val="24"/>
              </w:rPr>
              <w:t>2.</w:t>
            </w:r>
            <w:r w:rsidRPr="00671D41">
              <w:rPr>
                <w:rFonts w:eastAsiaTheme="minorEastAsia" w:cs="Arial"/>
                <w:noProof/>
                <w:kern w:val="2"/>
                <w:sz w:val="24"/>
                <w:szCs w:val="24"/>
                <w:lang w:eastAsia="en-GB"/>
                <w14:ligatures w14:val="standardContextual"/>
              </w:rPr>
              <w:tab/>
            </w:r>
            <w:r w:rsidRPr="00671D41">
              <w:rPr>
                <w:rStyle w:val="Hyperlink"/>
                <w:rFonts w:cs="Arial"/>
                <w:noProof/>
                <w:color w:val="auto"/>
                <w:sz w:val="24"/>
                <w:szCs w:val="24"/>
              </w:rPr>
              <w:t>Purpose</w:t>
            </w:r>
            <w:r w:rsidRPr="00671D41">
              <w:rPr>
                <w:rFonts w:cs="Arial"/>
                <w:noProof/>
                <w:webHidden/>
                <w:sz w:val="24"/>
                <w:szCs w:val="24"/>
              </w:rPr>
              <w:tab/>
            </w:r>
            <w:r w:rsidRPr="00671D41">
              <w:rPr>
                <w:rFonts w:cs="Arial"/>
                <w:noProof/>
                <w:webHidden/>
                <w:sz w:val="24"/>
                <w:szCs w:val="24"/>
              </w:rPr>
              <w:fldChar w:fldCharType="begin"/>
            </w:r>
            <w:r w:rsidRPr="00671D41">
              <w:rPr>
                <w:rFonts w:cs="Arial"/>
                <w:noProof/>
                <w:webHidden/>
                <w:sz w:val="24"/>
                <w:szCs w:val="24"/>
              </w:rPr>
              <w:instrText xml:space="preserve"> PAGEREF _Toc223094628 \h </w:instrText>
            </w:r>
            <w:r w:rsidRPr="00671D41">
              <w:rPr>
                <w:rFonts w:cs="Arial"/>
                <w:noProof/>
                <w:webHidden/>
                <w:sz w:val="24"/>
                <w:szCs w:val="24"/>
              </w:rPr>
            </w:r>
            <w:r w:rsidRPr="00671D41">
              <w:rPr>
                <w:rFonts w:cs="Arial"/>
                <w:noProof/>
                <w:webHidden/>
                <w:sz w:val="24"/>
                <w:szCs w:val="24"/>
              </w:rPr>
              <w:fldChar w:fldCharType="separate"/>
            </w:r>
            <w:r w:rsidRPr="00671D41">
              <w:rPr>
                <w:rFonts w:cs="Arial"/>
                <w:noProof/>
                <w:webHidden/>
                <w:sz w:val="24"/>
                <w:szCs w:val="24"/>
              </w:rPr>
              <w:t>3</w:t>
            </w:r>
            <w:r w:rsidRPr="00671D41">
              <w:rPr>
                <w:rFonts w:cs="Arial"/>
                <w:noProof/>
                <w:webHidden/>
                <w:sz w:val="24"/>
                <w:szCs w:val="24"/>
              </w:rPr>
              <w:fldChar w:fldCharType="end"/>
            </w:r>
          </w:hyperlink>
        </w:p>
        <w:p w14:paraId="7E0E7E07" w14:textId="1B189BC2" w:rsidR="00DA3038" w:rsidRPr="00671D41" w:rsidRDefault="00DA3038">
          <w:pPr>
            <w:pStyle w:val="TOC1"/>
            <w:rPr>
              <w:rFonts w:eastAsiaTheme="minorEastAsia" w:cs="Arial"/>
              <w:noProof/>
              <w:kern w:val="2"/>
              <w:sz w:val="24"/>
              <w:szCs w:val="24"/>
              <w:lang w:eastAsia="en-GB"/>
              <w14:ligatures w14:val="standardContextual"/>
            </w:rPr>
          </w:pPr>
          <w:hyperlink w:anchor="_Toc223094629" w:history="1">
            <w:r w:rsidRPr="00671D41">
              <w:rPr>
                <w:rStyle w:val="Hyperlink"/>
                <w:rFonts w:cs="Arial"/>
                <w:noProof/>
                <w:color w:val="auto"/>
                <w:sz w:val="24"/>
                <w:szCs w:val="24"/>
              </w:rPr>
              <w:t>3.</w:t>
            </w:r>
            <w:r w:rsidRPr="00671D41">
              <w:rPr>
                <w:rFonts w:eastAsiaTheme="minorEastAsia" w:cs="Arial"/>
                <w:noProof/>
                <w:kern w:val="2"/>
                <w:sz w:val="24"/>
                <w:szCs w:val="24"/>
                <w:lang w:eastAsia="en-GB"/>
                <w14:ligatures w14:val="standardContextual"/>
              </w:rPr>
              <w:tab/>
            </w:r>
            <w:r w:rsidRPr="00671D41">
              <w:rPr>
                <w:rStyle w:val="Hyperlink"/>
                <w:rFonts w:cs="Arial"/>
                <w:noProof/>
                <w:color w:val="auto"/>
                <w:sz w:val="24"/>
                <w:szCs w:val="24"/>
              </w:rPr>
              <w:t>Scope</w:t>
            </w:r>
            <w:r w:rsidRPr="00671D41">
              <w:rPr>
                <w:rFonts w:cs="Arial"/>
                <w:noProof/>
                <w:webHidden/>
                <w:sz w:val="24"/>
                <w:szCs w:val="24"/>
              </w:rPr>
              <w:tab/>
            </w:r>
            <w:r w:rsidRPr="00671D41">
              <w:rPr>
                <w:rFonts w:cs="Arial"/>
                <w:noProof/>
                <w:webHidden/>
                <w:sz w:val="24"/>
                <w:szCs w:val="24"/>
              </w:rPr>
              <w:fldChar w:fldCharType="begin"/>
            </w:r>
            <w:r w:rsidRPr="00671D41">
              <w:rPr>
                <w:rFonts w:cs="Arial"/>
                <w:noProof/>
                <w:webHidden/>
                <w:sz w:val="24"/>
                <w:szCs w:val="24"/>
              </w:rPr>
              <w:instrText xml:space="preserve"> PAGEREF _Toc223094629 \h </w:instrText>
            </w:r>
            <w:r w:rsidRPr="00671D41">
              <w:rPr>
                <w:rFonts w:cs="Arial"/>
                <w:noProof/>
                <w:webHidden/>
                <w:sz w:val="24"/>
                <w:szCs w:val="24"/>
              </w:rPr>
            </w:r>
            <w:r w:rsidRPr="00671D41">
              <w:rPr>
                <w:rFonts w:cs="Arial"/>
                <w:noProof/>
                <w:webHidden/>
                <w:sz w:val="24"/>
                <w:szCs w:val="24"/>
              </w:rPr>
              <w:fldChar w:fldCharType="separate"/>
            </w:r>
            <w:r w:rsidRPr="00671D41">
              <w:rPr>
                <w:rFonts w:cs="Arial"/>
                <w:noProof/>
                <w:webHidden/>
                <w:sz w:val="24"/>
                <w:szCs w:val="24"/>
              </w:rPr>
              <w:t>3</w:t>
            </w:r>
            <w:r w:rsidRPr="00671D41">
              <w:rPr>
                <w:rFonts w:cs="Arial"/>
                <w:noProof/>
                <w:webHidden/>
                <w:sz w:val="24"/>
                <w:szCs w:val="24"/>
              </w:rPr>
              <w:fldChar w:fldCharType="end"/>
            </w:r>
          </w:hyperlink>
        </w:p>
        <w:p w14:paraId="0D05DCCA" w14:textId="44D509DC" w:rsidR="00DA3038" w:rsidRPr="00671D41" w:rsidRDefault="00DA3038">
          <w:pPr>
            <w:pStyle w:val="TOC1"/>
            <w:rPr>
              <w:rFonts w:eastAsiaTheme="minorEastAsia" w:cs="Arial"/>
              <w:noProof/>
              <w:kern w:val="2"/>
              <w:sz w:val="24"/>
              <w:szCs w:val="24"/>
              <w:lang w:eastAsia="en-GB"/>
              <w14:ligatures w14:val="standardContextual"/>
            </w:rPr>
          </w:pPr>
          <w:hyperlink w:anchor="_Toc223094630" w:history="1">
            <w:r w:rsidRPr="00671D41">
              <w:rPr>
                <w:rStyle w:val="Hyperlink"/>
                <w:rFonts w:cs="Arial"/>
                <w:noProof/>
                <w:color w:val="auto"/>
                <w:sz w:val="24"/>
                <w:szCs w:val="24"/>
              </w:rPr>
              <w:t>4.</w:t>
            </w:r>
            <w:r w:rsidRPr="00671D41">
              <w:rPr>
                <w:rFonts w:eastAsiaTheme="minorEastAsia" w:cs="Arial"/>
                <w:noProof/>
                <w:kern w:val="2"/>
                <w:sz w:val="24"/>
                <w:szCs w:val="24"/>
                <w:lang w:eastAsia="en-GB"/>
                <w14:ligatures w14:val="standardContextual"/>
              </w:rPr>
              <w:tab/>
            </w:r>
            <w:r w:rsidRPr="00671D41">
              <w:rPr>
                <w:rStyle w:val="Hyperlink"/>
                <w:rFonts w:cs="Arial"/>
                <w:noProof/>
                <w:color w:val="auto"/>
                <w:sz w:val="24"/>
                <w:szCs w:val="24"/>
              </w:rPr>
              <w:t>Definitions</w:t>
            </w:r>
            <w:r w:rsidRPr="00671D41">
              <w:rPr>
                <w:rFonts w:cs="Arial"/>
                <w:noProof/>
                <w:webHidden/>
                <w:sz w:val="24"/>
                <w:szCs w:val="24"/>
              </w:rPr>
              <w:tab/>
            </w:r>
            <w:r w:rsidRPr="00671D41">
              <w:rPr>
                <w:rFonts w:cs="Arial"/>
                <w:noProof/>
                <w:webHidden/>
                <w:sz w:val="24"/>
                <w:szCs w:val="24"/>
              </w:rPr>
              <w:fldChar w:fldCharType="begin"/>
            </w:r>
            <w:r w:rsidRPr="00671D41">
              <w:rPr>
                <w:rFonts w:cs="Arial"/>
                <w:noProof/>
                <w:webHidden/>
                <w:sz w:val="24"/>
                <w:szCs w:val="24"/>
              </w:rPr>
              <w:instrText xml:space="preserve"> PAGEREF _Toc223094630 \h </w:instrText>
            </w:r>
            <w:r w:rsidRPr="00671D41">
              <w:rPr>
                <w:rFonts w:cs="Arial"/>
                <w:noProof/>
                <w:webHidden/>
                <w:sz w:val="24"/>
                <w:szCs w:val="24"/>
              </w:rPr>
            </w:r>
            <w:r w:rsidRPr="00671D41">
              <w:rPr>
                <w:rFonts w:cs="Arial"/>
                <w:noProof/>
                <w:webHidden/>
                <w:sz w:val="24"/>
                <w:szCs w:val="24"/>
              </w:rPr>
              <w:fldChar w:fldCharType="separate"/>
            </w:r>
            <w:r w:rsidRPr="00671D41">
              <w:rPr>
                <w:rFonts w:cs="Arial"/>
                <w:noProof/>
                <w:webHidden/>
                <w:sz w:val="24"/>
                <w:szCs w:val="24"/>
              </w:rPr>
              <w:t>3</w:t>
            </w:r>
            <w:r w:rsidRPr="00671D41">
              <w:rPr>
                <w:rFonts w:cs="Arial"/>
                <w:noProof/>
                <w:webHidden/>
                <w:sz w:val="24"/>
                <w:szCs w:val="24"/>
              </w:rPr>
              <w:fldChar w:fldCharType="end"/>
            </w:r>
          </w:hyperlink>
        </w:p>
        <w:p w14:paraId="34F3E9CE" w14:textId="53C930F9" w:rsidR="00DA3038" w:rsidRPr="00671D41" w:rsidRDefault="00DA3038">
          <w:pPr>
            <w:pStyle w:val="TOC1"/>
            <w:rPr>
              <w:rFonts w:eastAsiaTheme="minorEastAsia" w:cs="Arial"/>
              <w:noProof/>
              <w:kern w:val="2"/>
              <w:sz w:val="24"/>
              <w:szCs w:val="24"/>
              <w:lang w:eastAsia="en-GB"/>
              <w14:ligatures w14:val="standardContextual"/>
            </w:rPr>
          </w:pPr>
          <w:hyperlink w:anchor="_Toc223094631" w:history="1">
            <w:r w:rsidRPr="00671D41">
              <w:rPr>
                <w:rStyle w:val="Hyperlink"/>
                <w:rFonts w:cs="Arial"/>
                <w:noProof/>
                <w:color w:val="auto"/>
                <w:sz w:val="24"/>
                <w:szCs w:val="24"/>
              </w:rPr>
              <w:t>5.</w:t>
            </w:r>
            <w:r w:rsidRPr="00671D41">
              <w:rPr>
                <w:rFonts w:eastAsiaTheme="minorEastAsia" w:cs="Arial"/>
                <w:noProof/>
                <w:kern w:val="2"/>
                <w:sz w:val="24"/>
                <w:szCs w:val="24"/>
                <w:lang w:eastAsia="en-GB"/>
                <w14:ligatures w14:val="standardContextual"/>
              </w:rPr>
              <w:tab/>
            </w:r>
            <w:r w:rsidRPr="00671D41">
              <w:rPr>
                <w:rStyle w:val="Hyperlink"/>
                <w:rFonts w:cs="Arial"/>
                <w:noProof/>
                <w:color w:val="auto"/>
                <w:sz w:val="24"/>
                <w:szCs w:val="24"/>
              </w:rPr>
              <w:t>Roles and Responsibilities</w:t>
            </w:r>
            <w:r w:rsidRPr="00671D41">
              <w:rPr>
                <w:rFonts w:cs="Arial"/>
                <w:noProof/>
                <w:webHidden/>
                <w:sz w:val="24"/>
                <w:szCs w:val="24"/>
              </w:rPr>
              <w:tab/>
            </w:r>
            <w:r w:rsidRPr="00671D41">
              <w:rPr>
                <w:rFonts w:cs="Arial"/>
                <w:noProof/>
                <w:webHidden/>
                <w:sz w:val="24"/>
                <w:szCs w:val="24"/>
              </w:rPr>
              <w:fldChar w:fldCharType="begin"/>
            </w:r>
            <w:r w:rsidRPr="00671D41">
              <w:rPr>
                <w:rFonts w:cs="Arial"/>
                <w:noProof/>
                <w:webHidden/>
                <w:sz w:val="24"/>
                <w:szCs w:val="24"/>
              </w:rPr>
              <w:instrText xml:space="preserve"> PAGEREF _Toc223094631 \h </w:instrText>
            </w:r>
            <w:r w:rsidRPr="00671D41">
              <w:rPr>
                <w:rFonts w:cs="Arial"/>
                <w:noProof/>
                <w:webHidden/>
                <w:sz w:val="24"/>
                <w:szCs w:val="24"/>
              </w:rPr>
            </w:r>
            <w:r w:rsidRPr="00671D41">
              <w:rPr>
                <w:rFonts w:cs="Arial"/>
                <w:noProof/>
                <w:webHidden/>
                <w:sz w:val="24"/>
                <w:szCs w:val="24"/>
              </w:rPr>
              <w:fldChar w:fldCharType="separate"/>
            </w:r>
            <w:r w:rsidRPr="00671D41">
              <w:rPr>
                <w:rFonts w:cs="Arial"/>
                <w:noProof/>
                <w:webHidden/>
                <w:sz w:val="24"/>
                <w:szCs w:val="24"/>
              </w:rPr>
              <w:t>4</w:t>
            </w:r>
            <w:r w:rsidRPr="00671D41">
              <w:rPr>
                <w:rFonts w:cs="Arial"/>
                <w:noProof/>
                <w:webHidden/>
                <w:sz w:val="24"/>
                <w:szCs w:val="24"/>
              </w:rPr>
              <w:fldChar w:fldCharType="end"/>
            </w:r>
          </w:hyperlink>
        </w:p>
        <w:p w14:paraId="0C5D5510" w14:textId="12780A51" w:rsidR="00DA3038" w:rsidRPr="00671D41" w:rsidRDefault="00DA3038">
          <w:pPr>
            <w:pStyle w:val="TOC1"/>
            <w:rPr>
              <w:rFonts w:eastAsiaTheme="minorEastAsia" w:cs="Arial"/>
              <w:noProof/>
              <w:kern w:val="2"/>
              <w:sz w:val="24"/>
              <w:szCs w:val="24"/>
              <w:lang w:eastAsia="en-GB"/>
              <w14:ligatures w14:val="standardContextual"/>
            </w:rPr>
          </w:pPr>
          <w:hyperlink w:anchor="_Toc223094632" w:history="1">
            <w:r w:rsidRPr="00671D41">
              <w:rPr>
                <w:rStyle w:val="Hyperlink"/>
                <w:rFonts w:cs="Arial"/>
                <w:noProof/>
                <w:color w:val="auto"/>
                <w:sz w:val="24"/>
                <w:szCs w:val="24"/>
              </w:rPr>
              <w:t>6.</w:t>
            </w:r>
            <w:r w:rsidRPr="00671D41">
              <w:rPr>
                <w:rFonts w:eastAsiaTheme="minorEastAsia" w:cs="Arial"/>
                <w:noProof/>
                <w:kern w:val="2"/>
                <w:sz w:val="24"/>
                <w:szCs w:val="24"/>
                <w:lang w:eastAsia="en-GB"/>
                <w14:ligatures w14:val="standardContextual"/>
              </w:rPr>
              <w:tab/>
            </w:r>
            <w:r w:rsidRPr="00671D41">
              <w:rPr>
                <w:rStyle w:val="Hyperlink"/>
                <w:rFonts w:cs="Arial"/>
                <w:noProof/>
                <w:color w:val="auto"/>
                <w:sz w:val="24"/>
                <w:szCs w:val="24"/>
              </w:rPr>
              <w:t>Process</w:t>
            </w:r>
            <w:r w:rsidRPr="00671D41">
              <w:rPr>
                <w:rFonts w:cs="Arial"/>
                <w:noProof/>
                <w:webHidden/>
                <w:sz w:val="24"/>
                <w:szCs w:val="24"/>
              </w:rPr>
              <w:tab/>
            </w:r>
            <w:r w:rsidRPr="00671D41">
              <w:rPr>
                <w:rFonts w:cs="Arial"/>
                <w:noProof/>
                <w:webHidden/>
                <w:sz w:val="24"/>
                <w:szCs w:val="24"/>
              </w:rPr>
              <w:fldChar w:fldCharType="begin"/>
            </w:r>
            <w:r w:rsidRPr="00671D41">
              <w:rPr>
                <w:rFonts w:cs="Arial"/>
                <w:noProof/>
                <w:webHidden/>
                <w:sz w:val="24"/>
                <w:szCs w:val="24"/>
              </w:rPr>
              <w:instrText xml:space="preserve"> PAGEREF _Toc223094632 \h </w:instrText>
            </w:r>
            <w:r w:rsidRPr="00671D41">
              <w:rPr>
                <w:rFonts w:cs="Arial"/>
                <w:noProof/>
                <w:webHidden/>
                <w:sz w:val="24"/>
                <w:szCs w:val="24"/>
              </w:rPr>
            </w:r>
            <w:r w:rsidRPr="00671D41">
              <w:rPr>
                <w:rFonts w:cs="Arial"/>
                <w:noProof/>
                <w:webHidden/>
                <w:sz w:val="24"/>
                <w:szCs w:val="24"/>
              </w:rPr>
              <w:fldChar w:fldCharType="separate"/>
            </w:r>
            <w:r w:rsidRPr="00671D41">
              <w:rPr>
                <w:rFonts w:cs="Arial"/>
                <w:noProof/>
                <w:webHidden/>
                <w:sz w:val="24"/>
                <w:szCs w:val="24"/>
              </w:rPr>
              <w:t>4</w:t>
            </w:r>
            <w:r w:rsidRPr="00671D41">
              <w:rPr>
                <w:rFonts w:cs="Arial"/>
                <w:noProof/>
                <w:webHidden/>
                <w:sz w:val="24"/>
                <w:szCs w:val="24"/>
              </w:rPr>
              <w:fldChar w:fldCharType="end"/>
            </w:r>
          </w:hyperlink>
        </w:p>
        <w:p w14:paraId="7394F664" w14:textId="382DCC81" w:rsidR="00DA3038" w:rsidRPr="00671D41" w:rsidRDefault="00DA3038">
          <w:pPr>
            <w:pStyle w:val="TOC1"/>
            <w:rPr>
              <w:rFonts w:eastAsiaTheme="minorEastAsia" w:cs="Arial"/>
              <w:noProof/>
              <w:kern w:val="2"/>
              <w:sz w:val="24"/>
              <w:szCs w:val="24"/>
              <w:lang w:eastAsia="en-GB"/>
              <w14:ligatures w14:val="standardContextual"/>
            </w:rPr>
          </w:pPr>
          <w:hyperlink w:anchor="_Toc223094633" w:history="1">
            <w:r w:rsidRPr="00671D41">
              <w:rPr>
                <w:rStyle w:val="Hyperlink"/>
                <w:rFonts w:cs="Arial"/>
                <w:noProof/>
                <w:color w:val="auto"/>
                <w:sz w:val="24"/>
                <w:szCs w:val="24"/>
              </w:rPr>
              <w:t>7.</w:t>
            </w:r>
            <w:r w:rsidRPr="00671D41">
              <w:rPr>
                <w:rFonts w:eastAsiaTheme="minorEastAsia" w:cs="Arial"/>
                <w:noProof/>
                <w:kern w:val="2"/>
                <w:sz w:val="24"/>
                <w:szCs w:val="24"/>
                <w:lang w:eastAsia="en-GB"/>
                <w14:ligatures w14:val="standardContextual"/>
              </w:rPr>
              <w:tab/>
            </w:r>
            <w:r w:rsidRPr="00671D41">
              <w:rPr>
                <w:rStyle w:val="Hyperlink"/>
                <w:rFonts w:cs="Arial"/>
                <w:noProof/>
                <w:color w:val="auto"/>
                <w:sz w:val="24"/>
                <w:szCs w:val="24"/>
              </w:rPr>
              <w:t>Consultation</w:t>
            </w:r>
            <w:r w:rsidRPr="00671D41">
              <w:rPr>
                <w:rFonts w:cs="Arial"/>
                <w:noProof/>
                <w:webHidden/>
                <w:sz w:val="24"/>
                <w:szCs w:val="24"/>
              </w:rPr>
              <w:tab/>
            </w:r>
            <w:r w:rsidRPr="00671D41">
              <w:rPr>
                <w:rFonts w:cs="Arial"/>
                <w:noProof/>
                <w:webHidden/>
                <w:sz w:val="24"/>
                <w:szCs w:val="24"/>
              </w:rPr>
              <w:fldChar w:fldCharType="begin"/>
            </w:r>
            <w:r w:rsidRPr="00671D41">
              <w:rPr>
                <w:rFonts w:cs="Arial"/>
                <w:noProof/>
                <w:webHidden/>
                <w:sz w:val="24"/>
                <w:szCs w:val="24"/>
              </w:rPr>
              <w:instrText xml:space="preserve"> PAGEREF _Toc223094633 \h </w:instrText>
            </w:r>
            <w:r w:rsidRPr="00671D41">
              <w:rPr>
                <w:rFonts w:cs="Arial"/>
                <w:noProof/>
                <w:webHidden/>
                <w:sz w:val="24"/>
                <w:szCs w:val="24"/>
              </w:rPr>
            </w:r>
            <w:r w:rsidRPr="00671D41">
              <w:rPr>
                <w:rFonts w:cs="Arial"/>
                <w:noProof/>
                <w:webHidden/>
                <w:sz w:val="24"/>
                <w:szCs w:val="24"/>
              </w:rPr>
              <w:fldChar w:fldCharType="separate"/>
            </w:r>
            <w:r w:rsidRPr="00671D41">
              <w:rPr>
                <w:rFonts w:cs="Arial"/>
                <w:noProof/>
                <w:webHidden/>
                <w:sz w:val="24"/>
                <w:szCs w:val="24"/>
              </w:rPr>
              <w:t>4</w:t>
            </w:r>
            <w:r w:rsidRPr="00671D41">
              <w:rPr>
                <w:rFonts w:cs="Arial"/>
                <w:noProof/>
                <w:webHidden/>
                <w:sz w:val="24"/>
                <w:szCs w:val="24"/>
              </w:rPr>
              <w:fldChar w:fldCharType="end"/>
            </w:r>
          </w:hyperlink>
        </w:p>
        <w:p w14:paraId="34BD4148" w14:textId="5CA52868" w:rsidR="00DA3038" w:rsidRPr="00671D41" w:rsidRDefault="00DA3038">
          <w:pPr>
            <w:pStyle w:val="TOC1"/>
            <w:rPr>
              <w:rFonts w:eastAsiaTheme="minorEastAsia" w:cs="Arial"/>
              <w:noProof/>
              <w:kern w:val="2"/>
              <w:sz w:val="24"/>
              <w:szCs w:val="24"/>
              <w:lang w:eastAsia="en-GB"/>
              <w14:ligatures w14:val="standardContextual"/>
            </w:rPr>
          </w:pPr>
          <w:hyperlink w:anchor="_Toc223094634" w:history="1">
            <w:r w:rsidRPr="00671D41">
              <w:rPr>
                <w:rStyle w:val="Hyperlink"/>
                <w:rFonts w:cs="Arial"/>
                <w:noProof/>
                <w:color w:val="auto"/>
                <w:sz w:val="24"/>
                <w:szCs w:val="24"/>
              </w:rPr>
              <w:t>8.</w:t>
            </w:r>
            <w:r w:rsidRPr="00671D41">
              <w:rPr>
                <w:rFonts w:eastAsiaTheme="minorEastAsia" w:cs="Arial"/>
                <w:noProof/>
                <w:kern w:val="2"/>
                <w:sz w:val="24"/>
                <w:szCs w:val="24"/>
                <w:lang w:eastAsia="en-GB"/>
                <w14:ligatures w14:val="standardContextual"/>
              </w:rPr>
              <w:tab/>
            </w:r>
            <w:r w:rsidRPr="00671D41">
              <w:rPr>
                <w:rStyle w:val="Hyperlink"/>
                <w:rFonts w:cs="Arial"/>
                <w:noProof/>
                <w:color w:val="auto"/>
                <w:sz w:val="24"/>
                <w:szCs w:val="24"/>
              </w:rPr>
              <w:t>Implementation</w:t>
            </w:r>
            <w:r w:rsidRPr="00671D41">
              <w:rPr>
                <w:rFonts w:cs="Arial"/>
                <w:noProof/>
                <w:webHidden/>
                <w:sz w:val="24"/>
                <w:szCs w:val="24"/>
              </w:rPr>
              <w:tab/>
            </w:r>
            <w:r w:rsidRPr="00671D41">
              <w:rPr>
                <w:rFonts w:cs="Arial"/>
                <w:noProof/>
                <w:webHidden/>
                <w:sz w:val="24"/>
                <w:szCs w:val="24"/>
              </w:rPr>
              <w:fldChar w:fldCharType="begin"/>
            </w:r>
            <w:r w:rsidRPr="00671D41">
              <w:rPr>
                <w:rFonts w:cs="Arial"/>
                <w:noProof/>
                <w:webHidden/>
                <w:sz w:val="24"/>
                <w:szCs w:val="24"/>
              </w:rPr>
              <w:instrText xml:space="preserve"> PAGEREF _Toc223094634 \h </w:instrText>
            </w:r>
            <w:r w:rsidRPr="00671D41">
              <w:rPr>
                <w:rFonts w:cs="Arial"/>
                <w:noProof/>
                <w:webHidden/>
                <w:sz w:val="24"/>
                <w:szCs w:val="24"/>
              </w:rPr>
            </w:r>
            <w:r w:rsidRPr="00671D41">
              <w:rPr>
                <w:rFonts w:cs="Arial"/>
                <w:noProof/>
                <w:webHidden/>
                <w:sz w:val="24"/>
                <w:szCs w:val="24"/>
              </w:rPr>
              <w:fldChar w:fldCharType="separate"/>
            </w:r>
            <w:r w:rsidRPr="00671D41">
              <w:rPr>
                <w:rFonts w:cs="Arial"/>
                <w:noProof/>
                <w:webHidden/>
                <w:sz w:val="24"/>
                <w:szCs w:val="24"/>
              </w:rPr>
              <w:t>5</w:t>
            </w:r>
            <w:r w:rsidRPr="00671D41">
              <w:rPr>
                <w:rFonts w:cs="Arial"/>
                <w:noProof/>
                <w:webHidden/>
                <w:sz w:val="24"/>
                <w:szCs w:val="24"/>
              </w:rPr>
              <w:fldChar w:fldCharType="end"/>
            </w:r>
          </w:hyperlink>
        </w:p>
        <w:p w14:paraId="5B7E30CF" w14:textId="31D9986B" w:rsidR="00DA3038" w:rsidRPr="00671D41" w:rsidRDefault="00DA3038">
          <w:pPr>
            <w:pStyle w:val="TOC1"/>
            <w:rPr>
              <w:rFonts w:eastAsiaTheme="minorEastAsia" w:cs="Arial"/>
              <w:noProof/>
              <w:kern w:val="2"/>
              <w:sz w:val="24"/>
              <w:szCs w:val="24"/>
              <w:lang w:eastAsia="en-GB"/>
              <w14:ligatures w14:val="standardContextual"/>
            </w:rPr>
          </w:pPr>
          <w:hyperlink w:anchor="_Toc223094635" w:history="1">
            <w:r w:rsidRPr="00671D41">
              <w:rPr>
                <w:rStyle w:val="Hyperlink"/>
                <w:rFonts w:cs="Arial"/>
                <w:noProof/>
                <w:color w:val="auto"/>
                <w:sz w:val="24"/>
                <w:szCs w:val="24"/>
              </w:rPr>
              <w:t>9.</w:t>
            </w:r>
            <w:r w:rsidRPr="00671D41">
              <w:rPr>
                <w:rFonts w:eastAsiaTheme="minorEastAsia" w:cs="Arial"/>
                <w:noProof/>
                <w:kern w:val="2"/>
                <w:sz w:val="24"/>
                <w:szCs w:val="24"/>
                <w:lang w:eastAsia="en-GB"/>
                <w14:ligatures w14:val="standardContextual"/>
              </w:rPr>
              <w:tab/>
            </w:r>
            <w:r w:rsidRPr="00671D41">
              <w:rPr>
                <w:rStyle w:val="Hyperlink"/>
                <w:rFonts w:cs="Arial"/>
                <w:noProof/>
                <w:color w:val="auto"/>
                <w:sz w:val="24"/>
                <w:szCs w:val="24"/>
              </w:rPr>
              <w:t>Training and Support</w:t>
            </w:r>
            <w:r w:rsidRPr="00671D41">
              <w:rPr>
                <w:rFonts w:cs="Arial"/>
                <w:noProof/>
                <w:webHidden/>
                <w:sz w:val="24"/>
                <w:szCs w:val="24"/>
              </w:rPr>
              <w:tab/>
            </w:r>
            <w:r w:rsidRPr="00671D41">
              <w:rPr>
                <w:rFonts w:cs="Arial"/>
                <w:noProof/>
                <w:webHidden/>
                <w:sz w:val="24"/>
                <w:szCs w:val="24"/>
              </w:rPr>
              <w:fldChar w:fldCharType="begin"/>
            </w:r>
            <w:r w:rsidRPr="00671D41">
              <w:rPr>
                <w:rFonts w:cs="Arial"/>
                <w:noProof/>
                <w:webHidden/>
                <w:sz w:val="24"/>
                <w:szCs w:val="24"/>
              </w:rPr>
              <w:instrText xml:space="preserve"> PAGEREF _Toc223094635 \h </w:instrText>
            </w:r>
            <w:r w:rsidRPr="00671D41">
              <w:rPr>
                <w:rFonts w:cs="Arial"/>
                <w:noProof/>
                <w:webHidden/>
                <w:sz w:val="24"/>
                <w:szCs w:val="24"/>
              </w:rPr>
            </w:r>
            <w:r w:rsidRPr="00671D41">
              <w:rPr>
                <w:rFonts w:cs="Arial"/>
                <w:noProof/>
                <w:webHidden/>
                <w:sz w:val="24"/>
                <w:szCs w:val="24"/>
              </w:rPr>
              <w:fldChar w:fldCharType="separate"/>
            </w:r>
            <w:r w:rsidRPr="00671D41">
              <w:rPr>
                <w:rFonts w:cs="Arial"/>
                <w:noProof/>
                <w:webHidden/>
                <w:sz w:val="24"/>
                <w:szCs w:val="24"/>
              </w:rPr>
              <w:t>5</w:t>
            </w:r>
            <w:r w:rsidRPr="00671D41">
              <w:rPr>
                <w:rFonts w:cs="Arial"/>
                <w:noProof/>
                <w:webHidden/>
                <w:sz w:val="24"/>
                <w:szCs w:val="24"/>
              </w:rPr>
              <w:fldChar w:fldCharType="end"/>
            </w:r>
          </w:hyperlink>
        </w:p>
        <w:p w14:paraId="1323643F" w14:textId="6B65B646" w:rsidR="00DA3038" w:rsidRPr="00671D41" w:rsidRDefault="00DA3038">
          <w:pPr>
            <w:pStyle w:val="TOC1"/>
            <w:rPr>
              <w:rFonts w:eastAsiaTheme="minorEastAsia" w:cs="Arial"/>
              <w:noProof/>
              <w:kern w:val="2"/>
              <w:sz w:val="24"/>
              <w:szCs w:val="24"/>
              <w:lang w:eastAsia="en-GB"/>
              <w14:ligatures w14:val="standardContextual"/>
            </w:rPr>
          </w:pPr>
          <w:hyperlink w:anchor="_Toc223094636" w:history="1">
            <w:r w:rsidRPr="00671D41">
              <w:rPr>
                <w:rStyle w:val="Hyperlink"/>
                <w:rFonts w:cs="Arial"/>
                <w:noProof/>
                <w:color w:val="auto"/>
                <w:sz w:val="24"/>
                <w:szCs w:val="24"/>
              </w:rPr>
              <w:t>10.</w:t>
            </w:r>
            <w:r w:rsidRPr="00671D41">
              <w:rPr>
                <w:rFonts w:eastAsiaTheme="minorEastAsia" w:cs="Arial"/>
                <w:noProof/>
                <w:kern w:val="2"/>
                <w:sz w:val="24"/>
                <w:szCs w:val="24"/>
                <w:lang w:eastAsia="en-GB"/>
                <w14:ligatures w14:val="standardContextual"/>
              </w:rPr>
              <w:tab/>
            </w:r>
            <w:r w:rsidRPr="00671D41">
              <w:rPr>
                <w:rStyle w:val="Hyperlink"/>
                <w:rFonts w:cs="Arial"/>
                <w:noProof/>
                <w:color w:val="auto"/>
                <w:sz w:val="24"/>
                <w:szCs w:val="24"/>
              </w:rPr>
              <w:t>Review</w:t>
            </w:r>
            <w:r w:rsidRPr="00671D41">
              <w:rPr>
                <w:rFonts w:cs="Arial"/>
                <w:noProof/>
                <w:webHidden/>
                <w:sz w:val="24"/>
                <w:szCs w:val="24"/>
              </w:rPr>
              <w:tab/>
            </w:r>
            <w:r w:rsidRPr="00671D41">
              <w:rPr>
                <w:rFonts w:cs="Arial"/>
                <w:noProof/>
                <w:webHidden/>
                <w:sz w:val="24"/>
                <w:szCs w:val="24"/>
              </w:rPr>
              <w:fldChar w:fldCharType="begin"/>
            </w:r>
            <w:r w:rsidRPr="00671D41">
              <w:rPr>
                <w:rFonts w:cs="Arial"/>
                <w:noProof/>
                <w:webHidden/>
                <w:sz w:val="24"/>
                <w:szCs w:val="24"/>
              </w:rPr>
              <w:instrText xml:space="preserve"> PAGEREF _Toc223094636 \h </w:instrText>
            </w:r>
            <w:r w:rsidRPr="00671D41">
              <w:rPr>
                <w:rFonts w:cs="Arial"/>
                <w:noProof/>
                <w:webHidden/>
                <w:sz w:val="24"/>
                <w:szCs w:val="24"/>
              </w:rPr>
            </w:r>
            <w:r w:rsidRPr="00671D41">
              <w:rPr>
                <w:rFonts w:cs="Arial"/>
                <w:noProof/>
                <w:webHidden/>
                <w:sz w:val="24"/>
                <w:szCs w:val="24"/>
              </w:rPr>
              <w:fldChar w:fldCharType="separate"/>
            </w:r>
            <w:r w:rsidRPr="00671D41">
              <w:rPr>
                <w:rFonts w:cs="Arial"/>
                <w:noProof/>
                <w:webHidden/>
                <w:sz w:val="24"/>
                <w:szCs w:val="24"/>
              </w:rPr>
              <w:t>5</w:t>
            </w:r>
            <w:r w:rsidRPr="00671D41">
              <w:rPr>
                <w:rFonts w:cs="Arial"/>
                <w:noProof/>
                <w:webHidden/>
                <w:sz w:val="24"/>
                <w:szCs w:val="24"/>
              </w:rPr>
              <w:fldChar w:fldCharType="end"/>
            </w:r>
          </w:hyperlink>
        </w:p>
        <w:p w14:paraId="4FC97FB4" w14:textId="231F2B7B" w:rsidR="00DA3038" w:rsidRPr="00671D41" w:rsidRDefault="00DA3038">
          <w:pPr>
            <w:pStyle w:val="TOC1"/>
            <w:rPr>
              <w:rFonts w:eastAsiaTheme="minorEastAsia" w:cs="Arial"/>
              <w:noProof/>
              <w:kern w:val="2"/>
              <w:sz w:val="24"/>
              <w:szCs w:val="24"/>
              <w:lang w:eastAsia="en-GB"/>
              <w14:ligatures w14:val="standardContextual"/>
            </w:rPr>
          </w:pPr>
          <w:hyperlink w:anchor="_Toc223094637" w:history="1">
            <w:r w:rsidRPr="00671D41">
              <w:rPr>
                <w:rStyle w:val="Hyperlink"/>
                <w:rFonts w:cs="Arial"/>
                <w:noProof/>
                <w:color w:val="auto"/>
                <w:sz w:val="24"/>
                <w:szCs w:val="24"/>
              </w:rPr>
              <w:t>11.</w:t>
            </w:r>
            <w:r w:rsidRPr="00671D41">
              <w:rPr>
                <w:rFonts w:eastAsiaTheme="minorEastAsia" w:cs="Arial"/>
                <w:noProof/>
                <w:kern w:val="2"/>
                <w:sz w:val="24"/>
                <w:szCs w:val="24"/>
                <w:lang w:eastAsia="en-GB"/>
                <w14:ligatures w14:val="standardContextual"/>
              </w:rPr>
              <w:tab/>
            </w:r>
            <w:r w:rsidRPr="00671D41">
              <w:rPr>
                <w:rStyle w:val="Hyperlink"/>
                <w:rFonts w:cs="Arial"/>
                <w:noProof/>
                <w:color w:val="auto"/>
                <w:sz w:val="24"/>
                <w:szCs w:val="24"/>
              </w:rPr>
              <w:t>Monitoring and Compliance</w:t>
            </w:r>
            <w:r w:rsidRPr="00671D41">
              <w:rPr>
                <w:rFonts w:cs="Arial"/>
                <w:noProof/>
                <w:webHidden/>
                <w:sz w:val="24"/>
                <w:szCs w:val="24"/>
              </w:rPr>
              <w:tab/>
            </w:r>
            <w:r w:rsidRPr="00671D41">
              <w:rPr>
                <w:rFonts w:cs="Arial"/>
                <w:noProof/>
                <w:webHidden/>
                <w:sz w:val="24"/>
                <w:szCs w:val="24"/>
              </w:rPr>
              <w:fldChar w:fldCharType="begin"/>
            </w:r>
            <w:r w:rsidRPr="00671D41">
              <w:rPr>
                <w:rFonts w:cs="Arial"/>
                <w:noProof/>
                <w:webHidden/>
                <w:sz w:val="24"/>
                <w:szCs w:val="24"/>
              </w:rPr>
              <w:instrText xml:space="preserve"> PAGEREF _Toc223094637 \h </w:instrText>
            </w:r>
            <w:r w:rsidRPr="00671D41">
              <w:rPr>
                <w:rFonts w:cs="Arial"/>
                <w:noProof/>
                <w:webHidden/>
                <w:sz w:val="24"/>
                <w:szCs w:val="24"/>
              </w:rPr>
            </w:r>
            <w:r w:rsidRPr="00671D41">
              <w:rPr>
                <w:rFonts w:cs="Arial"/>
                <w:noProof/>
                <w:webHidden/>
                <w:sz w:val="24"/>
                <w:szCs w:val="24"/>
              </w:rPr>
              <w:fldChar w:fldCharType="separate"/>
            </w:r>
            <w:r w:rsidRPr="00671D41">
              <w:rPr>
                <w:rFonts w:cs="Arial"/>
                <w:noProof/>
                <w:webHidden/>
                <w:sz w:val="24"/>
                <w:szCs w:val="24"/>
              </w:rPr>
              <w:t>5</w:t>
            </w:r>
            <w:r w:rsidRPr="00671D41">
              <w:rPr>
                <w:rFonts w:cs="Arial"/>
                <w:noProof/>
                <w:webHidden/>
                <w:sz w:val="24"/>
                <w:szCs w:val="24"/>
              </w:rPr>
              <w:fldChar w:fldCharType="end"/>
            </w:r>
          </w:hyperlink>
        </w:p>
        <w:p w14:paraId="00350CCA" w14:textId="41E7D992" w:rsidR="00DA3038" w:rsidRPr="00671D41" w:rsidRDefault="00DA3038">
          <w:pPr>
            <w:pStyle w:val="TOC1"/>
            <w:rPr>
              <w:rFonts w:eastAsiaTheme="minorEastAsia" w:cs="Arial"/>
              <w:noProof/>
              <w:kern w:val="2"/>
              <w:sz w:val="24"/>
              <w:szCs w:val="24"/>
              <w:lang w:eastAsia="en-GB"/>
              <w14:ligatures w14:val="standardContextual"/>
            </w:rPr>
          </w:pPr>
          <w:hyperlink w:anchor="_Toc223094638" w:history="1">
            <w:r w:rsidRPr="00671D41">
              <w:rPr>
                <w:rStyle w:val="Hyperlink"/>
                <w:rFonts w:cs="Arial"/>
                <w:noProof/>
                <w:color w:val="auto"/>
                <w:sz w:val="24"/>
                <w:szCs w:val="24"/>
              </w:rPr>
              <w:t>12.</w:t>
            </w:r>
            <w:r w:rsidRPr="00671D41">
              <w:rPr>
                <w:rFonts w:eastAsiaTheme="minorEastAsia" w:cs="Arial"/>
                <w:noProof/>
                <w:kern w:val="2"/>
                <w:sz w:val="24"/>
                <w:szCs w:val="24"/>
                <w:lang w:eastAsia="en-GB"/>
                <w14:ligatures w14:val="standardContextual"/>
              </w:rPr>
              <w:tab/>
            </w:r>
            <w:r w:rsidRPr="00671D41">
              <w:rPr>
                <w:rStyle w:val="Hyperlink"/>
                <w:rFonts w:cs="Arial"/>
                <w:noProof/>
                <w:color w:val="auto"/>
                <w:sz w:val="24"/>
                <w:szCs w:val="24"/>
              </w:rPr>
              <w:t>Version Control</w:t>
            </w:r>
            <w:r w:rsidRPr="00671D41">
              <w:rPr>
                <w:rFonts w:cs="Arial"/>
                <w:noProof/>
                <w:webHidden/>
                <w:sz w:val="24"/>
                <w:szCs w:val="24"/>
              </w:rPr>
              <w:tab/>
            </w:r>
            <w:r w:rsidRPr="00671D41">
              <w:rPr>
                <w:rFonts w:cs="Arial"/>
                <w:noProof/>
                <w:webHidden/>
                <w:sz w:val="24"/>
                <w:szCs w:val="24"/>
              </w:rPr>
              <w:fldChar w:fldCharType="begin"/>
            </w:r>
            <w:r w:rsidRPr="00671D41">
              <w:rPr>
                <w:rFonts w:cs="Arial"/>
                <w:noProof/>
                <w:webHidden/>
                <w:sz w:val="24"/>
                <w:szCs w:val="24"/>
              </w:rPr>
              <w:instrText xml:space="preserve"> PAGEREF _Toc223094638 \h </w:instrText>
            </w:r>
            <w:r w:rsidRPr="00671D41">
              <w:rPr>
                <w:rFonts w:cs="Arial"/>
                <w:noProof/>
                <w:webHidden/>
                <w:sz w:val="24"/>
                <w:szCs w:val="24"/>
              </w:rPr>
            </w:r>
            <w:r w:rsidRPr="00671D41">
              <w:rPr>
                <w:rFonts w:cs="Arial"/>
                <w:noProof/>
                <w:webHidden/>
                <w:sz w:val="24"/>
                <w:szCs w:val="24"/>
              </w:rPr>
              <w:fldChar w:fldCharType="separate"/>
            </w:r>
            <w:r w:rsidRPr="00671D41">
              <w:rPr>
                <w:rFonts w:cs="Arial"/>
                <w:noProof/>
                <w:webHidden/>
                <w:sz w:val="24"/>
                <w:szCs w:val="24"/>
              </w:rPr>
              <w:t>5</w:t>
            </w:r>
            <w:r w:rsidRPr="00671D41">
              <w:rPr>
                <w:rFonts w:cs="Arial"/>
                <w:noProof/>
                <w:webHidden/>
                <w:sz w:val="24"/>
                <w:szCs w:val="24"/>
              </w:rPr>
              <w:fldChar w:fldCharType="end"/>
            </w:r>
          </w:hyperlink>
        </w:p>
        <w:p w14:paraId="0E38402F" w14:textId="71F0E206" w:rsidR="00DA3038" w:rsidRPr="00671D41" w:rsidRDefault="00DA3038">
          <w:pPr>
            <w:pStyle w:val="TOC1"/>
            <w:rPr>
              <w:rFonts w:eastAsiaTheme="minorEastAsia" w:cs="Arial"/>
              <w:noProof/>
              <w:kern w:val="2"/>
              <w:sz w:val="24"/>
              <w:szCs w:val="24"/>
              <w:lang w:eastAsia="en-GB"/>
              <w14:ligatures w14:val="standardContextual"/>
            </w:rPr>
          </w:pPr>
          <w:hyperlink w:anchor="_Toc223094639" w:history="1">
            <w:r w:rsidRPr="00671D41">
              <w:rPr>
                <w:rStyle w:val="Hyperlink"/>
                <w:rFonts w:cs="Arial"/>
                <w:noProof/>
                <w:color w:val="auto"/>
                <w:sz w:val="24"/>
                <w:szCs w:val="24"/>
              </w:rPr>
              <w:t>13.</w:t>
            </w:r>
            <w:r w:rsidRPr="00671D41">
              <w:rPr>
                <w:rFonts w:eastAsiaTheme="minorEastAsia" w:cs="Arial"/>
                <w:noProof/>
                <w:kern w:val="2"/>
                <w:sz w:val="24"/>
                <w:szCs w:val="24"/>
                <w:lang w:eastAsia="en-GB"/>
                <w14:ligatures w14:val="standardContextual"/>
              </w:rPr>
              <w:tab/>
            </w:r>
            <w:r w:rsidRPr="00671D41">
              <w:rPr>
                <w:rStyle w:val="Hyperlink"/>
                <w:rFonts w:cs="Arial"/>
                <w:noProof/>
                <w:color w:val="auto"/>
                <w:sz w:val="24"/>
                <w:szCs w:val="24"/>
              </w:rPr>
              <w:t>Equality Impact Assessment</w:t>
            </w:r>
            <w:r w:rsidRPr="00671D41">
              <w:rPr>
                <w:rFonts w:cs="Arial"/>
                <w:noProof/>
                <w:webHidden/>
                <w:sz w:val="24"/>
                <w:szCs w:val="24"/>
              </w:rPr>
              <w:tab/>
            </w:r>
            <w:r w:rsidRPr="00671D41">
              <w:rPr>
                <w:rFonts w:cs="Arial"/>
                <w:noProof/>
                <w:webHidden/>
                <w:sz w:val="24"/>
                <w:szCs w:val="24"/>
              </w:rPr>
              <w:fldChar w:fldCharType="begin"/>
            </w:r>
            <w:r w:rsidRPr="00671D41">
              <w:rPr>
                <w:rFonts w:cs="Arial"/>
                <w:noProof/>
                <w:webHidden/>
                <w:sz w:val="24"/>
                <w:szCs w:val="24"/>
              </w:rPr>
              <w:instrText xml:space="preserve"> PAGEREF _Toc223094639 \h </w:instrText>
            </w:r>
            <w:r w:rsidRPr="00671D41">
              <w:rPr>
                <w:rFonts w:cs="Arial"/>
                <w:noProof/>
                <w:webHidden/>
                <w:sz w:val="24"/>
                <w:szCs w:val="24"/>
              </w:rPr>
            </w:r>
            <w:r w:rsidRPr="00671D41">
              <w:rPr>
                <w:rFonts w:cs="Arial"/>
                <w:noProof/>
                <w:webHidden/>
                <w:sz w:val="24"/>
                <w:szCs w:val="24"/>
              </w:rPr>
              <w:fldChar w:fldCharType="separate"/>
            </w:r>
            <w:r w:rsidRPr="00671D41">
              <w:rPr>
                <w:rFonts w:cs="Arial"/>
                <w:noProof/>
                <w:webHidden/>
                <w:sz w:val="24"/>
                <w:szCs w:val="24"/>
              </w:rPr>
              <w:t>6</w:t>
            </w:r>
            <w:r w:rsidRPr="00671D41">
              <w:rPr>
                <w:rFonts w:cs="Arial"/>
                <w:noProof/>
                <w:webHidden/>
                <w:sz w:val="24"/>
                <w:szCs w:val="24"/>
              </w:rPr>
              <w:fldChar w:fldCharType="end"/>
            </w:r>
          </w:hyperlink>
        </w:p>
        <w:p w14:paraId="1F02F14B" w14:textId="6ABA7C2C" w:rsidR="00DA3038" w:rsidRPr="00671D41" w:rsidRDefault="00DA3038">
          <w:pPr>
            <w:pStyle w:val="TOC1"/>
            <w:rPr>
              <w:rFonts w:eastAsiaTheme="minorEastAsia" w:cs="Arial"/>
              <w:noProof/>
              <w:kern w:val="2"/>
              <w:sz w:val="24"/>
              <w:szCs w:val="24"/>
              <w:lang w:eastAsia="en-GB"/>
              <w14:ligatures w14:val="standardContextual"/>
            </w:rPr>
          </w:pPr>
          <w:hyperlink w:anchor="_Toc223094640" w:history="1">
            <w:r w:rsidRPr="00671D41">
              <w:rPr>
                <w:rStyle w:val="Hyperlink"/>
                <w:rFonts w:cs="Arial"/>
                <w:noProof/>
                <w:color w:val="auto"/>
                <w:sz w:val="24"/>
                <w:szCs w:val="24"/>
              </w:rPr>
              <w:t>14.</w:t>
            </w:r>
            <w:r w:rsidRPr="00671D41">
              <w:rPr>
                <w:rFonts w:eastAsiaTheme="minorEastAsia" w:cs="Arial"/>
                <w:noProof/>
                <w:kern w:val="2"/>
                <w:sz w:val="24"/>
                <w:szCs w:val="24"/>
                <w:lang w:eastAsia="en-GB"/>
                <w14:ligatures w14:val="standardContextual"/>
              </w:rPr>
              <w:tab/>
            </w:r>
            <w:r w:rsidRPr="00671D41">
              <w:rPr>
                <w:rStyle w:val="Hyperlink"/>
                <w:rFonts w:cs="Arial"/>
                <w:noProof/>
                <w:color w:val="auto"/>
                <w:sz w:val="24"/>
                <w:szCs w:val="24"/>
              </w:rPr>
              <w:t>References</w:t>
            </w:r>
            <w:r w:rsidRPr="00671D41">
              <w:rPr>
                <w:rFonts w:cs="Arial"/>
                <w:noProof/>
                <w:webHidden/>
                <w:sz w:val="24"/>
                <w:szCs w:val="24"/>
              </w:rPr>
              <w:tab/>
            </w:r>
            <w:r w:rsidRPr="00671D41">
              <w:rPr>
                <w:rFonts w:cs="Arial"/>
                <w:noProof/>
                <w:webHidden/>
                <w:sz w:val="24"/>
                <w:szCs w:val="24"/>
              </w:rPr>
              <w:fldChar w:fldCharType="begin"/>
            </w:r>
            <w:r w:rsidRPr="00671D41">
              <w:rPr>
                <w:rFonts w:cs="Arial"/>
                <w:noProof/>
                <w:webHidden/>
                <w:sz w:val="24"/>
                <w:szCs w:val="24"/>
              </w:rPr>
              <w:instrText xml:space="preserve"> PAGEREF _Toc223094640 \h </w:instrText>
            </w:r>
            <w:r w:rsidRPr="00671D41">
              <w:rPr>
                <w:rFonts w:cs="Arial"/>
                <w:noProof/>
                <w:webHidden/>
                <w:sz w:val="24"/>
                <w:szCs w:val="24"/>
              </w:rPr>
            </w:r>
            <w:r w:rsidRPr="00671D41">
              <w:rPr>
                <w:rFonts w:cs="Arial"/>
                <w:noProof/>
                <w:webHidden/>
                <w:sz w:val="24"/>
                <w:szCs w:val="24"/>
              </w:rPr>
              <w:fldChar w:fldCharType="separate"/>
            </w:r>
            <w:r w:rsidRPr="00671D41">
              <w:rPr>
                <w:rFonts w:cs="Arial"/>
                <w:noProof/>
                <w:webHidden/>
                <w:sz w:val="24"/>
                <w:szCs w:val="24"/>
              </w:rPr>
              <w:t>7</w:t>
            </w:r>
            <w:r w:rsidRPr="00671D41">
              <w:rPr>
                <w:rFonts w:cs="Arial"/>
                <w:noProof/>
                <w:webHidden/>
                <w:sz w:val="24"/>
                <w:szCs w:val="24"/>
              </w:rPr>
              <w:fldChar w:fldCharType="end"/>
            </w:r>
          </w:hyperlink>
        </w:p>
        <w:p w14:paraId="7225AE91" w14:textId="4EEF7E27" w:rsidR="00DF1335" w:rsidRPr="00671D41" w:rsidRDefault="000A269A" w:rsidP="00CC1E08">
          <w:pPr>
            <w:rPr>
              <w:rFonts w:cs="Arial"/>
              <w:sz w:val="24"/>
              <w:szCs w:val="24"/>
            </w:rPr>
          </w:pPr>
          <w:r w:rsidRPr="00671D41">
            <w:rPr>
              <w:rFonts w:cs="Arial"/>
              <w:sz w:val="24"/>
              <w:szCs w:val="24"/>
            </w:rPr>
            <w:fldChar w:fldCharType="end"/>
          </w:r>
        </w:p>
      </w:sdtContent>
    </w:sdt>
    <w:p w14:paraId="718BCF5A" w14:textId="77777777" w:rsidR="005054BD" w:rsidRPr="00671D41" w:rsidRDefault="005054BD" w:rsidP="00CC1E08">
      <w:pPr>
        <w:pStyle w:val="ListParagraph"/>
        <w:rPr>
          <w:rFonts w:cs="Arial"/>
          <w:bCs/>
          <w:sz w:val="24"/>
          <w:szCs w:val="24"/>
        </w:rPr>
      </w:pPr>
    </w:p>
    <w:p w14:paraId="1F0DEAA3" w14:textId="7F559974" w:rsidR="006B34D1" w:rsidRPr="00671D41" w:rsidRDefault="006B34D1" w:rsidP="00435F5E">
      <w:pPr>
        <w:pStyle w:val="ListParagraph"/>
        <w:ind w:firstLine="0"/>
        <w:rPr>
          <w:rFonts w:cs="Arial"/>
          <w:bCs/>
          <w:sz w:val="24"/>
          <w:szCs w:val="24"/>
        </w:rPr>
      </w:pPr>
    </w:p>
    <w:p w14:paraId="7E9FF107" w14:textId="77777777" w:rsidR="00DF45FC" w:rsidRPr="00671D41" w:rsidRDefault="00DF45FC" w:rsidP="00CC1E08">
      <w:pPr>
        <w:rPr>
          <w:rFonts w:cs="Arial"/>
          <w:b/>
          <w:bCs/>
          <w:sz w:val="24"/>
          <w:szCs w:val="24"/>
        </w:rPr>
      </w:pPr>
    </w:p>
    <w:p w14:paraId="58EE922D" w14:textId="77777777" w:rsidR="00DC31F7" w:rsidRPr="00671D41" w:rsidRDefault="00DF1335" w:rsidP="00CC1E08">
      <w:pPr>
        <w:rPr>
          <w:rFonts w:cs="Arial"/>
          <w:b/>
          <w:bCs/>
          <w:sz w:val="24"/>
          <w:szCs w:val="24"/>
        </w:rPr>
        <w:sectPr w:rsidR="00DC31F7" w:rsidRPr="00671D41" w:rsidSect="00412F29">
          <w:headerReference w:type="default" r:id="rId13"/>
          <w:footerReference w:type="default" r:id="rId14"/>
          <w:headerReference w:type="first" r:id="rId15"/>
          <w:footerReference w:type="first" r:id="rId16"/>
          <w:pgSz w:w="11906" w:h="16838"/>
          <w:pgMar w:top="1440" w:right="991" w:bottom="1440" w:left="1440" w:header="708" w:footer="708" w:gutter="0"/>
          <w:cols w:space="708"/>
          <w:titlePg/>
          <w:docGrid w:linePitch="360"/>
        </w:sectPr>
      </w:pPr>
      <w:r w:rsidRPr="00671D41">
        <w:rPr>
          <w:rFonts w:cs="Arial"/>
          <w:b/>
          <w:bCs/>
          <w:sz w:val="24"/>
          <w:szCs w:val="24"/>
        </w:rPr>
        <w:br w:type="page"/>
      </w:r>
    </w:p>
    <w:p w14:paraId="536AB345" w14:textId="77777777" w:rsidR="00931D11" w:rsidRPr="00671D41" w:rsidRDefault="00931D1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5"/>
        <w:gridCol w:w="8532"/>
      </w:tblGrid>
      <w:tr w:rsidR="00671D41" w:rsidRPr="00671D41" w14:paraId="36D1A3A2" w14:textId="77777777" w:rsidTr="006C5918">
        <w:tc>
          <w:tcPr>
            <w:tcW w:w="9237" w:type="dxa"/>
            <w:gridSpan w:val="2"/>
          </w:tcPr>
          <w:p w14:paraId="3F6C3FA0" w14:textId="77777777" w:rsidR="00931D11" w:rsidRPr="00671D41" w:rsidRDefault="00931D11" w:rsidP="00CC1E08">
            <w:pPr>
              <w:pStyle w:val="Heading1"/>
              <w:rPr>
                <w:rFonts w:cs="Arial"/>
                <w:sz w:val="24"/>
                <w:szCs w:val="24"/>
              </w:rPr>
            </w:pPr>
            <w:r w:rsidRPr="00671D41">
              <w:rPr>
                <w:rFonts w:cs="Arial"/>
                <w:sz w:val="24"/>
                <w:szCs w:val="24"/>
              </w:rPr>
              <w:t xml:space="preserve"> </w:t>
            </w:r>
            <w:bookmarkStart w:id="1" w:name="_Toc223094627"/>
            <w:r w:rsidRPr="00671D41">
              <w:rPr>
                <w:rFonts w:cs="Arial"/>
                <w:sz w:val="24"/>
                <w:szCs w:val="24"/>
              </w:rPr>
              <w:t>Introduction</w:t>
            </w:r>
            <w:bookmarkEnd w:id="1"/>
          </w:p>
        </w:tc>
      </w:tr>
      <w:tr w:rsidR="00671D41" w:rsidRPr="00671D41" w14:paraId="4DE2F21C" w14:textId="77777777" w:rsidTr="006C5918">
        <w:tc>
          <w:tcPr>
            <w:tcW w:w="705" w:type="dxa"/>
          </w:tcPr>
          <w:p w14:paraId="237F54C5" w14:textId="77777777" w:rsidR="00931D11" w:rsidRPr="00671D41" w:rsidRDefault="00931D11" w:rsidP="00CC1E08">
            <w:pPr>
              <w:ind w:left="0" w:firstLine="0"/>
              <w:rPr>
                <w:rFonts w:cs="Arial"/>
                <w:sz w:val="24"/>
                <w:szCs w:val="24"/>
              </w:rPr>
            </w:pPr>
            <w:r w:rsidRPr="00671D41">
              <w:rPr>
                <w:rFonts w:cs="Arial"/>
                <w:sz w:val="24"/>
                <w:szCs w:val="24"/>
              </w:rPr>
              <w:t>1.1</w:t>
            </w:r>
          </w:p>
        </w:tc>
        <w:tc>
          <w:tcPr>
            <w:tcW w:w="8532" w:type="dxa"/>
          </w:tcPr>
          <w:p w14:paraId="6C7D79DB" w14:textId="77777777" w:rsidR="00435F5E" w:rsidRPr="00671D41" w:rsidRDefault="00FA3124" w:rsidP="00CF79F8">
            <w:pPr>
              <w:ind w:left="0" w:firstLine="0"/>
              <w:rPr>
                <w:rFonts w:cs="Arial"/>
                <w:sz w:val="24"/>
                <w:szCs w:val="24"/>
              </w:rPr>
            </w:pPr>
            <w:r w:rsidRPr="00671D41">
              <w:rPr>
                <w:rFonts w:cs="Arial"/>
                <w:sz w:val="24"/>
                <w:szCs w:val="24"/>
              </w:rPr>
              <w:t>Coventry &amp; Rugby GP Alliance (CRGPA) produces operational, clinical, financial and performance reports to support service delivery, governance, and strategic decision-making.</w:t>
            </w:r>
          </w:p>
          <w:p w14:paraId="66E3D804" w14:textId="088370CD" w:rsidR="00671D41" w:rsidRPr="00671D41" w:rsidRDefault="00671D41" w:rsidP="00CF79F8">
            <w:pPr>
              <w:ind w:left="0" w:firstLine="0"/>
              <w:rPr>
                <w:rFonts w:cs="Arial"/>
                <w:sz w:val="24"/>
                <w:szCs w:val="24"/>
              </w:rPr>
            </w:pPr>
          </w:p>
        </w:tc>
      </w:tr>
      <w:tr w:rsidR="006C5918" w:rsidRPr="00671D41" w14:paraId="506CE38D" w14:textId="77777777" w:rsidTr="006C5918">
        <w:tc>
          <w:tcPr>
            <w:tcW w:w="705" w:type="dxa"/>
          </w:tcPr>
          <w:p w14:paraId="2DA3EF0D" w14:textId="1F80651E" w:rsidR="006C5918" w:rsidRPr="00671D41" w:rsidRDefault="006C5918" w:rsidP="00CC1E08">
            <w:pPr>
              <w:ind w:left="0" w:firstLine="0"/>
              <w:rPr>
                <w:rFonts w:cs="Arial"/>
                <w:sz w:val="24"/>
                <w:szCs w:val="24"/>
              </w:rPr>
            </w:pPr>
            <w:r w:rsidRPr="00671D41">
              <w:rPr>
                <w:rFonts w:cs="Arial"/>
                <w:sz w:val="24"/>
                <w:szCs w:val="24"/>
              </w:rPr>
              <w:t>1.2</w:t>
            </w:r>
          </w:p>
        </w:tc>
        <w:tc>
          <w:tcPr>
            <w:tcW w:w="8532" w:type="dxa"/>
          </w:tcPr>
          <w:p w14:paraId="5C2A4124" w14:textId="77777777" w:rsidR="006C5918" w:rsidRPr="00671D41" w:rsidRDefault="00FA3124" w:rsidP="00CF79F8">
            <w:pPr>
              <w:ind w:left="0" w:hanging="4"/>
              <w:rPr>
                <w:rFonts w:cs="Arial"/>
                <w:sz w:val="24"/>
                <w:szCs w:val="24"/>
              </w:rPr>
            </w:pPr>
            <w:r w:rsidRPr="00671D41">
              <w:rPr>
                <w:rFonts w:cs="Arial"/>
                <w:sz w:val="24"/>
                <w:szCs w:val="24"/>
              </w:rPr>
              <w:t>Changes to metrics, calculations, data sources, and reporting logic may impact performance interpretation, regulatory reporting, financial decisions, and patient safety oversight. A structured and transparent process is therefore required to manage such changes.</w:t>
            </w:r>
          </w:p>
          <w:p w14:paraId="0516A2B6" w14:textId="4E08115B" w:rsidR="00671D41" w:rsidRPr="00671D41" w:rsidRDefault="00671D41" w:rsidP="00CF79F8">
            <w:pPr>
              <w:ind w:left="0" w:hanging="4"/>
              <w:rPr>
                <w:rFonts w:cs="Arial"/>
                <w:sz w:val="24"/>
                <w:szCs w:val="24"/>
              </w:rPr>
            </w:pPr>
          </w:p>
        </w:tc>
      </w:tr>
    </w:tbl>
    <w:p w14:paraId="754E2281" w14:textId="77777777" w:rsidR="00931D11" w:rsidRPr="00671D41" w:rsidRDefault="00931D11"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71D41" w:rsidRPr="00671D41" w14:paraId="688040B3" w14:textId="77777777" w:rsidTr="00435F5E">
        <w:tc>
          <w:tcPr>
            <w:tcW w:w="9237" w:type="dxa"/>
            <w:gridSpan w:val="2"/>
          </w:tcPr>
          <w:p w14:paraId="518EA5EC" w14:textId="77777777" w:rsidR="00931D11" w:rsidRPr="00671D41" w:rsidRDefault="00931D11" w:rsidP="00CC1E08">
            <w:pPr>
              <w:pStyle w:val="Heading1"/>
              <w:rPr>
                <w:rFonts w:cs="Arial"/>
                <w:sz w:val="24"/>
                <w:szCs w:val="24"/>
              </w:rPr>
            </w:pPr>
            <w:bookmarkStart w:id="2" w:name="_Toc223094628"/>
            <w:r w:rsidRPr="00671D41">
              <w:rPr>
                <w:rFonts w:cs="Arial"/>
                <w:sz w:val="24"/>
                <w:szCs w:val="24"/>
              </w:rPr>
              <w:t>Purpose</w:t>
            </w:r>
            <w:bookmarkEnd w:id="2"/>
          </w:p>
        </w:tc>
      </w:tr>
      <w:tr w:rsidR="00463363" w:rsidRPr="00671D41" w14:paraId="438CBC30" w14:textId="77777777" w:rsidTr="00435F5E">
        <w:tc>
          <w:tcPr>
            <w:tcW w:w="704" w:type="dxa"/>
          </w:tcPr>
          <w:p w14:paraId="0A2E988C" w14:textId="219D35D3" w:rsidR="00463363" w:rsidRPr="00671D41" w:rsidRDefault="00463363" w:rsidP="00463363">
            <w:pPr>
              <w:ind w:left="0" w:firstLine="0"/>
              <w:rPr>
                <w:rFonts w:cs="Arial"/>
                <w:sz w:val="24"/>
                <w:szCs w:val="24"/>
              </w:rPr>
            </w:pPr>
            <w:r w:rsidRPr="00671D41">
              <w:rPr>
                <w:rFonts w:cs="Arial"/>
                <w:sz w:val="24"/>
                <w:szCs w:val="24"/>
              </w:rPr>
              <w:t>2.1</w:t>
            </w:r>
          </w:p>
        </w:tc>
        <w:tc>
          <w:tcPr>
            <w:tcW w:w="8533" w:type="dxa"/>
          </w:tcPr>
          <w:p w14:paraId="340939BA" w14:textId="77777777" w:rsidR="00463363" w:rsidRPr="00671D41" w:rsidRDefault="00641ADD" w:rsidP="00463363">
            <w:pPr>
              <w:ind w:left="0" w:firstLine="0"/>
              <w:rPr>
                <w:rFonts w:cs="Arial"/>
                <w:sz w:val="24"/>
                <w:szCs w:val="24"/>
                <w:lang w:val="en-US"/>
              </w:rPr>
            </w:pPr>
            <w:r w:rsidRPr="00671D41">
              <w:rPr>
                <w:rFonts w:cs="Arial"/>
                <w:sz w:val="24"/>
                <w:szCs w:val="24"/>
                <w:lang w:val="en-US"/>
              </w:rPr>
              <w:t>The purpose of this policy is to establish a formal process for requesting, reviewing, approving, and implementing changes to reports and performance metrics, ensuring traceability, governance oversight, and reporting integrity.</w:t>
            </w:r>
          </w:p>
          <w:p w14:paraId="389EEA3B" w14:textId="7A968939" w:rsidR="00671D41" w:rsidRPr="00671D41" w:rsidRDefault="00671D41" w:rsidP="00463363">
            <w:pPr>
              <w:ind w:left="0" w:firstLine="0"/>
              <w:rPr>
                <w:rFonts w:cs="Arial"/>
                <w:sz w:val="24"/>
                <w:szCs w:val="24"/>
              </w:rPr>
            </w:pPr>
          </w:p>
        </w:tc>
      </w:tr>
    </w:tbl>
    <w:p w14:paraId="2579A978" w14:textId="77777777" w:rsidR="00306088" w:rsidRPr="00671D41" w:rsidRDefault="00306088"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71D41" w:rsidRPr="00671D41" w14:paraId="58BEC51B" w14:textId="77777777" w:rsidTr="00C6213D">
        <w:tc>
          <w:tcPr>
            <w:tcW w:w="9237" w:type="dxa"/>
            <w:gridSpan w:val="2"/>
          </w:tcPr>
          <w:p w14:paraId="476715DE" w14:textId="77777777" w:rsidR="00306088" w:rsidRPr="00671D41" w:rsidRDefault="00306088" w:rsidP="00CC1E08">
            <w:pPr>
              <w:pStyle w:val="Heading1"/>
              <w:rPr>
                <w:rFonts w:cs="Arial"/>
                <w:sz w:val="24"/>
                <w:szCs w:val="24"/>
              </w:rPr>
            </w:pPr>
            <w:bookmarkStart w:id="3" w:name="_Toc223094629"/>
            <w:r w:rsidRPr="00671D41">
              <w:rPr>
                <w:rFonts w:cs="Arial"/>
                <w:sz w:val="24"/>
                <w:szCs w:val="24"/>
              </w:rPr>
              <w:t>Scope</w:t>
            </w:r>
            <w:bookmarkEnd w:id="3"/>
          </w:p>
        </w:tc>
      </w:tr>
      <w:tr w:rsidR="00306088" w:rsidRPr="00671D41" w14:paraId="2A590780" w14:textId="77777777" w:rsidTr="00C6213D">
        <w:tc>
          <w:tcPr>
            <w:tcW w:w="704" w:type="dxa"/>
          </w:tcPr>
          <w:p w14:paraId="299C8662" w14:textId="77777777" w:rsidR="00306088" w:rsidRPr="00671D41" w:rsidRDefault="00306088" w:rsidP="00CC1E08">
            <w:pPr>
              <w:ind w:left="0" w:firstLine="0"/>
              <w:rPr>
                <w:rFonts w:cs="Arial"/>
                <w:sz w:val="24"/>
                <w:szCs w:val="24"/>
              </w:rPr>
            </w:pPr>
            <w:r w:rsidRPr="00671D41">
              <w:rPr>
                <w:rFonts w:cs="Arial"/>
                <w:sz w:val="24"/>
                <w:szCs w:val="24"/>
              </w:rPr>
              <w:t>3.1</w:t>
            </w:r>
          </w:p>
        </w:tc>
        <w:tc>
          <w:tcPr>
            <w:tcW w:w="8533" w:type="dxa"/>
          </w:tcPr>
          <w:p w14:paraId="74DC34D1" w14:textId="77777777" w:rsidR="00306088" w:rsidRPr="00671D41" w:rsidRDefault="00306088" w:rsidP="00CC1E08">
            <w:pPr>
              <w:ind w:left="0" w:firstLine="0"/>
              <w:rPr>
                <w:rFonts w:cs="Arial"/>
                <w:sz w:val="24"/>
                <w:szCs w:val="24"/>
              </w:rPr>
            </w:pPr>
            <w:r w:rsidRPr="00671D41">
              <w:rPr>
                <w:rFonts w:cs="Arial"/>
                <w:sz w:val="24"/>
                <w:szCs w:val="24"/>
              </w:rPr>
              <w:t xml:space="preserve">This policy applies to those members of staff that are directly employed by Coventry &amp; Rugby GP Alliance and for whom Coventry &amp; Rugby GP Alliance has legal responsibility. For those staff covered by a letter of authority / honorary contract or work experience this policy is also applicable whilst undertaking duties on behalf of Coventry &amp; Rugby GP Alliance or working on Coventry &amp; Rugby GP Alliance premises and forms part of their arrangements with Coventry &amp; Rugby GP Alliance. </w:t>
            </w:r>
          </w:p>
          <w:p w14:paraId="3EE32040" w14:textId="03760D60" w:rsidR="00671D41" w:rsidRPr="00671D41" w:rsidRDefault="00671D41" w:rsidP="00C6213D">
            <w:pPr>
              <w:ind w:left="0" w:firstLine="0"/>
              <w:rPr>
                <w:rFonts w:cs="Arial"/>
                <w:sz w:val="24"/>
                <w:szCs w:val="24"/>
                <w:lang w:val="en-US"/>
              </w:rPr>
            </w:pPr>
          </w:p>
        </w:tc>
      </w:tr>
      <w:tr w:rsidR="00C6213D" w:rsidRPr="00671D41" w14:paraId="63B9EEE3" w14:textId="77777777" w:rsidTr="00C6213D">
        <w:tc>
          <w:tcPr>
            <w:tcW w:w="704" w:type="dxa"/>
          </w:tcPr>
          <w:p w14:paraId="02DAD28A" w14:textId="258825A7" w:rsidR="00C6213D" w:rsidRPr="00671D41" w:rsidRDefault="00C6213D" w:rsidP="00CC1E08">
            <w:pPr>
              <w:ind w:left="0" w:firstLine="0"/>
              <w:rPr>
                <w:rFonts w:cs="Arial"/>
                <w:sz w:val="24"/>
                <w:szCs w:val="24"/>
              </w:rPr>
            </w:pPr>
            <w:r>
              <w:rPr>
                <w:rFonts w:cs="Arial"/>
                <w:sz w:val="24"/>
                <w:szCs w:val="24"/>
              </w:rPr>
              <w:t>3.2</w:t>
            </w:r>
          </w:p>
        </w:tc>
        <w:tc>
          <w:tcPr>
            <w:tcW w:w="8533" w:type="dxa"/>
          </w:tcPr>
          <w:p w14:paraId="49355DB8" w14:textId="77777777" w:rsidR="00C6213D" w:rsidRDefault="00C6213D" w:rsidP="00C6213D">
            <w:pPr>
              <w:ind w:left="0" w:firstLine="0"/>
              <w:rPr>
                <w:rFonts w:cs="Arial"/>
                <w:sz w:val="24"/>
                <w:szCs w:val="24"/>
                <w:lang w:val="en-US"/>
              </w:rPr>
            </w:pPr>
            <w:r w:rsidRPr="00671D41">
              <w:rPr>
                <w:rFonts w:cs="Arial"/>
                <w:sz w:val="24"/>
                <w:szCs w:val="24"/>
                <w:lang w:val="en-US"/>
              </w:rPr>
              <w:t>This policy applies to KPI definitions, metric logic, data sources, transformations, inclusion/exclusion criteria, report structure changes impacting interpretation, and regulatory reporting outputs. This policy does not apply to typographical corrections, minor formatting updates, or ad-hoc analysis not used in formal reporting.</w:t>
            </w:r>
          </w:p>
          <w:p w14:paraId="1FCBAD09" w14:textId="77777777" w:rsidR="00C6213D" w:rsidRPr="00671D41" w:rsidRDefault="00C6213D" w:rsidP="00CC1E08">
            <w:pPr>
              <w:ind w:left="0" w:firstLine="0"/>
              <w:rPr>
                <w:rFonts w:cs="Arial"/>
                <w:sz w:val="24"/>
                <w:szCs w:val="24"/>
              </w:rPr>
            </w:pPr>
          </w:p>
        </w:tc>
      </w:tr>
    </w:tbl>
    <w:p w14:paraId="34818195" w14:textId="77777777" w:rsidR="00CC71D3" w:rsidRPr="00671D41" w:rsidRDefault="00CC71D3"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71D41" w:rsidRPr="00671D41" w14:paraId="43116F18" w14:textId="77777777" w:rsidTr="00407971">
        <w:tc>
          <w:tcPr>
            <w:tcW w:w="9237" w:type="dxa"/>
            <w:gridSpan w:val="2"/>
          </w:tcPr>
          <w:p w14:paraId="675500ED" w14:textId="77777777" w:rsidR="00931D11" w:rsidRPr="00671D41" w:rsidRDefault="00931D11" w:rsidP="00CC1E08">
            <w:pPr>
              <w:pStyle w:val="Heading1"/>
              <w:rPr>
                <w:rFonts w:cs="Arial"/>
                <w:sz w:val="24"/>
                <w:szCs w:val="24"/>
              </w:rPr>
            </w:pPr>
            <w:bookmarkStart w:id="4" w:name="_Toc223094630"/>
            <w:r w:rsidRPr="00671D41">
              <w:rPr>
                <w:rFonts w:cs="Arial"/>
                <w:sz w:val="24"/>
                <w:szCs w:val="24"/>
              </w:rPr>
              <w:t>Definitions</w:t>
            </w:r>
            <w:bookmarkEnd w:id="4"/>
          </w:p>
        </w:tc>
      </w:tr>
      <w:tr w:rsidR="00671D41" w:rsidRPr="00671D41" w14:paraId="1518B1E7" w14:textId="77777777" w:rsidTr="00407971">
        <w:tc>
          <w:tcPr>
            <w:tcW w:w="704" w:type="dxa"/>
          </w:tcPr>
          <w:p w14:paraId="5D72CA3F" w14:textId="06D6DF45" w:rsidR="00AB7519" w:rsidRPr="00671D41" w:rsidRDefault="00AB7519" w:rsidP="00CC1E08">
            <w:pPr>
              <w:ind w:left="0" w:firstLine="0"/>
              <w:rPr>
                <w:rFonts w:cs="Arial"/>
                <w:sz w:val="24"/>
                <w:szCs w:val="24"/>
              </w:rPr>
            </w:pPr>
            <w:r w:rsidRPr="00671D41">
              <w:rPr>
                <w:rFonts w:cs="Arial"/>
                <w:sz w:val="24"/>
                <w:szCs w:val="24"/>
              </w:rPr>
              <w:t>4.1</w:t>
            </w:r>
          </w:p>
        </w:tc>
        <w:tc>
          <w:tcPr>
            <w:tcW w:w="8533" w:type="dxa"/>
          </w:tcPr>
          <w:p w14:paraId="3FB6C862" w14:textId="77777777" w:rsidR="00AB7519" w:rsidRDefault="00D65847" w:rsidP="00407971">
            <w:pPr>
              <w:ind w:left="0" w:firstLine="0"/>
              <w:rPr>
                <w:rFonts w:cs="Arial"/>
                <w:sz w:val="24"/>
                <w:szCs w:val="24"/>
              </w:rPr>
            </w:pPr>
            <w:r w:rsidRPr="00671D41">
              <w:rPr>
                <w:rFonts w:cs="Arial"/>
                <w:b/>
                <w:bCs/>
                <w:sz w:val="24"/>
                <w:szCs w:val="24"/>
              </w:rPr>
              <w:t>Change Request (CR)</w:t>
            </w:r>
            <w:r w:rsidR="00671D41">
              <w:rPr>
                <w:rFonts w:cs="Arial"/>
                <w:b/>
                <w:bCs/>
                <w:sz w:val="24"/>
                <w:szCs w:val="24"/>
              </w:rPr>
              <w:t xml:space="preserve"> – </w:t>
            </w:r>
            <w:r w:rsidR="00671D41" w:rsidRPr="00671D41">
              <w:rPr>
                <w:rFonts w:cs="Arial"/>
                <w:sz w:val="24"/>
                <w:szCs w:val="24"/>
              </w:rPr>
              <w:t xml:space="preserve">A </w:t>
            </w:r>
            <w:r w:rsidRPr="00671D41">
              <w:rPr>
                <w:rFonts w:cs="Arial"/>
                <w:sz w:val="24"/>
                <w:szCs w:val="24"/>
              </w:rPr>
              <w:t>formal request to modify any element of a report, dashboard, metric, or associated data logic.</w:t>
            </w:r>
          </w:p>
          <w:p w14:paraId="17C5AA08" w14:textId="7D4C16DC" w:rsidR="00671D41" w:rsidRPr="00671D41" w:rsidRDefault="00671D41" w:rsidP="00407971">
            <w:pPr>
              <w:ind w:left="0" w:firstLine="0"/>
              <w:rPr>
                <w:rFonts w:cs="Arial"/>
                <w:b/>
                <w:bCs/>
                <w:sz w:val="24"/>
                <w:szCs w:val="24"/>
              </w:rPr>
            </w:pPr>
          </w:p>
        </w:tc>
      </w:tr>
      <w:tr w:rsidR="00671D41" w:rsidRPr="00671D41" w14:paraId="058BFB04" w14:textId="77777777" w:rsidTr="00407971">
        <w:tc>
          <w:tcPr>
            <w:tcW w:w="704" w:type="dxa"/>
          </w:tcPr>
          <w:p w14:paraId="112D2471" w14:textId="3F488B16" w:rsidR="00AB7519" w:rsidRPr="00671D41" w:rsidRDefault="00AB7519" w:rsidP="00CC1E08">
            <w:pPr>
              <w:ind w:left="0" w:firstLine="0"/>
              <w:rPr>
                <w:rFonts w:cs="Arial"/>
                <w:sz w:val="24"/>
                <w:szCs w:val="24"/>
              </w:rPr>
            </w:pPr>
            <w:r w:rsidRPr="00671D41">
              <w:rPr>
                <w:rFonts w:cs="Arial"/>
                <w:sz w:val="24"/>
                <w:szCs w:val="24"/>
              </w:rPr>
              <w:t>4.2</w:t>
            </w:r>
          </w:p>
        </w:tc>
        <w:tc>
          <w:tcPr>
            <w:tcW w:w="8533" w:type="dxa"/>
          </w:tcPr>
          <w:p w14:paraId="3AF5C9D8" w14:textId="77777777" w:rsidR="00AB7519" w:rsidRDefault="00D65847" w:rsidP="00407971">
            <w:pPr>
              <w:ind w:left="0" w:firstLine="0"/>
              <w:rPr>
                <w:rFonts w:cs="Arial"/>
                <w:sz w:val="24"/>
                <w:szCs w:val="24"/>
              </w:rPr>
            </w:pPr>
            <w:r w:rsidRPr="00671D41">
              <w:rPr>
                <w:rFonts w:cs="Arial"/>
                <w:b/>
                <w:bCs/>
                <w:sz w:val="24"/>
                <w:szCs w:val="24"/>
              </w:rPr>
              <w:t>Minor Change</w:t>
            </w:r>
            <w:r w:rsidR="00671D41">
              <w:rPr>
                <w:rFonts w:cs="Arial"/>
                <w:b/>
                <w:bCs/>
                <w:sz w:val="24"/>
                <w:szCs w:val="24"/>
              </w:rPr>
              <w:t xml:space="preserve"> - </w:t>
            </w:r>
            <w:r w:rsidRPr="00671D41">
              <w:rPr>
                <w:rFonts w:cs="Arial"/>
                <w:sz w:val="24"/>
                <w:szCs w:val="24"/>
              </w:rPr>
              <w:t>No impact on historical values.</w:t>
            </w:r>
          </w:p>
          <w:p w14:paraId="0BDBAD17" w14:textId="5CCCEC0E" w:rsidR="00671D41" w:rsidRPr="00671D41" w:rsidRDefault="00671D41" w:rsidP="00407971">
            <w:pPr>
              <w:ind w:left="0" w:firstLine="0"/>
              <w:rPr>
                <w:rFonts w:cs="Arial"/>
                <w:b/>
                <w:bCs/>
                <w:sz w:val="24"/>
                <w:szCs w:val="24"/>
              </w:rPr>
            </w:pPr>
          </w:p>
        </w:tc>
      </w:tr>
      <w:tr w:rsidR="00671D41" w:rsidRPr="00671D41" w14:paraId="2C81F7F8" w14:textId="77777777" w:rsidTr="00407971">
        <w:tc>
          <w:tcPr>
            <w:tcW w:w="704" w:type="dxa"/>
          </w:tcPr>
          <w:p w14:paraId="2E5AA36C" w14:textId="6FB59834" w:rsidR="00AB7519" w:rsidRPr="00671D41" w:rsidRDefault="00AB7519" w:rsidP="00CC1E08">
            <w:pPr>
              <w:ind w:left="0" w:firstLine="0"/>
              <w:rPr>
                <w:rFonts w:cs="Arial"/>
                <w:sz w:val="24"/>
                <w:szCs w:val="24"/>
              </w:rPr>
            </w:pPr>
            <w:r w:rsidRPr="00671D41">
              <w:rPr>
                <w:rFonts w:cs="Arial"/>
                <w:sz w:val="24"/>
                <w:szCs w:val="24"/>
              </w:rPr>
              <w:t>4.3</w:t>
            </w:r>
          </w:p>
        </w:tc>
        <w:tc>
          <w:tcPr>
            <w:tcW w:w="8533" w:type="dxa"/>
          </w:tcPr>
          <w:p w14:paraId="66DCE0E3" w14:textId="77777777" w:rsidR="00AB7519" w:rsidRDefault="00D65847" w:rsidP="00671D41">
            <w:pPr>
              <w:rPr>
                <w:rFonts w:cs="Arial"/>
                <w:sz w:val="24"/>
                <w:szCs w:val="24"/>
              </w:rPr>
            </w:pPr>
            <w:r w:rsidRPr="00671D41">
              <w:rPr>
                <w:rFonts w:cs="Arial"/>
                <w:b/>
                <w:bCs/>
                <w:sz w:val="24"/>
                <w:szCs w:val="24"/>
              </w:rPr>
              <w:t>Moderate Change</w:t>
            </w:r>
            <w:r w:rsidR="00671D41">
              <w:rPr>
                <w:rFonts w:cs="Arial"/>
                <w:b/>
                <w:bCs/>
                <w:sz w:val="24"/>
                <w:szCs w:val="24"/>
              </w:rPr>
              <w:t xml:space="preserve"> - </w:t>
            </w:r>
            <w:r w:rsidRPr="00671D41">
              <w:rPr>
                <w:rFonts w:cs="Arial"/>
                <w:sz w:val="24"/>
                <w:szCs w:val="24"/>
              </w:rPr>
              <w:t>Alters reported values but not core metric definition.</w:t>
            </w:r>
          </w:p>
          <w:p w14:paraId="663C25C6" w14:textId="5634138F" w:rsidR="00671D41" w:rsidRPr="00671D41" w:rsidRDefault="00671D41" w:rsidP="00671D41">
            <w:pPr>
              <w:rPr>
                <w:rFonts w:cs="Arial"/>
                <w:b/>
                <w:bCs/>
                <w:sz w:val="24"/>
                <w:szCs w:val="24"/>
              </w:rPr>
            </w:pPr>
          </w:p>
        </w:tc>
      </w:tr>
      <w:tr w:rsidR="00671D41" w:rsidRPr="00671D41" w14:paraId="6C921B40" w14:textId="77777777" w:rsidTr="00407971">
        <w:tc>
          <w:tcPr>
            <w:tcW w:w="704" w:type="dxa"/>
          </w:tcPr>
          <w:p w14:paraId="49DE372C" w14:textId="465A324A" w:rsidR="00D65847" w:rsidRPr="00671D41" w:rsidRDefault="00D65847" w:rsidP="00CC1E08">
            <w:pPr>
              <w:ind w:left="0" w:firstLine="0"/>
              <w:rPr>
                <w:rFonts w:cs="Arial"/>
                <w:sz w:val="24"/>
                <w:szCs w:val="24"/>
              </w:rPr>
            </w:pPr>
            <w:r w:rsidRPr="00671D41">
              <w:rPr>
                <w:rFonts w:cs="Arial"/>
                <w:sz w:val="24"/>
                <w:szCs w:val="24"/>
              </w:rPr>
              <w:t>4.4</w:t>
            </w:r>
          </w:p>
        </w:tc>
        <w:tc>
          <w:tcPr>
            <w:tcW w:w="8533" w:type="dxa"/>
          </w:tcPr>
          <w:p w14:paraId="69ECA4D0" w14:textId="77777777" w:rsidR="00D65847" w:rsidRDefault="00D65847" w:rsidP="00D65847">
            <w:pPr>
              <w:ind w:left="0" w:firstLine="0"/>
              <w:rPr>
                <w:rFonts w:cs="Arial"/>
                <w:sz w:val="24"/>
                <w:szCs w:val="24"/>
              </w:rPr>
            </w:pPr>
            <w:r w:rsidRPr="00671D41">
              <w:rPr>
                <w:rFonts w:cs="Arial"/>
                <w:b/>
                <w:bCs/>
                <w:sz w:val="24"/>
                <w:szCs w:val="24"/>
              </w:rPr>
              <w:t>Major Change</w:t>
            </w:r>
            <w:r w:rsidR="00671D41">
              <w:rPr>
                <w:rFonts w:cs="Arial"/>
                <w:b/>
                <w:bCs/>
                <w:sz w:val="24"/>
                <w:szCs w:val="24"/>
              </w:rPr>
              <w:t xml:space="preserve"> - </w:t>
            </w:r>
            <w:r w:rsidRPr="00671D41">
              <w:rPr>
                <w:rFonts w:cs="Arial"/>
                <w:sz w:val="24"/>
                <w:szCs w:val="24"/>
              </w:rPr>
              <w:t>Redefines KPI logic or materially impacts interpretation.</w:t>
            </w:r>
          </w:p>
          <w:p w14:paraId="6CF776B6" w14:textId="40BC8BE4" w:rsidR="00671D41" w:rsidRPr="00671D41" w:rsidRDefault="00671D41" w:rsidP="00D65847">
            <w:pPr>
              <w:ind w:left="0" w:firstLine="0"/>
              <w:rPr>
                <w:rFonts w:cs="Arial"/>
                <w:b/>
                <w:bCs/>
                <w:sz w:val="24"/>
                <w:szCs w:val="24"/>
              </w:rPr>
            </w:pPr>
          </w:p>
        </w:tc>
      </w:tr>
      <w:tr w:rsidR="00AB7519" w:rsidRPr="00671D41" w14:paraId="483043E3" w14:textId="77777777" w:rsidTr="00407971">
        <w:tc>
          <w:tcPr>
            <w:tcW w:w="704" w:type="dxa"/>
          </w:tcPr>
          <w:p w14:paraId="12A4F8B2" w14:textId="3914549E" w:rsidR="00AB7519" w:rsidRPr="00671D41" w:rsidRDefault="00D65847" w:rsidP="00CC1E08">
            <w:pPr>
              <w:ind w:left="0" w:firstLine="0"/>
              <w:rPr>
                <w:rFonts w:cs="Arial"/>
                <w:sz w:val="24"/>
                <w:szCs w:val="24"/>
              </w:rPr>
            </w:pPr>
            <w:r w:rsidRPr="00671D41">
              <w:rPr>
                <w:rFonts w:cs="Arial"/>
                <w:sz w:val="24"/>
                <w:szCs w:val="24"/>
              </w:rPr>
              <w:t>4.5</w:t>
            </w:r>
          </w:p>
        </w:tc>
        <w:tc>
          <w:tcPr>
            <w:tcW w:w="8533" w:type="dxa"/>
          </w:tcPr>
          <w:p w14:paraId="0B27DE3A" w14:textId="53EF32E3" w:rsidR="00D65847" w:rsidRDefault="00D65847" w:rsidP="00671D41">
            <w:pPr>
              <w:rPr>
                <w:rFonts w:cs="Arial"/>
                <w:sz w:val="24"/>
                <w:szCs w:val="24"/>
              </w:rPr>
            </w:pPr>
            <w:r w:rsidRPr="00671D41">
              <w:rPr>
                <w:rFonts w:cs="Arial"/>
                <w:b/>
                <w:bCs/>
                <w:sz w:val="24"/>
                <w:szCs w:val="24"/>
              </w:rPr>
              <w:t>Critical Change</w:t>
            </w:r>
            <w:r w:rsidR="00671D41">
              <w:rPr>
                <w:rFonts w:cs="Arial"/>
                <w:b/>
                <w:bCs/>
                <w:sz w:val="24"/>
                <w:szCs w:val="24"/>
              </w:rPr>
              <w:t xml:space="preserve"> - </w:t>
            </w:r>
            <w:r w:rsidRPr="00671D41">
              <w:rPr>
                <w:rFonts w:cs="Arial"/>
                <w:sz w:val="24"/>
                <w:szCs w:val="24"/>
              </w:rPr>
              <w:t>Impacts regulatory, contractual, or financial reporting.</w:t>
            </w:r>
          </w:p>
          <w:p w14:paraId="5DE57E6F" w14:textId="0EF693B6" w:rsidR="00AB7519" w:rsidRPr="00671D41" w:rsidRDefault="00AB7519" w:rsidP="00407971">
            <w:pPr>
              <w:ind w:left="0" w:firstLine="0"/>
              <w:rPr>
                <w:rFonts w:cs="Arial"/>
                <w:sz w:val="24"/>
                <w:szCs w:val="24"/>
              </w:rPr>
            </w:pPr>
          </w:p>
        </w:tc>
      </w:tr>
    </w:tbl>
    <w:p w14:paraId="435FB87D" w14:textId="77777777" w:rsidR="007E120C" w:rsidRPr="00671D41" w:rsidRDefault="007E120C" w:rsidP="00CC1E08">
      <w:pPr>
        <w:ind w:left="851" w:hanging="851"/>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6"/>
        <w:gridCol w:w="8561"/>
      </w:tblGrid>
      <w:tr w:rsidR="00671D41" w:rsidRPr="00671D41" w14:paraId="7CBE982A" w14:textId="77777777" w:rsidTr="005D696F">
        <w:tc>
          <w:tcPr>
            <w:tcW w:w="9237" w:type="dxa"/>
            <w:gridSpan w:val="2"/>
          </w:tcPr>
          <w:p w14:paraId="4A35605C" w14:textId="77777777" w:rsidR="00931D11" w:rsidRPr="00671D41" w:rsidRDefault="00931D11" w:rsidP="00CC1E08">
            <w:pPr>
              <w:pStyle w:val="Heading1"/>
              <w:rPr>
                <w:rFonts w:cs="Arial"/>
                <w:sz w:val="24"/>
                <w:szCs w:val="24"/>
              </w:rPr>
            </w:pPr>
            <w:bookmarkStart w:id="5" w:name="_Toc223094631"/>
            <w:r w:rsidRPr="00671D41">
              <w:rPr>
                <w:rFonts w:cs="Arial"/>
                <w:sz w:val="24"/>
                <w:szCs w:val="24"/>
              </w:rPr>
              <w:t>Roles and Responsibilities</w:t>
            </w:r>
            <w:bookmarkEnd w:id="5"/>
          </w:p>
        </w:tc>
      </w:tr>
      <w:tr w:rsidR="00671D41" w:rsidRPr="00671D41" w14:paraId="2E92AD9D" w14:textId="77777777" w:rsidTr="005D696F">
        <w:tc>
          <w:tcPr>
            <w:tcW w:w="676" w:type="dxa"/>
          </w:tcPr>
          <w:p w14:paraId="5E8492AA" w14:textId="3B41959F" w:rsidR="00AB7519" w:rsidRPr="00671D41" w:rsidRDefault="00AB7519" w:rsidP="00CC1E08">
            <w:pPr>
              <w:ind w:left="0" w:firstLine="0"/>
              <w:rPr>
                <w:rFonts w:cs="Arial"/>
                <w:sz w:val="24"/>
                <w:szCs w:val="24"/>
              </w:rPr>
            </w:pPr>
            <w:r w:rsidRPr="00671D41">
              <w:rPr>
                <w:rFonts w:cs="Arial"/>
                <w:sz w:val="24"/>
                <w:szCs w:val="24"/>
              </w:rPr>
              <w:t>5.1</w:t>
            </w:r>
          </w:p>
        </w:tc>
        <w:tc>
          <w:tcPr>
            <w:tcW w:w="8561" w:type="dxa"/>
          </w:tcPr>
          <w:p w14:paraId="7253F42E" w14:textId="77777777" w:rsidR="00AB7519" w:rsidRPr="00671D41" w:rsidRDefault="00AB7519" w:rsidP="00AB7519">
            <w:pPr>
              <w:autoSpaceDE w:val="0"/>
              <w:autoSpaceDN w:val="0"/>
              <w:adjustRightInd w:val="0"/>
              <w:rPr>
                <w:rFonts w:cs="Arial"/>
                <w:b/>
                <w:bCs/>
                <w:sz w:val="24"/>
                <w:szCs w:val="24"/>
              </w:rPr>
            </w:pPr>
            <w:r w:rsidRPr="00671D41">
              <w:rPr>
                <w:rFonts w:cs="Arial"/>
                <w:b/>
                <w:bCs/>
                <w:sz w:val="24"/>
                <w:szCs w:val="24"/>
              </w:rPr>
              <w:t xml:space="preserve">CRGPA Board </w:t>
            </w:r>
          </w:p>
          <w:p w14:paraId="7E7B20B5" w14:textId="77777777" w:rsidR="00AB7519" w:rsidRPr="00671D41" w:rsidRDefault="00AB7519" w:rsidP="00AB7519">
            <w:pPr>
              <w:autoSpaceDE w:val="0"/>
              <w:autoSpaceDN w:val="0"/>
              <w:adjustRightInd w:val="0"/>
              <w:ind w:left="0" w:firstLine="0"/>
              <w:rPr>
                <w:rFonts w:cs="Arial"/>
                <w:sz w:val="24"/>
                <w:szCs w:val="24"/>
              </w:rPr>
            </w:pPr>
          </w:p>
          <w:p w14:paraId="723ACD65" w14:textId="77777777" w:rsidR="00AB7519" w:rsidRDefault="00AB7519" w:rsidP="00AB7519">
            <w:pPr>
              <w:autoSpaceDE w:val="0"/>
              <w:autoSpaceDN w:val="0"/>
              <w:adjustRightInd w:val="0"/>
              <w:ind w:left="0" w:firstLine="0"/>
              <w:rPr>
                <w:rFonts w:cs="Arial"/>
                <w:sz w:val="24"/>
                <w:szCs w:val="24"/>
              </w:rPr>
            </w:pPr>
            <w:r w:rsidRPr="00671D41">
              <w:rPr>
                <w:rFonts w:cs="Arial"/>
                <w:sz w:val="24"/>
                <w:szCs w:val="24"/>
              </w:rPr>
              <w:t>CRGPA Board has overall accountability for the quality and standards of care delivered by CRGPA including compliance with this policy.</w:t>
            </w:r>
          </w:p>
          <w:p w14:paraId="1EFB6D09" w14:textId="03C77F07" w:rsidR="00671D41" w:rsidRPr="00671D41" w:rsidRDefault="00671D41" w:rsidP="00AB7519">
            <w:pPr>
              <w:autoSpaceDE w:val="0"/>
              <w:autoSpaceDN w:val="0"/>
              <w:adjustRightInd w:val="0"/>
              <w:ind w:left="0" w:firstLine="0"/>
              <w:rPr>
                <w:rFonts w:cs="Arial"/>
                <w:sz w:val="24"/>
                <w:szCs w:val="24"/>
              </w:rPr>
            </w:pPr>
          </w:p>
        </w:tc>
      </w:tr>
      <w:tr w:rsidR="00671D41" w:rsidRPr="00671D41" w14:paraId="753B406A" w14:textId="77777777" w:rsidTr="005D696F">
        <w:tc>
          <w:tcPr>
            <w:tcW w:w="676" w:type="dxa"/>
          </w:tcPr>
          <w:p w14:paraId="3748E387" w14:textId="355E2A68" w:rsidR="00AB7519" w:rsidRPr="00671D41" w:rsidRDefault="00AB7519" w:rsidP="00CC1E08">
            <w:pPr>
              <w:ind w:left="0" w:firstLine="0"/>
              <w:rPr>
                <w:rFonts w:cs="Arial"/>
                <w:sz w:val="24"/>
                <w:szCs w:val="24"/>
              </w:rPr>
            </w:pPr>
            <w:r w:rsidRPr="00671D41">
              <w:rPr>
                <w:rFonts w:cs="Arial"/>
                <w:sz w:val="24"/>
                <w:szCs w:val="24"/>
              </w:rPr>
              <w:t>5.2</w:t>
            </w:r>
          </w:p>
        </w:tc>
        <w:tc>
          <w:tcPr>
            <w:tcW w:w="8561" w:type="dxa"/>
          </w:tcPr>
          <w:p w14:paraId="54DB93B4" w14:textId="77777777" w:rsidR="00AB7519" w:rsidRPr="00671D41" w:rsidRDefault="00AB7519" w:rsidP="00AB7519">
            <w:pPr>
              <w:rPr>
                <w:rFonts w:cs="Arial"/>
                <w:b/>
                <w:bCs/>
                <w:sz w:val="24"/>
                <w:szCs w:val="24"/>
              </w:rPr>
            </w:pPr>
            <w:r w:rsidRPr="00671D41">
              <w:rPr>
                <w:rFonts w:cs="Arial"/>
                <w:b/>
                <w:bCs/>
                <w:sz w:val="24"/>
                <w:szCs w:val="24"/>
              </w:rPr>
              <w:t>Chief Executive</w:t>
            </w:r>
          </w:p>
          <w:p w14:paraId="1BC73D7D" w14:textId="77777777" w:rsidR="00AB7519" w:rsidRPr="00671D41" w:rsidRDefault="00AB7519" w:rsidP="00AB7519">
            <w:pPr>
              <w:rPr>
                <w:rFonts w:cs="Arial"/>
                <w:b/>
                <w:bCs/>
                <w:sz w:val="24"/>
                <w:szCs w:val="24"/>
              </w:rPr>
            </w:pPr>
          </w:p>
          <w:p w14:paraId="06BE33F1" w14:textId="77777777" w:rsidR="00AB7519" w:rsidRPr="00671D41" w:rsidRDefault="00AB7519" w:rsidP="00AB7519">
            <w:pPr>
              <w:rPr>
                <w:rFonts w:cs="Arial"/>
                <w:sz w:val="24"/>
                <w:szCs w:val="24"/>
              </w:rPr>
            </w:pPr>
            <w:r w:rsidRPr="00671D41">
              <w:rPr>
                <w:rFonts w:cs="Arial"/>
                <w:sz w:val="24"/>
                <w:szCs w:val="24"/>
              </w:rPr>
              <w:t>The Chief Executive is accountable for:</w:t>
            </w:r>
          </w:p>
          <w:p w14:paraId="49DB45F8" w14:textId="31F41C3E" w:rsidR="00AB7519" w:rsidRPr="00671D41" w:rsidRDefault="00AB7519">
            <w:pPr>
              <w:pStyle w:val="ListParagraph"/>
              <w:numPr>
                <w:ilvl w:val="0"/>
                <w:numId w:val="6"/>
              </w:numPr>
              <w:rPr>
                <w:rFonts w:cs="Arial"/>
                <w:sz w:val="24"/>
                <w:szCs w:val="24"/>
              </w:rPr>
            </w:pPr>
            <w:r w:rsidRPr="00671D41">
              <w:rPr>
                <w:rFonts w:cs="Arial"/>
                <w:sz w:val="24"/>
                <w:szCs w:val="24"/>
              </w:rPr>
              <w:t>Ensuring organisational compliance with this policy</w:t>
            </w:r>
            <w:r w:rsidR="000D7B55" w:rsidRPr="00671D41">
              <w:rPr>
                <w:rFonts w:cs="Arial"/>
                <w:sz w:val="24"/>
                <w:szCs w:val="24"/>
              </w:rPr>
              <w:t>.</w:t>
            </w:r>
          </w:p>
          <w:p w14:paraId="7C181561" w14:textId="74851E9B" w:rsidR="00AB7519" w:rsidRPr="00671D41" w:rsidRDefault="00AB7519">
            <w:pPr>
              <w:pStyle w:val="ListParagraph"/>
              <w:numPr>
                <w:ilvl w:val="0"/>
                <w:numId w:val="6"/>
              </w:numPr>
              <w:rPr>
                <w:rFonts w:cs="Arial"/>
                <w:sz w:val="24"/>
                <w:szCs w:val="24"/>
              </w:rPr>
            </w:pPr>
            <w:r w:rsidRPr="00671D41">
              <w:rPr>
                <w:rFonts w:cs="Arial"/>
                <w:sz w:val="24"/>
                <w:szCs w:val="24"/>
              </w:rPr>
              <w:t>Ensuring appropriate governance frameworks are in place</w:t>
            </w:r>
            <w:r w:rsidR="000D7B55" w:rsidRPr="00671D41">
              <w:rPr>
                <w:rFonts w:cs="Arial"/>
                <w:sz w:val="24"/>
                <w:szCs w:val="24"/>
              </w:rPr>
              <w:t>.</w:t>
            </w:r>
          </w:p>
          <w:p w14:paraId="29BBC2C5" w14:textId="77777777" w:rsidR="00AB7519" w:rsidRDefault="00AB7519">
            <w:pPr>
              <w:pStyle w:val="ListParagraph"/>
              <w:numPr>
                <w:ilvl w:val="0"/>
                <w:numId w:val="6"/>
              </w:numPr>
              <w:rPr>
                <w:rFonts w:cs="Arial"/>
                <w:sz w:val="24"/>
                <w:szCs w:val="24"/>
              </w:rPr>
            </w:pPr>
            <w:r w:rsidRPr="00671D41">
              <w:rPr>
                <w:rFonts w:cs="Arial"/>
                <w:sz w:val="24"/>
                <w:szCs w:val="24"/>
              </w:rPr>
              <w:t>Delegating operational responsibility for implementation</w:t>
            </w:r>
            <w:r w:rsidR="000D7B55" w:rsidRPr="00671D41">
              <w:rPr>
                <w:rFonts w:cs="Arial"/>
                <w:sz w:val="24"/>
                <w:szCs w:val="24"/>
              </w:rPr>
              <w:t>.</w:t>
            </w:r>
          </w:p>
          <w:p w14:paraId="024D9434" w14:textId="6821D213" w:rsidR="00671D41" w:rsidRPr="00671D41" w:rsidRDefault="00671D41" w:rsidP="00671D41">
            <w:pPr>
              <w:rPr>
                <w:rFonts w:cs="Arial"/>
                <w:sz w:val="24"/>
                <w:szCs w:val="24"/>
              </w:rPr>
            </w:pPr>
          </w:p>
        </w:tc>
      </w:tr>
      <w:tr w:rsidR="00671D41" w:rsidRPr="00671D41" w14:paraId="0B51DF23" w14:textId="77777777" w:rsidTr="005D696F">
        <w:tc>
          <w:tcPr>
            <w:tcW w:w="676" w:type="dxa"/>
          </w:tcPr>
          <w:p w14:paraId="19E02E89" w14:textId="38C973FF" w:rsidR="000D7B55" w:rsidRPr="00671D41" w:rsidRDefault="000D7B55" w:rsidP="00CC1E08">
            <w:pPr>
              <w:ind w:left="0" w:firstLine="0"/>
              <w:rPr>
                <w:rFonts w:cs="Arial"/>
                <w:sz w:val="24"/>
                <w:szCs w:val="24"/>
              </w:rPr>
            </w:pPr>
            <w:r w:rsidRPr="00671D41">
              <w:rPr>
                <w:rFonts w:cs="Arial"/>
                <w:sz w:val="24"/>
                <w:szCs w:val="24"/>
              </w:rPr>
              <w:t>5.3</w:t>
            </w:r>
          </w:p>
        </w:tc>
        <w:tc>
          <w:tcPr>
            <w:tcW w:w="8561" w:type="dxa"/>
          </w:tcPr>
          <w:p w14:paraId="2D21F8D1" w14:textId="77777777" w:rsidR="000D7B55" w:rsidRPr="00671D41" w:rsidRDefault="000D7B55" w:rsidP="004B72C1">
            <w:pPr>
              <w:rPr>
                <w:rFonts w:cs="Arial"/>
                <w:b/>
                <w:bCs/>
                <w:sz w:val="24"/>
                <w:szCs w:val="24"/>
              </w:rPr>
            </w:pPr>
            <w:r w:rsidRPr="00671D41">
              <w:rPr>
                <w:rFonts w:cs="Arial"/>
                <w:b/>
                <w:bCs/>
                <w:sz w:val="24"/>
                <w:szCs w:val="24"/>
              </w:rPr>
              <w:t>Managers/Heads of Service</w:t>
            </w:r>
          </w:p>
          <w:p w14:paraId="11C385C1" w14:textId="0AC07238" w:rsidR="000D7B55" w:rsidRPr="00671D41" w:rsidRDefault="000D7B55" w:rsidP="004B72C1">
            <w:pPr>
              <w:rPr>
                <w:rFonts w:cs="Arial"/>
                <w:sz w:val="24"/>
                <w:szCs w:val="24"/>
              </w:rPr>
            </w:pPr>
          </w:p>
          <w:p w14:paraId="2433C880" w14:textId="7E7F10D0" w:rsidR="003C54BE" w:rsidRPr="00671D41" w:rsidRDefault="00D65847">
            <w:pPr>
              <w:numPr>
                <w:ilvl w:val="0"/>
                <w:numId w:val="5"/>
              </w:numPr>
              <w:rPr>
                <w:rFonts w:cs="Arial"/>
                <w:sz w:val="24"/>
                <w:szCs w:val="24"/>
              </w:rPr>
            </w:pPr>
            <w:r w:rsidRPr="00671D41">
              <w:rPr>
                <w:rFonts w:cs="Arial"/>
                <w:sz w:val="24"/>
                <w:szCs w:val="24"/>
                <w:lang w:val="en-US"/>
              </w:rPr>
              <w:t xml:space="preserve">Responsible for submitting formal Change Requests </w:t>
            </w:r>
            <w:r w:rsidR="00C6213D">
              <w:rPr>
                <w:rFonts w:cs="Arial"/>
                <w:sz w:val="24"/>
                <w:szCs w:val="24"/>
                <w:lang w:val="en-US"/>
              </w:rPr>
              <w:t xml:space="preserve">(appendix 1) </w:t>
            </w:r>
            <w:r w:rsidRPr="00671D41">
              <w:rPr>
                <w:rFonts w:cs="Arial"/>
                <w:sz w:val="24"/>
                <w:szCs w:val="24"/>
                <w:lang w:val="en-US"/>
              </w:rPr>
              <w:t>and participating in testing and sign-off.</w:t>
            </w:r>
          </w:p>
          <w:p w14:paraId="1676DF09" w14:textId="77777777" w:rsidR="003C54BE" w:rsidRPr="00671D41" w:rsidRDefault="003C54BE">
            <w:pPr>
              <w:numPr>
                <w:ilvl w:val="0"/>
                <w:numId w:val="5"/>
              </w:numPr>
              <w:rPr>
                <w:rFonts w:cs="Arial"/>
                <w:sz w:val="24"/>
                <w:szCs w:val="24"/>
              </w:rPr>
            </w:pPr>
            <w:r w:rsidRPr="00671D41">
              <w:rPr>
                <w:rFonts w:cs="Arial"/>
                <w:sz w:val="24"/>
                <w:szCs w:val="24"/>
                <w:lang w:val="en-US"/>
              </w:rPr>
              <w:t xml:space="preserve">Responsible for obtaining approval from Business Owner </w:t>
            </w:r>
          </w:p>
          <w:p w14:paraId="75A5F29D" w14:textId="77777777" w:rsidR="003C54BE" w:rsidRPr="00671D41" w:rsidRDefault="003C54BE">
            <w:pPr>
              <w:numPr>
                <w:ilvl w:val="0"/>
                <w:numId w:val="5"/>
              </w:numPr>
              <w:rPr>
                <w:rFonts w:cs="Arial"/>
                <w:sz w:val="24"/>
                <w:szCs w:val="24"/>
              </w:rPr>
            </w:pPr>
            <w:r w:rsidRPr="00671D41">
              <w:rPr>
                <w:rFonts w:cs="Arial"/>
                <w:sz w:val="24"/>
                <w:szCs w:val="24"/>
              </w:rPr>
              <w:t>Ensuring the impact assessment is thoroughly considered before the change is made and to communicate to the Business Owner the reason for the change.</w:t>
            </w:r>
          </w:p>
          <w:p w14:paraId="607C1ECC" w14:textId="77777777" w:rsidR="003C54BE" w:rsidRPr="00671D41" w:rsidRDefault="003C54BE">
            <w:pPr>
              <w:numPr>
                <w:ilvl w:val="0"/>
                <w:numId w:val="5"/>
              </w:numPr>
              <w:rPr>
                <w:rFonts w:cs="Arial"/>
                <w:sz w:val="24"/>
                <w:szCs w:val="24"/>
              </w:rPr>
            </w:pPr>
            <w:r w:rsidRPr="00671D41">
              <w:rPr>
                <w:rFonts w:cs="Arial"/>
                <w:sz w:val="24"/>
                <w:szCs w:val="24"/>
              </w:rPr>
              <w:t xml:space="preserve">Answering any queries the Data Team and Business Owner may have to support their analysis of the change and the </w:t>
            </w:r>
            <w:r w:rsidR="00142AD2" w:rsidRPr="00671D41">
              <w:rPr>
                <w:rFonts w:cs="Arial"/>
                <w:sz w:val="24"/>
                <w:szCs w:val="24"/>
              </w:rPr>
              <w:t>decision thereof.</w:t>
            </w:r>
          </w:p>
          <w:p w14:paraId="0C4B6906" w14:textId="77777777" w:rsidR="00142AD2" w:rsidRDefault="00142AD2">
            <w:pPr>
              <w:numPr>
                <w:ilvl w:val="0"/>
                <w:numId w:val="5"/>
              </w:numPr>
              <w:rPr>
                <w:rFonts w:cs="Arial"/>
                <w:sz w:val="24"/>
                <w:szCs w:val="24"/>
              </w:rPr>
            </w:pPr>
            <w:r w:rsidRPr="00671D41">
              <w:rPr>
                <w:rFonts w:cs="Arial"/>
                <w:sz w:val="24"/>
                <w:szCs w:val="24"/>
              </w:rPr>
              <w:t>Communication of the change to appropriate teams</w:t>
            </w:r>
          </w:p>
          <w:p w14:paraId="4865FAC3" w14:textId="0FB248EF" w:rsidR="00671D41" w:rsidRPr="00671D41" w:rsidRDefault="00671D41" w:rsidP="00671D41">
            <w:pPr>
              <w:rPr>
                <w:rFonts w:cs="Arial"/>
                <w:sz w:val="24"/>
                <w:szCs w:val="24"/>
              </w:rPr>
            </w:pPr>
          </w:p>
        </w:tc>
      </w:tr>
      <w:tr w:rsidR="00671D41" w:rsidRPr="00671D41" w14:paraId="6C661C63" w14:textId="77777777" w:rsidTr="005D696F">
        <w:tc>
          <w:tcPr>
            <w:tcW w:w="676" w:type="dxa"/>
          </w:tcPr>
          <w:p w14:paraId="2D2DE68B" w14:textId="20738DFE" w:rsidR="00142AD2" w:rsidRPr="00671D41" w:rsidRDefault="00142AD2" w:rsidP="00CC1E08">
            <w:pPr>
              <w:ind w:left="0" w:firstLine="0"/>
              <w:rPr>
                <w:rFonts w:cs="Arial"/>
                <w:sz w:val="24"/>
                <w:szCs w:val="24"/>
              </w:rPr>
            </w:pPr>
            <w:r w:rsidRPr="00671D41">
              <w:rPr>
                <w:rFonts w:cs="Arial"/>
                <w:sz w:val="24"/>
                <w:szCs w:val="24"/>
              </w:rPr>
              <w:t>5.4</w:t>
            </w:r>
          </w:p>
        </w:tc>
        <w:tc>
          <w:tcPr>
            <w:tcW w:w="8561" w:type="dxa"/>
          </w:tcPr>
          <w:p w14:paraId="7C78B3BA" w14:textId="77777777" w:rsidR="00142AD2" w:rsidRPr="00671D41" w:rsidRDefault="00142AD2" w:rsidP="004B72C1">
            <w:pPr>
              <w:rPr>
                <w:rFonts w:cs="Arial"/>
                <w:b/>
                <w:bCs/>
                <w:sz w:val="24"/>
                <w:szCs w:val="24"/>
              </w:rPr>
            </w:pPr>
            <w:r w:rsidRPr="00671D41">
              <w:rPr>
                <w:rFonts w:cs="Arial"/>
                <w:b/>
                <w:bCs/>
                <w:sz w:val="24"/>
                <w:szCs w:val="24"/>
              </w:rPr>
              <w:t>Data Team</w:t>
            </w:r>
          </w:p>
          <w:p w14:paraId="7815BEA4" w14:textId="77777777" w:rsidR="00142AD2" w:rsidRPr="00671D41" w:rsidRDefault="00142AD2" w:rsidP="004B72C1">
            <w:pPr>
              <w:rPr>
                <w:rFonts w:cs="Arial"/>
                <w:b/>
                <w:bCs/>
                <w:sz w:val="24"/>
                <w:szCs w:val="24"/>
              </w:rPr>
            </w:pPr>
          </w:p>
          <w:p w14:paraId="328855C0" w14:textId="77777777" w:rsidR="00142AD2" w:rsidRPr="00671D41" w:rsidRDefault="00142AD2">
            <w:pPr>
              <w:pStyle w:val="ListParagraph"/>
              <w:numPr>
                <w:ilvl w:val="0"/>
                <w:numId w:val="7"/>
              </w:numPr>
              <w:rPr>
                <w:rFonts w:cs="Arial"/>
                <w:sz w:val="24"/>
                <w:szCs w:val="24"/>
              </w:rPr>
            </w:pPr>
            <w:r w:rsidRPr="00671D41">
              <w:rPr>
                <w:rFonts w:cs="Arial"/>
                <w:sz w:val="24"/>
                <w:szCs w:val="24"/>
              </w:rPr>
              <w:t>Responsible for assessing and implementing the change request</w:t>
            </w:r>
          </w:p>
          <w:p w14:paraId="0E97C258" w14:textId="77777777" w:rsidR="00142AD2" w:rsidRPr="00671D41" w:rsidRDefault="00142AD2">
            <w:pPr>
              <w:pStyle w:val="ListParagraph"/>
              <w:numPr>
                <w:ilvl w:val="0"/>
                <w:numId w:val="7"/>
              </w:numPr>
              <w:rPr>
                <w:rFonts w:cs="Arial"/>
                <w:sz w:val="24"/>
                <w:szCs w:val="24"/>
              </w:rPr>
            </w:pPr>
            <w:r w:rsidRPr="00671D41">
              <w:rPr>
                <w:rFonts w:cs="Arial"/>
                <w:sz w:val="24"/>
                <w:szCs w:val="24"/>
              </w:rPr>
              <w:t>Analysing the request and challenging the intent where necessary to avoid over complexity of reporting</w:t>
            </w:r>
          </w:p>
          <w:p w14:paraId="49EF33D5" w14:textId="77777777" w:rsidR="00142AD2" w:rsidRPr="00671D41" w:rsidRDefault="00142AD2">
            <w:pPr>
              <w:pStyle w:val="ListParagraph"/>
              <w:numPr>
                <w:ilvl w:val="0"/>
                <w:numId w:val="7"/>
              </w:numPr>
              <w:rPr>
                <w:rFonts w:cs="Arial"/>
                <w:sz w:val="24"/>
                <w:szCs w:val="24"/>
              </w:rPr>
            </w:pPr>
            <w:r w:rsidRPr="00671D41">
              <w:rPr>
                <w:rFonts w:cs="Arial"/>
                <w:sz w:val="24"/>
                <w:szCs w:val="24"/>
              </w:rPr>
              <w:t>Implementing the change per the change request once approved by the relevant Business Owner and SLT owner</w:t>
            </w:r>
          </w:p>
          <w:p w14:paraId="3F2E591E" w14:textId="77777777" w:rsidR="00142AD2" w:rsidRPr="00671D41" w:rsidRDefault="00142AD2">
            <w:pPr>
              <w:pStyle w:val="ListParagraph"/>
              <w:numPr>
                <w:ilvl w:val="0"/>
                <w:numId w:val="7"/>
              </w:numPr>
              <w:rPr>
                <w:rFonts w:cs="Arial"/>
                <w:sz w:val="24"/>
                <w:szCs w:val="24"/>
              </w:rPr>
            </w:pPr>
            <w:r w:rsidRPr="00671D41">
              <w:rPr>
                <w:rFonts w:cs="Arial"/>
                <w:sz w:val="24"/>
                <w:szCs w:val="24"/>
              </w:rPr>
              <w:t>Communicating the progress of the change to the requestor throughout the change process</w:t>
            </w:r>
          </w:p>
          <w:p w14:paraId="36B55AEC" w14:textId="77777777" w:rsidR="00142AD2" w:rsidRPr="00671D41" w:rsidRDefault="00142AD2">
            <w:pPr>
              <w:pStyle w:val="ListParagraph"/>
              <w:numPr>
                <w:ilvl w:val="0"/>
                <w:numId w:val="7"/>
              </w:numPr>
              <w:rPr>
                <w:rFonts w:cs="Arial"/>
                <w:sz w:val="24"/>
                <w:szCs w:val="24"/>
              </w:rPr>
            </w:pPr>
            <w:r w:rsidRPr="00671D41">
              <w:rPr>
                <w:rFonts w:cs="Arial"/>
                <w:sz w:val="24"/>
                <w:szCs w:val="24"/>
              </w:rPr>
              <w:t>Providing support and training to staff following implementation of change</w:t>
            </w:r>
          </w:p>
          <w:p w14:paraId="1F057F04" w14:textId="77777777" w:rsidR="00142AD2" w:rsidRPr="00671D41" w:rsidRDefault="00142AD2">
            <w:pPr>
              <w:pStyle w:val="ListParagraph"/>
              <w:numPr>
                <w:ilvl w:val="0"/>
                <w:numId w:val="7"/>
              </w:numPr>
              <w:rPr>
                <w:rFonts w:cs="Arial"/>
                <w:b/>
                <w:bCs/>
                <w:sz w:val="24"/>
                <w:szCs w:val="24"/>
              </w:rPr>
            </w:pPr>
            <w:r w:rsidRPr="00671D41">
              <w:rPr>
                <w:rFonts w:cs="Arial"/>
                <w:sz w:val="24"/>
                <w:szCs w:val="24"/>
              </w:rPr>
              <w:t>Review of the change management policy as appropriate and in accordance with the review criteria</w:t>
            </w:r>
          </w:p>
          <w:p w14:paraId="54F23EF5" w14:textId="67DD1A2A" w:rsidR="00671D41" w:rsidRPr="00671D41" w:rsidRDefault="00671D41" w:rsidP="00671D41">
            <w:pPr>
              <w:rPr>
                <w:rFonts w:cs="Arial"/>
                <w:b/>
                <w:bCs/>
                <w:sz w:val="24"/>
                <w:szCs w:val="24"/>
              </w:rPr>
            </w:pPr>
          </w:p>
        </w:tc>
      </w:tr>
      <w:tr w:rsidR="006C5918" w:rsidRPr="00671D41" w14:paraId="65218C40" w14:textId="77777777" w:rsidTr="005D696F">
        <w:tc>
          <w:tcPr>
            <w:tcW w:w="676" w:type="dxa"/>
          </w:tcPr>
          <w:p w14:paraId="08D96C5B" w14:textId="036436C4" w:rsidR="00931D11" w:rsidRPr="00671D41" w:rsidRDefault="00861C32" w:rsidP="00CC1E08">
            <w:pPr>
              <w:ind w:left="0" w:firstLine="0"/>
              <w:rPr>
                <w:rFonts w:cs="Arial"/>
                <w:sz w:val="24"/>
                <w:szCs w:val="24"/>
              </w:rPr>
            </w:pPr>
            <w:r w:rsidRPr="00671D41">
              <w:rPr>
                <w:rFonts w:cs="Arial"/>
                <w:sz w:val="24"/>
                <w:szCs w:val="24"/>
              </w:rPr>
              <w:t>5.</w:t>
            </w:r>
            <w:r w:rsidR="00D65847" w:rsidRPr="00671D41">
              <w:rPr>
                <w:rFonts w:cs="Arial"/>
                <w:sz w:val="24"/>
                <w:szCs w:val="24"/>
              </w:rPr>
              <w:t>4</w:t>
            </w:r>
          </w:p>
        </w:tc>
        <w:tc>
          <w:tcPr>
            <w:tcW w:w="8561" w:type="dxa"/>
          </w:tcPr>
          <w:p w14:paraId="7F5C199D" w14:textId="114C9B4D" w:rsidR="00EE18A8" w:rsidRPr="00671D41" w:rsidRDefault="00EE18A8" w:rsidP="00861C32">
            <w:pPr>
              <w:ind w:left="0" w:firstLine="0"/>
              <w:rPr>
                <w:rFonts w:cs="Arial"/>
                <w:b/>
                <w:bCs/>
                <w:sz w:val="24"/>
                <w:szCs w:val="24"/>
              </w:rPr>
            </w:pPr>
            <w:r w:rsidRPr="00671D41">
              <w:rPr>
                <w:rFonts w:cs="Arial"/>
                <w:b/>
                <w:bCs/>
                <w:sz w:val="24"/>
                <w:szCs w:val="24"/>
              </w:rPr>
              <w:t>All CRGPA staff (including Bank/Contracted/Temporary Staff)</w:t>
            </w:r>
          </w:p>
          <w:p w14:paraId="0D1F3FD6" w14:textId="77777777" w:rsidR="00EE18A8" w:rsidRPr="00671D41" w:rsidRDefault="00EE18A8" w:rsidP="00EE18A8">
            <w:pPr>
              <w:ind w:left="0" w:firstLine="0"/>
              <w:rPr>
                <w:rFonts w:cs="Arial"/>
                <w:sz w:val="24"/>
                <w:szCs w:val="24"/>
              </w:rPr>
            </w:pPr>
          </w:p>
          <w:p w14:paraId="34DDD57C" w14:textId="77777777" w:rsidR="00142AD2" w:rsidRPr="00671D41" w:rsidRDefault="00D65847">
            <w:pPr>
              <w:pStyle w:val="ListParagraph"/>
              <w:numPr>
                <w:ilvl w:val="0"/>
                <w:numId w:val="8"/>
              </w:numPr>
              <w:rPr>
                <w:rFonts w:cs="Arial"/>
                <w:sz w:val="24"/>
                <w:szCs w:val="24"/>
                <w:lang w:val="en-US"/>
              </w:rPr>
            </w:pPr>
            <w:r w:rsidRPr="00671D41">
              <w:rPr>
                <w:rFonts w:cs="Arial"/>
                <w:sz w:val="24"/>
                <w:szCs w:val="24"/>
                <w:lang w:val="en-US"/>
              </w:rPr>
              <w:t xml:space="preserve">Must not request informal changes </w:t>
            </w:r>
          </w:p>
          <w:p w14:paraId="420EC714" w14:textId="20C026D6" w:rsidR="004B72C1" w:rsidRPr="00671D41" w:rsidRDefault="00142AD2">
            <w:pPr>
              <w:pStyle w:val="ListParagraph"/>
              <w:numPr>
                <w:ilvl w:val="0"/>
                <w:numId w:val="8"/>
              </w:numPr>
              <w:rPr>
                <w:rFonts w:cs="Arial"/>
                <w:sz w:val="24"/>
                <w:szCs w:val="24"/>
                <w:lang w:val="en-US"/>
              </w:rPr>
            </w:pPr>
            <w:r w:rsidRPr="00671D41">
              <w:rPr>
                <w:rFonts w:cs="Arial"/>
                <w:sz w:val="24"/>
                <w:szCs w:val="24"/>
                <w:lang w:val="en-US"/>
              </w:rPr>
              <w:t>M</w:t>
            </w:r>
            <w:r w:rsidR="00D65847" w:rsidRPr="00671D41">
              <w:rPr>
                <w:rFonts w:cs="Arial"/>
                <w:sz w:val="24"/>
                <w:szCs w:val="24"/>
                <w:lang w:val="en-US"/>
              </w:rPr>
              <w:t>ust use approved reporting versions only.</w:t>
            </w:r>
          </w:p>
          <w:p w14:paraId="6769E921" w14:textId="5A9BDEB5" w:rsidR="00142AD2" w:rsidRPr="00671D41" w:rsidRDefault="00142AD2" w:rsidP="0068048E">
            <w:pPr>
              <w:ind w:left="0" w:firstLine="0"/>
              <w:rPr>
                <w:rFonts w:cs="Arial"/>
                <w:sz w:val="24"/>
                <w:szCs w:val="24"/>
              </w:rPr>
            </w:pPr>
          </w:p>
        </w:tc>
      </w:tr>
    </w:tbl>
    <w:p w14:paraId="44623018" w14:textId="77777777" w:rsidR="000D4331" w:rsidRPr="00671D41" w:rsidRDefault="000D4331" w:rsidP="00CC1E08">
      <w:pPr>
        <w:rPr>
          <w:rFonts w:cs="Arial"/>
          <w:sz w:val="24"/>
          <w:szCs w:val="24"/>
        </w:rPr>
      </w:pPr>
    </w:p>
    <w:p w14:paraId="683DDB73" w14:textId="77777777" w:rsidR="006C5918" w:rsidRPr="00671D41" w:rsidRDefault="006C5918"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671D41" w:rsidRPr="00671D41" w14:paraId="6204DD4C" w14:textId="77777777" w:rsidTr="006C5918">
        <w:tc>
          <w:tcPr>
            <w:tcW w:w="9237" w:type="dxa"/>
            <w:gridSpan w:val="2"/>
          </w:tcPr>
          <w:p w14:paraId="05DBF2F9" w14:textId="77777777" w:rsidR="000D4331" w:rsidRPr="00671D41" w:rsidRDefault="000D4331" w:rsidP="00CC1E08">
            <w:pPr>
              <w:pStyle w:val="Heading1"/>
              <w:rPr>
                <w:rFonts w:cs="Arial"/>
                <w:sz w:val="24"/>
                <w:szCs w:val="24"/>
              </w:rPr>
            </w:pPr>
            <w:bookmarkStart w:id="6" w:name="_Toc223094632"/>
            <w:r w:rsidRPr="00671D41">
              <w:rPr>
                <w:rFonts w:cs="Arial"/>
                <w:sz w:val="24"/>
                <w:szCs w:val="24"/>
              </w:rPr>
              <w:lastRenderedPageBreak/>
              <w:t>Process</w:t>
            </w:r>
            <w:bookmarkEnd w:id="6"/>
          </w:p>
        </w:tc>
      </w:tr>
      <w:tr w:rsidR="00437567" w:rsidRPr="00671D41" w14:paraId="0DF80C55" w14:textId="77777777" w:rsidTr="006C5918">
        <w:tc>
          <w:tcPr>
            <w:tcW w:w="688" w:type="dxa"/>
          </w:tcPr>
          <w:p w14:paraId="6FAA9834" w14:textId="11DE0004" w:rsidR="00437567" w:rsidRPr="00671D41" w:rsidRDefault="00437567" w:rsidP="00CC1E08">
            <w:pPr>
              <w:ind w:left="0" w:firstLine="0"/>
              <w:rPr>
                <w:rFonts w:cs="Arial"/>
                <w:sz w:val="24"/>
                <w:szCs w:val="24"/>
              </w:rPr>
            </w:pPr>
            <w:r w:rsidRPr="00671D41">
              <w:rPr>
                <w:rFonts w:cs="Arial"/>
                <w:sz w:val="24"/>
                <w:szCs w:val="24"/>
              </w:rPr>
              <w:t>6.1</w:t>
            </w:r>
          </w:p>
        </w:tc>
        <w:tc>
          <w:tcPr>
            <w:tcW w:w="8549" w:type="dxa"/>
          </w:tcPr>
          <w:p w14:paraId="60605AE7" w14:textId="626D8DED" w:rsidR="0068048E" w:rsidRPr="00671D41" w:rsidRDefault="0068048E" w:rsidP="0068048E">
            <w:pPr>
              <w:ind w:left="0" w:firstLine="9"/>
              <w:rPr>
                <w:rFonts w:cs="Arial"/>
                <w:sz w:val="24"/>
                <w:szCs w:val="24"/>
                <w:lang w:val="en-US"/>
              </w:rPr>
            </w:pPr>
            <w:r w:rsidRPr="00671D41">
              <w:rPr>
                <w:rFonts w:cs="Arial"/>
                <w:b/>
                <w:bCs/>
                <w:sz w:val="24"/>
                <w:szCs w:val="24"/>
                <w:lang w:val="en-US"/>
              </w:rPr>
              <w:t>Submission:</w:t>
            </w:r>
            <w:r w:rsidRPr="00671D41">
              <w:rPr>
                <w:rFonts w:cs="Arial"/>
                <w:sz w:val="24"/>
                <w:szCs w:val="24"/>
                <w:lang w:val="en-US"/>
              </w:rPr>
              <w:t xml:space="preserve"> All changes must be submitted using the approved Change Request Form with full business justification.</w:t>
            </w:r>
          </w:p>
          <w:p w14:paraId="73B8BD28" w14:textId="77777777" w:rsidR="0068048E" w:rsidRPr="00671D41" w:rsidRDefault="0068048E" w:rsidP="0068048E">
            <w:pPr>
              <w:ind w:left="0" w:firstLine="9"/>
              <w:rPr>
                <w:rFonts w:cs="Arial"/>
                <w:sz w:val="24"/>
                <w:szCs w:val="24"/>
                <w:lang w:val="en-US"/>
              </w:rPr>
            </w:pPr>
          </w:p>
          <w:p w14:paraId="6B8C31C6" w14:textId="59FFFE2B" w:rsidR="0068048E" w:rsidRPr="00671D41" w:rsidRDefault="0068048E" w:rsidP="0068048E">
            <w:pPr>
              <w:ind w:left="0" w:firstLine="9"/>
              <w:rPr>
                <w:rFonts w:cs="Arial"/>
                <w:sz w:val="24"/>
                <w:szCs w:val="24"/>
                <w:lang w:val="en-US"/>
              </w:rPr>
            </w:pPr>
            <w:r w:rsidRPr="00671D41">
              <w:rPr>
                <w:rFonts w:cs="Arial"/>
                <w:b/>
                <w:bCs/>
                <w:sz w:val="24"/>
                <w:szCs w:val="24"/>
                <w:lang w:val="en-US"/>
              </w:rPr>
              <w:t>Impact Assessment:</w:t>
            </w:r>
            <w:r w:rsidRPr="00671D41">
              <w:rPr>
                <w:rFonts w:cs="Arial"/>
                <w:sz w:val="24"/>
                <w:szCs w:val="24"/>
                <w:lang w:val="en-US"/>
              </w:rPr>
              <w:t xml:space="preserve"> Data/Reporting Lead will assess historical impact, downstream systems, risk level, complexity, and rollback plan.</w:t>
            </w:r>
          </w:p>
          <w:p w14:paraId="01685428" w14:textId="77777777" w:rsidR="00DB5839" w:rsidRPr="00671D41" w:rsidRDefault="00DB5839" w:rsidP="0068048E">
            <w:pPr>
              <w:ind w:left="0" w:firstLine="9"/>
              <w:rPr>
                <w:rFonts w:cs="Arial"/>
                <w:sz w:val="24"/>
                <w:szCs w:val="24"/>
                <w:lang w:val="en-US"/>
              </w:rPr>
            </w:pPr>
          </w:p>
          <w:p w14:paraId="77535775" w14:textId="18C0CCF0" w:rsidR="00DB5839" w:rsidRPr="00671D41" w:rsidRDefault="00DB5839" w:rsidP="0068048E">
            <w:pPr>
              <w:ind w:left="0" w:firstLine="9"/>
              <w:rPr>
                <w:rFonts w:cs="Arial"/>
                <w:b/>
                <w:bCs/>
                <w:sz w:val="24"/>
                <w:szCs w:val="24"/>
                <w:lang w:val="en-US"/>
              </w:rPr>
            </w:pPr>
            <w:r w:rsidRPr="00671D41">
              <w:rPr>
                <w:rFonts w:cs="Arial"/>
                <w:b/>
                <w:bCs/>
                <w:sz w:val="24"/>
                <w:szCs w:val="24"/>
                <w:lang w:val="en-US"/>
              </w:rPr>
              <w:t xml:space="preserve">Assessment Review: </w:t>
            </w:r>
            <w:r w:rsidRPr="00671D41">
              <w:rPr>
                <w:rFonts w:cs="Arial"/>
                <w:sz w:val="24"/>
                <w:szCs w:val="24"/>
                <w:lang w:val="en-US"/>
              </w:rPr>
              <w:t>Once assessed, the outcomes will be reviewed</w:t>
            </w:r>
            <w:r w:rsidR="00DB29E7" w:rsidRPr="00671D41">
              <w:rPr>
                <w:rFonts w:cs="Arial"/>
                <w:sz w:val="24"/>
                <w:szCs w:val="24"/>
                <w:lang w:val="en-US"/>
              </w:rPr>
              <w:t xml:space="preserve"> and discussed</w:t>
            </w:r>
            <w:r w:rsidRPr="00671D41">
              <w:rPr>
                <w:rFonts w:cs="Arial"/>
                <w:sz w:val="24"/>
                <w:szCs w:val="24"/>
                <w:lang w:val="en-US"/>
              </w:rPr>
              <w:t xml:space="preserve"> with team </w:t>
            </w:r>
            <w:proofErr w:type="gramStart"/>
            <w:r w:rsidRPr="00671D41">
              <w:rPr>
                <w:rFonts w:cs="Arial"/>
                <w:sz w:val="24"/>
                <w:szCs w:val="24"/>
                <w:lang w:val="en-US"/>
              </w:rPr>
              <w:t>leads</w:t>
            </w:r>
            <w:proofErr w:type="gramEnd"/>
            <w:r w:rsidRPr="00671D41">
              <w:rPr>
                <w:rFonts w:cs="Arial"/>
                <w:sz w:val="24"/>
                <w:szCs w:val="24"/>
                <w:lang w:val="en-US"/>
              </w:rPr>
              <w:t xml:space="preserve"> </w:t>
            </w:r>
            <w:r w:rsidR="00DB29E7" w:rsidRPr="00671D41">
              <w:rPr>
                <w:rFonts w:cs="Arial"/>
                <w:sz w:val="24"/>
                <w:szCs w:val="24"/>
                <w:lang w:val="en-US"/>
              </w:rPr>
              <w:t>and managers and changes to be agreed.</w:t>
            </w:r>
          </w:p>
          <w:p w14:paraId="6C0AD56B" w14:textId="77777777" w:rsidR="0068048E" w:rsidRPr="00671D41" w:rsidRDefault="0068048E" w:rsidP="0068048E">
            <w:pPr>
              <w:ind w:left="0" w:firstLine="9"/>
              <w:rPr>
                <w:rFonts w:cs="Arial"/>
                <w:sz w:val="24"/>
                <w:szCs w:val="24"/>
                <w:lang w:val="en-US"/>
              </w:rPr>
            </w:pPr>
          </w:p>
          <w:p w14:paraId="4463F0E3" w14:textId="75594B13" w:rsidR="005B0451" w:rsidRPr="00671D41" w:rsidRDefault="0068048E" w:rsidP="00E24371">
            <w:pPr>
              <w:ind w:left="0" w:firstLine="0"/>
              <w:rPr>
                <w:rFonts w:cs="Arial"/>
                <w:sz w:val="24"/>
                <w:szCs w:val="24"/>
                <w:lang w:val="en-US"/>
              </w:rPr>
            </w:pPr>
            <w:r w:rsidRPr="00671D41">
              <w:rPr>
                <w:rFonts w:cs="Arial"/>
                <w:b/>
                <w:bCs/>
                <w:sz w:val="24"/>
                <w:szCs w:val="24"/>
                <w:lang w:val="en-US"/>
              </w:rPr>
              <w:t>Approval:</w:t>
            </w:r>
            <w:r w:rsidRPr="00671D41">
              <w:rPr>
                <w:rFonts w:cs="Arial"/>
                <w:sz w:val="24"/>
                <w:szCs w:val="24"/>
                <w:lang w:val="en-US"/>
              </w:rPr>
              <w:t xml:space="preserve"> </w:t>
            </w:r>
            <w:r w:rsidR="005B0451" w:rsidRPr="00671D41">
              <w:rPr>
                <w:rFonts w:cs="Arial"/>
                <w:sz w:val="24"/>
                <w:szCs w:val="24"/>
                <w:lang w:val="en-US"/>
              </w:rPr>
              <w:t xml:space="preserve">Once assessed, the outcomes will be reviewed and discussed with team </w:t>
            </w:r>
            <w:proofErr w:type="gramStart"/>
            <w:r w:rsidR="005B0451" w:rsidRPr="00671D41">
              <w:rPr>
                <w:rFonts w:cs="Arial"/>
                <w:sz w:val="24"/>
                <w:szCs w:val="24"/>
                <w:lang w:val="en-US"/>
              </w:rPr>
              <w:t>leads</w:t>
            </w:r>
            <w:proofErr w:type="gramEnd"/>
            <w:r w:rsidR="005B0451" w:rsidRPr="00671D41">
              <w:rPr>
                <w:rFonts w:cs="Arial"/>
                <w:sz w:val="24"/>
                <w:szCs w:val="24"/>
                <w:lang w:val="en-US"/>
              </w:rPr>
              <w:t xml:space="preserve"> and managers and changes to be agreed.</w:t>
            </w:r>
          </w:p>
          <w:p w14:paraId="019D5946" w14:textId="77777777" w:rsidR="0068048E" w:rsidRPr="00671D41" w:rsidRDefault="0068048E" w:rsidP="00E24371">
            <w:pPr>
              <w:ind w:left="0" w:firstLine="0"/>
              <w:rPr>
                <w:rFonts w:cs="Arial"/>
                <w:sz w:val="24"/>
                <w:szCs w:val="24"/>
                <w:lang w:val="en-US"/>
              </w:rPr>
            </w:pPr>
          </w:p>
          <w:p w14:paraId="4AE1D292" w14:textId="301D7822" w:rsidR="0068048E" w:rsidRPr="00671D41" w:rsidRDefault="0068048E" w:rsidP="0068048E">
            <w:pPr>
              <w:ind w:left="0" w:firstLine="0"/>
              <w:rPr>
                <w:rFonts w:cs="Arial"/>
                <w:sz w:val="24"/>
                <w:szCs w:val="24"/>
                <w:lang w:val="en-US"/>
              </w:rPr>
            </w:pPr>
            <w:r w:rsidRPr="00671D41">
              <w:rPr>
                <w:rFonts w:cs="Arial"/>
                <w:b/>
                <w:bCs/>
                <w:sz w:val="24"/>
                <w:szCs w:val="24"/>
                <w:lang w:val="en-US"/>
              </w:rPr>
              <w:t>Implementation:</w:t>
            </w:r>
            <w:r w:rsidRPr="00671D41">
              <w:rPr>
                <w:rFonts w:cs="Arial"/>
                <w:sz w:val="24"/>
                <w:szCs w:val="24"/>
                <w:lang w:val="en-US"/>
              </w:rPr>
              <w:t xml:space="preserve"> Development, testing, UAT sign-off</w:t>
            </w:r>
            <w:r w:rsidR="005B0451" w:rsidRPr="00671D41">
              <w:rPr>
                <w:rFonts w:cs="Arial"/>
                <w:sz w:val="24"/>
                <w:szCs w:val="24"/>
                <w:lang w:val="en-US"/>
              </w:rPr>
              <w:t xml:space="preserve"> are to be carried out by data team leads</w:t>
            </w:r>
            <w:r w:rsidRPr="00671D41">
              <w:rPr>
                <w:rFonts w:cs="Arial"/>
                <w:sz w:val="24"/>
                <w:szCs w:val="24"/>
                <w:lang w:val="en-US"/>
              </w:rPr>
              <w:t xml:space="preserve"> and version control update</w:t>
            </w:r>
            <w:r w:rsidR="00C6213D">
              <w:rPr>
                <w:rFonts w:cs="Arial"/>
                <w:sz w:val="24"/>
                <w:szCs w:val="24"/>
                <w:lang w:val="en-US"/>
              </w:rPr>
              <w:t>d</w:t>
            </w:r>
            <w:r w:rsidRPr="00671D41">
              <w:rPr>
                <w:rFonts w:cs="Arial"/>
                <w:sz w:val="24"/>
                <w:szCs w:val="24"/>
                <w:lang w:val="en-US"/>
              </w:rPr>
              <w:t xml:space="preserve"> are mandatory.</w:t>
            </w:r>
            <w:r w:rsidR="00657C1A" w:rsidRPr="00671D41">
              <w:rPr>
                <w:rFonts w:cs="Arial"/>
                <w:sz w:val="24"/>
                <w:szCs w:val="24"/>
                <w:lang w:val="en-US"/>
              </w:rPr>
              <w:t xml:space="preserve"> </w:t>
            </w:r>
          </w:p>
          <w:p w14:paraId="506E9059" w14:textId="77777777" w:rsidR="005B0451" w:rsidRPr="00671D41" w:rsidRDefault="005B0451" w:rsidP="0068048E">
            <w:pPr>
              <w:ind w:left="0" w:firstLine="0"/>
              <w:rPr>
                <w:rFonts w:cs="Arial"/>
                <w:sz w:val="24"/>
                <w:szCs w:val="24"/>
                <w:lang w:val="en-US"/>
              </w:rPr>
            </w:pPr>
          </w:p>
          <w:p w14:paraId="213EE830" w14:textId="238560D0" w:rsidR="005B0451" w:rsidRPr="00671D41" w:rsidRDefault="005B0451" w:rsidP="0068048E">
            <w:pPr>
              <w:ind w:left="0" w:firstLine="0"/>
              <w:rPr>
                <w:rFonts w:cs="Arial"/>
                <w:sz w:val="24"/>
                <w:szCs w:val="24"/>
                <w:lang w:val="en-US"/>
              </w:rPr>
            </w:pPr>
            <w:r w:rsidRPr="00671D41">
              <w:rPr>
                <w:rFonts w:cs="Arial"/>
                <w:b/>
                <w:bCs/>
                <w:sz w:val="24"/>
                <w:szCs w:val="24"/>
                <w:lang w:val="en-US"/>
              </w:rPr>
              <w:t>Communicate:</w:t>
            </w:r>
            <w:r w:rsidRPr="00671D41">
              <w:rPr>
                <w:rFonts w:cs="Arial"/>
                <w:sz w:val="24"/>
                <w:szCs w:val="24"/>
                <w:lang w:val="en-US"/>
              </w:rPr>
              <w:t xml:space="preserve"> Once the agreed changes are implemented, Data team is responsible for communicating this to managers, team </w:t>
            </w:r>
            <w:proofErr w:type="gramStart"/>
            <w:r w:rsidRPr="00671D41">
              <w:rPr>
                <w:rFonts w:cs="Arial"/>
                <w:sz w:val="24"/>
                <w:szCs w:val="24"/>
                <w:lang w:val="en-US"/>
              </w:rPr>
              <w:t>leads</w:t>
            </w:r>
            <w:proofErr w:type="gramEnd"/>
            <w:r w:rsidRPr="00671D41">
              <w:rPr>
                <w:rFonts w:cs="Arial"/>
                <w:sz w:val="24"/>
                <w:szCs w:val="24"/>
                <w:lang w:val="en-US"/>
              </w:rPr>
              <w:t xml:space="preserve"> and heads through mail. Service manager to verify changes as per agreement.</w:t>
            </w:r>
          </w:p>
          <w:p w14:paraId="24C81D41" w14:textId="0A903E7E" w:rsidR="00657C1A" w:rsidRPr="00671D41" w:rsidRDefault="00657C1A" w:rsidP="0068048E">
            <w:pPr>
              <w:ind w:left="0" w:firstLine="0"/>
              <w:rPr>
                <w:rFonts w:cs="Arial"/>
                <w:sz w:val="24"/>
                <w:szCs w:val="24"/>
                <w:lang w:val="en-US"/>
              </w:rPr>
            </w:pPr>
          </w:p>
          <w:p w14:paraId="69351454" w14:textId="78C452DF" w:rsidR="00657C1A" w:rsidRPr="00671D41" w:rsidRDefault="00657C1A" w:rsidP="0068048E">
            <w:pPr>
              <w:ind w:left="0" w:firstLine="0"/>
              <w:rPr>
                <w:rFonts w:cs="Arial"/>
                <w:sz w:val="24"/>
                <w:szCs w:val="24"/>
                <w:lang w:val="en-US"/>
              </w:rPr>
            </w:pPr>
            <w:r w:rsidRPr="00671D41">
              <w:rPr>
                <w:rFonts w:cs="Arial"/>
                <w:b/>
                <w:bCs/>
                <w:sz w:val="24"/>
                <w:szCs w:val="24"/>
                <w:lang w:val="en-US"/>
              </w:rPr>
              <w:t>SOP’s:</w:t>
            </w:r>
            <w:r w:rsidRPr="00671D41">
              <w:rPr>
                <w:rFonts w:cs="Arial"/>
                <w:sz w:val="24"/>
                <w:szCs w:val="24"/>
                <w:lang w:val="en-US"/>
              </w:rPr>
              <w:t xml:space="preserve"> All the associated SOP’s</w:t>
            </w:r>
            <w:r w:rsidR="00E442D4" w:rsidRPr="00671D41">
              <w:rPr>
                <w:rFonts w:cs="Arial"/>
                <w:sz w:val="24"/>
                <w:szCs w:val="24"/>
                <w:lang w:val="en-US"/>
              </w:rPr>
              <w:t xml:space="preserve">, </w:t>
            </w:r>
            <w:r w:rsidR="00671D41" w:rsidRPr="00671D41">
              <w:rPr>
                <w:rFonts w:cs="Arial"/>
                <w:sz w:val="24"/>
                <w:szCs w:val="24"/>
                <w:lang w:val="en-US"/>
              </w:rPr>
              <w:t>i.e.</w:t>
            </w:r>
            <w:r w:rsidR="00E442D4" w:rsidRPr="00671D41">
              <w:rPr>
                <w:rFonts w:cs="Arial"/>
                <w:sz w:val="24"/>
                <w:szCs w:val="24"/>
                <w:lang w:val="en-US"/>
              </w:rPr>
              <w:t xml:space="preserve"> Recording, </w:t>
            </w:r>
            <w:r w:rsidR="005B0451" w:rsidRPr="00671D41">
              <w:rPr>
                <w:rFonts w:cs="Arial"/>
                <w:sz w:val="24"/>
                <w:szCs w:val="24"/>
                <w:lang w:val="en-US"/>
              </w:rPr>
              <w:t>Reporting,</w:t>
            </w:r>
            <w:r w:rsidR="00E442D4" w:rsidRPr="00671D41">
              <w:rPr>
                <w:rFonts w:cs="Arial"/>
                <w:sz w:val="24"/>
                <w:szCs w:val="24"/>
                <w:lang w:val="en-US"/>
              </w:rPr>
              <w:t xml:space="preserve"> must be updated. </w:t>
            </w:r>
          </w:p>
          <w:p w14:paraId="38AE75F5" w14:textId="77777777" w:rsidR="0068048E" w:rsidRPr="00671D41" w:rsidRDefault="0068048E" w:rsidP="0068048E">
            <w:pPr>
              <w:rPr>
                <w:rFonts w:cs="Arial"/>
                <w:sz w:val="24"/>
                <w:szCs w:val="24"/>
                <w:lang w:val="en-US"/>
              </w:rPr>
            </w:pPr>
          </w:p>
          <w:p w14:paraId="54580208" w14:textId="009D138B" w:rsidR="0068048E" w:rsidRPr="00671D41" w:rsidRDefault="0068048E" w:rsidP="0068048E">
            <w:pPr>
              <w:ind w:left="0" w:firstLine="0"/>
              <w:rPr>
                <w:rFonts w:cs="Arial"/>
                <w:sz w:val="24"/>
                <w:szCs w:val="24"/>
                <w:lang w:val="en-US"/>
              </w:rPr>
            </w:pPr>
            <w:r w:rsidRPr="00671D41">
              <w:rPr>
                <w:rFonts w:cs="Arial"/>
                <w:b/>
                <w:bCs/>
                <w:sz w:val="24"/>
                <w:szCs w:val="24"/>
                <w:lang w:val="en-US"/>
              </w:rPr>
              <w:t>Version Control:</w:t>
            </w:r>
            <w:r w:rsidRPr="00671D41">
              <w:rPr>
                <w:rFonts w:cs="Arial"/>
                <w:sz w:val="24"/>
                <w:szCs w:val="24"/>
                <w:lang w:val="en-US"/>
              </w:rPr>
              <w:t xml:space="preserve"> All production reports must maintain version numbering and a documented change log.</w:t>
            </w:r>
          </w:p>
          <w:p w14:paraId="7E9DFCCC" w14:textId="051785F6" w:rsidR="002608D6" w:rsidRPr="00671D41" w:rsidRDefault="002608D6" w:rsidP="002608D6">
            <w:pPr>
              <w:spacing w:line="259" w:lineRule="auto"/>
              <w:ind w:left="720" w:firstLine="0"/>
              <w:rPr>
                <w:rFonts w:cs="Arial"/>
                <w:sz w:val="24"/>
                <w:szCs w:val="24"/>
              </w:rPr>
            </w:pPr>
          </w:p>
        </w:tc>
      </w:tr>
    </w:tbl>
    <w:p w14:paraId="7FFDD3D8" w14:textId="77777777" w:rsidR="000D4331" w:rsidRPr="00671D41" w:rsidRDefault="000D4331" w:rsidP="00CC1E08">
      <w:pPr>
        <w:rPr>
          <w:rFonts w:cs="Arial"/>
          <w:sz w:val="24"/>
          <w:szCs w:val="24"/>
        </w:rPr>
      </w:pPr>
    </w:p>
    <w:p w14:paraId="47B503CC" w14:textId="77777777" w:rsidR="000D4331" w:rsidRPr="00671D41" w:rsidRDefault="000D4331" w:rsidP="00CC1E08">
      <w:pPr>
        <w:rPr>
          <w:rFonts w:cs="Arial"/>
          <w:sz w:val="24"/>
          <w:szCs w:val="24"/>
        </w:rPr>
      </w:pPr>
    </w:p>
    <w:p w14:paraId="4F3E17FE" w14:textId="77777777" w:rsidR="000D4331" w:rsidRPr="00671D41"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9"/>
        <w:gridCol w:w="8548"/>
      </w:tblGrid>
      <w:tr w:rsidR="00671D41" w:rsidRPr="00671D41" w14:paraId="45855E7F" w14:textId="77777777" w:rsidTr="00B360A8">
        <w:tc>
          <w:tcPr>
            <w:tcW w:w="9463" w:type="dxa"/>
            <w:gridSpan w:val="2"/>
          </w:tcPr>
          <w:p w14:paraId="1C2B55C0" w14:textId="77777777" w:rsidR="000D4331" w:rsidRPr="00671D41" w:rsidRDefault="000D4331" w:rsidP="00CC1E08">
            <w:pPr>
              <w:pStyle w:val="Heading1"/>
              <w:rPr>
                <w:rFonts w:cs="Arial"/>
                <w:sz w:val="24"/>
                <w:szCs w:val="24"/>
              </w:rPr>
            </w:pPr>
            <w:bookmarkStart w:id="7" w:name="_Toc223094633"/>
            <w:r w:rsidRPr="00671D41">
              <w:rPr>
                <w:rFonts w:cs="Arial"/>
                <w:sz w:val="24"/>
                <w:szCs w:val="24"/>
              </w:rPr>
              <w:t>Consultation</w:t>
            </w:r>
            <w:bookmarkEnd w:id="7"/>
          </w:p>
        </w:tc>
      </w:tr>
      <w:tr w:rsidR="00931D11" w:rsidRPr="00671D41" w14:paraId="32112A4B" w14:textId="77777777" w:rsidTr="00300CBF">
        <w:trPr>
          <w:trHeight w:val="468"/>
        </w:trPr>
        <w:tc>
          <w:tcPr>
            <w:tcW w:w="692" w:type="dxa"/>
          </w:tcPr>
          <w:p w14:paraId="28870D5F" w14:textId="77777777" w:rsidR="00931D11" w:rsidRPr="00671D41" w:rsidRDefault="006A1DE4" w:rsidP="00CC1E08">
            <w:pPr>
              <w:ind w:left="0" w:firstLine="0"/>
              <w:rPr>
                <w:rFonts w:cs="Arial"/>
                <w:sz w:val="24"/>
                <w:szCs w:val="24"/>
              </w:rPr>
            </w:pPr>
            <w:r w:rsidRPr="00671D41">
              <w:rPr>
                <w:rFonts w:cs="Arial"/>
                <w:sz w:val="24"/>
                <w:szCs w:val="24"/>
              </w:rPr>
              <w:t>7</w:t>
            </w:r>
            <w:r w:rsidR="00FB14E4" w:rsidRPr="00671D41">
              <w:rPr>
                <w:rFonts w:cs="Arial"/>
                <w:sz w:val="24"/>
                <w:szCs w:val="24"/>
              </w:rPr>
              <w:t>.1</w:t>
            </w:r>
          </w:p>
        </w:tc>
        <w:tc>
          <w:tcPr>
            <w:tcW w:w="8771" w:type="dxa"/>
          </w:tcPr>
          <w:p w14:paraId="4DD8E3DE" w14:textId="77777777" w:rsidR="00931D11" w:rsidRDefault="00300CBF" w:rsidP="00CC1E08">
            <w:pPr>
              <w:pStyle w:val="Default"/>
              <w:ind w:left="0" w:firstLine="0"/>
              <w:rPr>
                <w:color w:val="auto"/>
              </w:rPr>
            </w:pPr>
            <w:r w:rsidRPr="00671D41">
              <w:rPr>
                <w:color w:val="auto"/>
              </w:rPr>
              <w:t>CRGPA S</w:t>
            </w:r>
            <w:r w:rsidR="00931D11" w:rsidRPr="00671D41">
              <w:rPr>
                <w:color w:val="auto"/>
              </w:rPr>
              <w:t>taff will have the opportunity to comment on any drafts and/or amendments to this policy via</w:t>
            </w:r>
            <w:r w:rsidR="000728B6" w:rsidRPr="00671D41">
              <w:rPr>
                <w:color w:val="auto"/>
              </w:rPr>
              <w:t xml:space="preserve"> Practice Index</w:t>
            </w:r>
            <w:r w:rsidR="00931D11" w:rsidRPr="00671D41">
              <w:rPr>
                <w:color w:val="auto"/>
              </w:rPr>
              <w:t xml:space="preserve"> </w:t>
            </w:r>
            <w:r w:rsidR="005773B6" w:rsidRPr="00671D41">
              <w:rPr>
                <w:color w:val="auto"/>
              </w:rPr>
              <w:t>before</w:t>
            </w:r>
            <w:r w:rsidR="00931D11" w:rsidRPr="00671D41">
              <w:rPr>
                <w:color w:val="auto"/>
              </w:rPr>
              <w:t xml:space="preserve"> prese</w:t>
            </w:r>
            <w:r w:rsidR="000D4331" w:rsidRPr="00671D41">
              <w:rPr>
                <w:color w:val="auto"/>
              </w:rPr>
              <w:t>ntation at Policy Review Group.</w:t>
            </w:r>
          </w:p>
          <w:p w14:paraId="6018CA2E" w14:textId="671C956C" w:rsidR="00671D41" w:rsidRPr="00671D41" w:rsidRDefault="00671D41" w:rsidP="00CC1E08">
            <w:pPr>
              <w:pStyle w:val="Default"/>
              <w:ind w:left="0" w:firstLine="0"/>
              <w:rPr>
                <w:color w:val="auto"/>
              </w:rPr>
            </w:pPr>
          </w:p>
        </w:tc>
      </w:tr>
    </w:tbl>
    <w:p w14:paraId="57904215" w14:textId="77777777" w:rsidR="000D4331" w:rsidRPr="00671D41"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0"/>
        <w:gridCol w:w="8547"/>
      </w:tblGrid>
      <w:tr w:rsidR="00671D41" w:rsidRPr="00671D41" w14:paraId="4EE8C0B7" w14:textId="77777777" w:rsidTr="00BD0465">
        <w:tc>
          <w:tcPr>
            <w:tcW w:w="9463" w:type="dxa"/>
            <w:gridSpan w:val="2"/>
          </w:tcPr>
          <w:p w14:paraId="5443FA5E" w14:textId="77777777" w:rsidR="000D4331" w:rsidRPr="00671D41" w:rsidRDefault="000D4331" w:rsidP="00CC1E08">
            <w:pPr>
              <w:pStyle w:val="Heading1"/>
              <w:rPr>
                <w:rFonts w:cs="Arial"/>
                <w:sz w:val="24"/>
                <w:szCs w:val="24"/>
              </w:rPr>
            </w:pPr>
            <w:bookmarkStart w:id="8" w:name="_Toc223094634"/>
            <w:r w:rsidRPr="00671D41">
              <w:rPr>
                <w:rFonts w:cs="Arial"/>
                <w:sz w:val="24"/>
                <w:szCs w:val="24"/>
              </w:rPr>
              <w:t>Implementation</w:t>
            </w:r>
            <w:bookmarkEnd w:id="8"/>
          </w:p>
        </w:tc>
      </w:tr>
      <w:tr w:rsidR="00671D41" w:rsidRPr="00671D41" w14:paraId="37D92C0D" w14:textId="77777777" w:rsidTr="000D4331">
        <w:tc>
          <w:tcPr>
            <w:tcW w:w="692" w:type="dxa"/>
          </w:tcPr>
          <w:p w14:paraId="5235FAC8" w14:textId="77777777" w:rsidR="00931D11" w:rsidRPr="00671D41" w:rsidRDefault="006A1DE4" w:rsidP="00CC1E08">
            <w:pPr>
              <w:ind w:left="0" w:firstLine="0"/>
              <w:rPr>
                <w:rFonts w:cs="Arial"/>
                <w:sz w:val="24"/>
                <w:szCs w:val="24"/>
              </w:rPr>
            </w:pPr>
            <w:r w:rsidRPr="00671D41">
              <w:rPr>
                <w:rFonts w:cs="Arial"/>
                <w:sz w:val="24"/>
                <w:szCs w:val="24"/>
              </w:rPr>
              <w:t>8</w:t>
            </w:r>
            <w:r w:rsidR="00FB14E4" w:rsidRPr="00671D41">
              <w:rPr>
                <w:rFonts w:cs="Arial"/>
                <w:sz w:val="24"/>
                <w:szCs w:val="24"/>
              </w:rPr>
              <w:t>.1</w:t>
            </w:r>
          </w:p>
        </w:tc>
        <w:tc>
          <w:tcPr>
            <w:tcW w:w="8771" w:type="dxa"/>
          </w:tcPr>
          <w:p w14:paraId="6F9A498E" w14:textId="77777777" w:rsidR="006648DD" w:rsidRDefault="00931D11" w:rsidP="00CC1E08">
            <w:pPr>
              <w:ind w:left="0" w:firstLine="0"/>
              <w:rPr>
                <w:rFonts w:cs="Arial"/>
                <w:sz w:val="24"/>
                <w:szCs w:val="24"/>
              </w:rPr>
            </w:pPr>
            <w:r w:rsidRPr="00671D41">
              <w:rPr>
                <w:rFonts w:cs="Arial"/>
                <w:sz w:val="24"/>
                <w:szCs w:val="24"/>
              </w:rPr>
              <w:t>This Policy will be available to all persons working for CRGPA.  An electronic copy will be available on</w:t>
            </w:r>
            <w:r w:rsidR="003A3A5A" w:rsidRPr="00671D41">
              <w:rPr>
                <w:rFonts w:cs="Arial"/>
                <w:sz w:val="24"/>
                <w:szCs w:val="24"/>
              </w:rPr>
              <w:t xml:space="preserve"> CRGPA’s Practice Index</w:t>
            </w:r>
            <w:r w:rsidRPr="00671D41">
              <w:rPr>
                <w:rFonts w:cs="Arial"/>
                <w:sz w:val="24"/>
                <w:szCs w:val="24"/>
              </w:rPr>
              <w:t xml:space="preserve">.  </w:t>
            </w:r>
          </w:p>
          <w:p w14:paraId="3FBC5A18" w14:textId="5E94EC8D" w:rsidR="00671D41" w:rsidRPr="00671D41" w:rsidRDefault="00671D41" w:rsidP="00CC1E08">
            <w:pPr>
              <w:ind w:left="0" w:firstLine="0"/>
              <w:rPr>
                <w:rFonts w:cs="Arial"/>
                <w:sz w:val="24"/>
                <w:szCs w:val="24"/>
              </w:rPr>
            </w:pPr>
          </w:p>
        </w:tc>
      </w:tr>
      <w:tr w:rsidR="006648DD" w:rsidRPr="00671D41" w14:paraId="31A6FEAC" w14:textId="77777777" w:rsidTr="000D4331">
        <w:tc>
          <w:tcPr>
            <w:tcW w:w="692" w:type="dxa"/>
          </w:tcPr>
          <w:p w14:paraId="217BC6B1" w14:textId="77777777" w:rsidR="006648DD" w:rsidRPr="00671D41" w:rsidRDefault="006A1DE4" w:rsidP="00CC1E08">
            <w:pPr>
              <w:ind w:left="0" w:firstLine="0"/>
              <w:rPr>
                <w:rFonts w:cs="Arial"/>
                <w:sz w:val="24"/>
                <w:szCs w:val="24"/>
              </w:rPr>
            </w:pPr>
            <w:r w:rsidRPr="00671D41">
              <w:rPr>
                <w:rFonts w:cs="Arial"/>
                <w:sz w:val="24"/>
                <w:szCs w:val="24"/>
              </w:rPr>
              <w:t>8</w:t>
            </w:r>
            <w:r w:rsidR="006648DD" w:rsidRPr="00671D41">
              <w:rPr>
                <w:rFonts w:cs="Arial"/>
                <w:sz w:val="24"/>
                <w:szCs w:val="24"/>
              </w:rPr>
              <w:t>.2</w:t>
            </w:r>
          </w:p>
        </w:tc>
        <w:tc>
          <w:tcPr>
            <w:tcW w:w="8771" w:type="dxa"/>
          </w:tcPr>
          <w:p w14:paraId="07C1C624" w14:textId="77777777" w:rsidR="006648DD" w:rsidRDefault="006648DD" w:rsidP="00CC1E08">
            <w:pPr>
              <w:ind w:left="0" w:firstLine="0"/>
              <w:rPr>
                <w:rFonts w:cs="Arial"/>
                <w:sz w:val="24"/>
                <w:szCs w:val="24"/>
              </w:rPr>
            </w:pPr>
            <w:r w:rsidRPr="00671D41">
              <w:rPr>
                <w:rFonts w:cs="Arial"/>
                <w:sz w:val="24"/>
                <w:szCs w:val="24"/>
              </w:rPr>
              <w:t>This policy will be implemented through application of the policy in practice</w:t>
            </w:r>
            <w:r w:rsidR="000728B6" w:rsidRPr="00671D41">
              <w:rPr>
                <w:rFonts w:cs="Arial"/>
                <w:sz w:val="24"/>
                <w:szCs w:val="24"/>
              </w:rPr>
              <w:t>.</w:t>
            </w:r>
          </w:p>
          <w:p w14:paraId="24823138" w14:textId="065C0E64" w:rsidR="00671D41" w:rsidRPr="00671D41" w:rsidRDefault="00671D41" w:rsidP="00CC1E08">
            <w:pPr>
              <w:ind w:left="0" w:firstLine="0"/>
              <w:rPr>
                <w:rFonts w:cs="Arial"/>
                <w:sz w:val="24"/>
                <w:szCs w:val="24"/>
              </w:rPr>
            </w:pPr>
          </w:p>
        </w:tc>
      </w:tr>
    </w:tbl>
    <w:p w14:paraId="6E84D157" w14:textId="77777777" w:rsidR="000D4331" w:rsidRPr="00671D41"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671D41" w:rsidRPr="00671D41" w14:paraId="1421D9CF" w14:textId="77777777" w:rsidTr="000E231E">
        <w:tc>
          <w:tcPr>
            <w:tcW w:w="9463" w:type="dxa"/>
            <w:gridSpan w:val="2"/>
          </w:tcPr>
          <w:p w14:paraId="785FF408" w14:textId="77777777" w:rsidR="000D4331" w:rsidRPr="00671D41" w:rsidRDefault="000D4331" w:rsidP="00CC1E08">
            <w:pPr>
              <w:pStyle w:val="Heading1"/>
              <w:rPr>
                <w:rFonts w:cs="Arial"/>
                <w:sz w:val="24"/>
                <w:szCs w:val="24"/>
              </w:rPr>
            </w:pPr>
            <w:bookmarkStart w:id="9" w:name="_Toc223094635"/>
            <w:r w:rsidRPr="00671D41">
              <w:rPr>
                <w:rFonts w:cs="Arial"/>
                <w:sz w:val="24"/>
                <w:szCs w:val="24"/>
              </w:rPr>
              <w:t>Training and Support</w:t>
            </w:r>
            <w:bookmarkEnd w:id="9"/>
            <w:r w:rsidRPr="00671D41">
              <w:rPr>
                <w:rFonts w:cs="Arial"/>
                <w:sz w:val="24"/>
                <w:szCs w:val="24"/>
              </w:rPr>
              <w:t xml:space="preserve"> </w:t>
            </w:r>
          </w:p>
        </w:tc>
      </w:tr>
      <w:tr w:rsidR="00931D11" w:rsidRPr="00671D41" w14:paraId="2BFA007D" w14:textId="77777777" w:rsidTr="000D4331">
        <w:tc>
          <w:tcPr>
            <w:tcW w:w="692" w:type="dxa"/>
          </w:tcPr>
          <w:p w14:paraId="71AD9A43" w14:textId="77777777" w:rsidR="00931D11" w:rsidRPr="00671D41" w:rsidRDefault="006A1DE4" w:rsidP="00CC1E08">
            <w:pPr>
              <w:ind w:left="0" w:firstLine="0"/>
              <w:rPr>
                <w:rFonts w:cs="Arial"/>
                <w:sz w:val="24"/>
                <w:szCs w:val="24"/>
              </w:rPr>
            </w:pPr>
            <w:r w:rsidRPr="00671D41">
              <w:rPr>
                <w:rFonts w:cs="Arial"/>
                <w:sz w:val="24"/>
                <w:szCs w:val="24"/>
              </w:rPr>
              <w:t>9</w:t>
            </w:r>
            <w:r w:rsidR="00FB14E4" w:rsidRPr="00671D41">
              <w:rPr>
                <w:rFonts w:cs="Arial"/>
                <w:sz w:val="24"/>
                <w:szCs w:val="24"/>
              </w:rPr>
              <w:t>.1</w:t>
            </w:r>
          </w:p>
        </w:tc>
        <w:tc>
          <w:tcPr>
            <w:tcW w:w="8771" w:type="dxa"/>
          </w:tcPr>
          <w:p w14:paraId="2C03E1CB" w14:textId="4B9CC1F7" w:rsidR="00671D41" w:rsidRPr="00671D41" w:rsidRDefault="000D4331" w:rsidP="00CC1E08">
            <w:pPr>
              <w:ind w:left="0" w:firstLine="0"/>
              <w:rPr>
                <w:rFonts w:cs="Arial"/>
                <w:sz w:val="24"/>
                <w:szCs w:val="24"/>
              </w:rPr>
            </w:pPr>
            <w:r w:rsidRPr="00671D41">
              <w:rPr>
                <w:rFonts w:cs="Arial"/>
                <w:sz w:val="24"/>
                <w:szCs w:val="24"/>
              </w:rPr>
              <w:t>All employees will be offered relevant training commensurate with their duties and responsibilities. Employees requiring support should speak to their line manager in the first instance. Support may also be obtained through Human Resources</w:t>
            </w:r>
            <w:r w:rsidR="00671D41">
              <w:rPr>
                <w:rFonts w:cs="Arial"/>
                <w:sz w:val="24"/>
                <w:szCs w:val="24"/>
              </w:rPr>
              <w:t>.</w:t>
            </w:r>
          </w:p>
        </w:tc>
      </w:tr>
    </w:tbl>
    <w:p w14:paraId="30F189C9" w14:textId="77777777" w:rsidR="000D4331" w:rsidRPr="00671D41"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71D41" w:rsidRPr="00671D41" w14:paraId="515DB2DA" w14:textId="77777777" w:rsidTr="005A48D0">
        <w:tc>
          <w:tcPr>
            <w:tcW w:w="9463" w:type="dxa"/>
            <w:gridSpan w:val="2"/>
          </w:tcPr>
          <w:p w14:paraId="3D3FBDB6" w14:textId="77777777" w:rsidR="000D4331" w:rsidRPr="00671D41" w:rsidRDefault="000D4331" w:rsidP="00CC1E08">
            <w:pPr>
              <w:pStyle w:val="Heading1"/>
              <w:rPr>
                <w:rFonts w:cs="Arial"/>
                <w:sz w:val="24"/>
                <w:szCs w:val="24"/>
              </w:rPr>
            </w:pPr>
            <w:bookmarkStart w:id="10" w:name="_Toc223094636"/>
            <w:r w:rsidRPr="00671D41">
              <w:rPr>
                <w:rFonts w:cs="Arial"/>
                <w:sz w:val="24"/>
                <w:szCs w:val="24"/>
              </w:rPr>
              <w:t>Review</w:t>
            </w:r>
            <w:bookmarkEnd w:id="10"/>
            <w:r w:rsidRPr="00671D41">
              <w:rPr>
                <w:rFonts w:cs="Arial"/>
                <w:sz w:val="24"/>
                <w:szCs w:val="24"/>
              </w:rPr>
              <w:t xml:space="preserve"> </w:t>
            </w:r>
          </w:p>
        </w:tc>
      </w:tr>
      <w:tr w:rsidR="000D4331" w:rsidRPr="00671D41" w14:paraId="6F71DFDD" w14:textId="77777777" w:rsidTr="00300CBF">
        <w:trPr>
          <w:trHeight w:val="2785"/>
        </w:trPr>
        <w:tc>
          <w:tcPr>
            <w:tcW w:w="692" w:type="dxa"/>
          </w:tcPr>
          <w:p w14:paraId="12A336D4" w14:textId="77777777" w:rsidR="000D4331" w:rsidRPr="00671D41" w:rsidRDefault="006A1DE4" w:rsidP="00CC1E08">
            <w:pPr>
              <w:ind w:left="0" w:firstLine="0"/>
              <w:rPr>
                <w:rFonts w:cs="Arial"/>
                <w:sz w:val="24"/>
                <w:szCs w:val="24"/>
              </w:rPr>
            </w:pPr>
            <w:r w:rsidRPr="00671D41">
              <w:rPr>
                <w:rFonts w:cs="Arial"/>
                <w:sz w:val="24"/>
                <w:szCs w:val="24"/>
              </w:rPr>
              <w:t>10.</w:t>
            </w:r>
            <w:r w:rsidR="00FB14E4" w:rsidRPr="00671D41">
              <w:rPr>
                <w:rFonts w:cs="Arial"/>
                <w:sz w:val="24"/>
                <w:szCs w:val="24"/>
              </w:rPr>
              <w:t>1</w:t>
            </w:r>
          </w:p>
        </w:tc>
        <w:tc>
          <w:tcPr>
            <w:tcW w:w="8771" w:type="dxa"/>
          </w:tcPr>
          <w:p w14:paraId="1A7B307E" w14:textId="77777777" w:rsidR="000D4331" w:rsidRPr="00671D41" w:rsidRDefault="000D4331" w:rsidP="00CC1E08">
            <w:pPr>
              <w:ind w:left="0" w:firstLine="11"/>
              <w:rPr>
                <w:rFonts w:cs="Arial"/>
                <w:sz w:val="24"/>
                <w:szCs w:val="24"/>
              </w:rPr>
            </w:pPr>
            <w:r w:rsidRPr="00671D41">
              <w:rPr>
                <w:rFonts w:cs="Arial"/>
                <w:sz w:val="24"/>
                <w:szCs w:val="24"/>
              </w:rPr>
              <w:t>This policy will be reviewed every three years by the Policy lead and in accordance with the following on an as and when required basis:</w:t>
            </w:r>
          </w:p>
          <w:p w14:paraId="03002493" w14:textId="77777777" w:rsidR="000D4331" w:rsidRPr="00671D41" w:rsidRDefault="000D4331" w:rsidP="00CC1E08">
            <w:pPr>
              <w:ind w:left="11" w:firstLine="11"/>
              <w:rPr>
                <w:rFonts w:cs="Arial"/>
                <w:sz w:val="24"/>
                <w:szCs w:val="24"/>
              </w:rPr>
            </w:pPr>
          </w:p>
          <w:p w14:paraId="3787C3DD" w14:textId="77777777" w:rsidR="000D4331" w:rsidRPr="00671D41" w:rsidRDefault="000D4331" w:rsidP="00CC1E08">
            <w:pPr>
              <w:pStyle w:val="ListParagraph"/>
              <w:numPr>
                <w:ilvl w:val="0"/>
                <w:numId w:val="3"/>
              </w:numPr>
              <w:ind w:left="742"/>
              <w:rPr>
                <w:rFonts w:cs="Arial"/>
                <w:sz w:val="24"/>
                <w:szCs w:val="24"/>
              </w:rPr>
            </w:pPr>
            <w:r w:rsidRPr="00671D41">
              <w:rPr>
                <w:rFonts w:cs="Arial"/>
                <w:sz w:val="24"/>
                <w:szCs w:val="24"/>
              </w:rPr>
              <w:t>Legislatives changes</w:t>
            </w:r>
          </w:p>
          <w:p w14:paraId="6E71D26C" w14:textId="77777777" w:rsidR="000D4331" w:rsidRPr="00671D41" w:rsidRDefault="000D4331" w:rsidP="00CC1E08">
            <w:pPr>
              <w:pStyle w:val="ListParagraph"/>
              <w:numPr>
                <w:ilvl w:val="0"/>
                <w:numId w:val="3"/>
              </w:numPr>
              <w:ind w:left="742"/>
              <w:rPr>
                <w:rFonts w:cs="Arial"/>
                <w:sz w:val="24"/>
                <w:szCs w:val="24"/>
              </w:rPr>
            </w:pPr>
            <w:r w:rsidRPr="00671D41">
              <w:rPr>
                <w:rFonts w:cs="Arial"/>
                <w:sz w:val="24"/>
                <w:szCs w:val="24"/>
              </w:rPr>
              <w:t>Good practice guidelines</w:t>
            </w:r>
          </w:p>
          <w:p w14:paraId="1FA2619D" w14:textId="77777777" w:rsidR="000D4331" w:rsidRPr="00671D41" w:rsidRDefault="000D4331" w:rsidP="00CC1E08">
            <w:pPr>
              <w:pStyle w:val="ListParagraph"/>
              <w:numPr>
                <w:ilvl w:val="0"/>
                <w:numId w:val="3"/>
              </w:numPr>
              <w:ind w:left="742"/>
              <w:rPr>
                <w:rFonts w:cs="Arial"/>
                <w:sz w:val="24"/>
                <w:szCs w:val="24"/>
              </w:rPr>
            </w:pPr>
            <w:r w:rsidRPr="00671D41">
              <w:rPr>
                <w:rFonts w:cs="Arial"/>
                <w:sz w:val="24"/>
                <w:szCs w:val="24"/>
              </w:rPr>
              <w:t>Case Law</w:t>
            </w:r>
          </w:p>
          <w:p w14:paraId="33877890" w14:textId="77777777" w:rsidR="000D4331" w:rsidRPr="00671D41" w:rsidRDefault="000D4331" w:rsidP="00CC1E08">
            <w:pPr>
              <w:pStyle w:val="ListParagraph"/>
              <w:numPr>
                <w:ilvl w:val="0"/>
                <w:numId w:val="3"/>
              </w:numPr>
              <w:ind w:left="742"/>
              <w:rPr>
                <w:rFonts w:cs="Arial"/>
                <w:sz w:val="24"/>
                <w:szCs w:val="24"/>
              </w:rPr>
            </w:pPr>
            <w:r w:rsidRPr="00671D41">
              <w:rPr>
                <w:rFonts w:cs="Arial"/>
                <w:sz w:val="24"/>
                <w:szCs w:val="24"/>
              </w:rPr>
              <w:t>Significant incidents reported</w:t>
            </w:r>
          </w:p>
          <w:p w14:paraId="6F28EC73" w14:textId="77777777" w:rsidR="000D4331" w:rsidRPr="00671D41" w:rsidRDefault="000D4331" w:rsidP="00CC1E08">
            <w:pPr>
              <w:pStyle w:val="ListParagraph"/>
              <w:numPr>
                <w:ilvl w:val="0"/>
                <w:numId w:val="3"/>
              </w:numPr>
              <w:ind w:left="742"/>
              <w:rPr>
                <w:rFonts w:cs="Arial"/>
                <w:sz w:val="24"/>
                <w:szCs w:val="24"/>
              </w:rPr>
            </w:pPr>
            <w:r w:rsidRPr="00671D41">
              <w:rPr>
                <w:rFonts w:cs="Arial"/>
                <w:sz w:val="24"/>
                <w:szCs w:val="24"/>
              </w:rPr>
              <w:t>New vulnerabilities identified</w:t>
            </w:r>
          </w:p>
          <w:p w14:paraId="1003E434" w14:textId="77777777" w:rsidR="000D4331" w:rsidRPr="00671D41" w:rsidRDefault="000D4331" w:rsidP="00CC1E08">
            <w:pPr>
              <w:pStyle w:val="ListParagraph"/>
              <w:numPr>
                <w:ilvl w:val="0"/>
                <w:numId w:val="3"/>
              </w:numPr>
              <w:ind w:left="742"/>
              <w:rPr>
                <w:rFonts w:cs="Arial"/>
                <w:sz w:val="24"/>
                <w:szCs w:val="24"/>
              </w:rPr>
            </w:pPr>
            <w:r w:rsidRPr="00671D41">
              <w:rPr>
                <w:rFonts w:cs="Arial"/>
                <w:sz w:val="24"/>
                <w:szCs w:val="24"/>
              </w:rPr>
              <w:t>Changes to organisational infrastructure</w:t>
            </w:r>
          </w:p>
          <w:p w14:paraId="7A2E69C0" w14:textId="77777777" w:rsidR="000D4331" w:rsidRDefault="000D4331" w:rsidP="00CC1E08">
            <w:pPr>
              <w:pStyle w:val="ListParagraph"/>
              <w:numPr>
                <w:ilvl w:val="0"/>
                <w:numId w:val="3"/>
              </w:numPr>
              <w:ind w:left="742"/>
              <w:rPr>
                <w:rFonts w:cs="Arial"/>
                <w:sz w:val="24"/>
                <w:szCs w:val="24"/>
              </w:rPr>
            </w:pPr>
            <w:r w:rsidRPr="00671D41">
              <w:rPr>
                <w:rFonts w:cs="Arial"/>
                <w:sz w:val="24"/>
                <w:szCs w:val="24"/>
              </w:rPr>
              <w:t>Changes in practice</w:t>
            </w:r>
          </w:p>
          <w:p w14:paraId="09B13CB0" w14:textId="11F0EE08" w:rsidR="00671D41" w:rsidRPr="00671D41" w:rsidRDefault="00671D41" w:rsidP="00671D41">
            <w:pPr>
              <w:rPr>
                <w:rFonts w:cs="Arial"/>
                <w:sz w:val="24"/>
                <w:szCs w:val="24"/>
              </w:rPr>
            </w:pPr>
          </w:p>
        </w:tc>
      </w:tr>
    </w:tbl>
    <w:p w14:paraId="7EA604C7" w14:textId="77777777" w:rsidR="00FB14E4" w:rsidRPr="00671D41"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71D41" w:rsidRPr="00671D41" w14:paraId="51249386" w14:textId="77777777" w:rsidTr="00426BEB">
        <w:tc>
          <w:tcPr>
            <w:tcW w:w="9463" w:type="dxa"/>
            <w:gridSpan w:val="2"/>
          </w:tcPr>
          <w:p w14:paraId="42123FC0" w14:textId="77777777" w:rsidR="00FB14E4" w:rsidRPr="00671D41" w:rsidRDefault="00FB14E4" w:rsidP="00CC1E08">
            <w:pPr>
              <w:pStyle w:val="Heading1"/>
              <w:rPr>
                <w:rFonts w:cs="Arial"/>
                <w:sz w:val="24"/>
                <w:szCs w:val="24"/>
              </w:rPr>
            </w:pPr>
            <w:bookmarkStart w:id="11" w:name="_Toc223094637"/>
            <w:r w:rsidRPr="00671D41">
              <w:rPr>
                <w:rFonts w:cs="Arial"/>
                <w:sz w:val="24"/>
                <w:szCs w:val="24"/>
              </w:rPr>
              <w:t>Monitoring and Compliance</w:t>
            </w:r>
            <w:bookmarkEnd w:id="11"/>
          </w:p>
        </w:tc>
      </w:tr>
      <w:tr w:rsidR="000D4331" w:rsidRPr="00671D41" w14:paraId="689471FA" w14:textId="77777777" w:rsidTr="00300CBF">
        <w:trPr>
          <w:trHeight w:val="2623"/>
        </w:trPr>
        <w:tc>
          <w:tcPr>
            <w:tcW w:w="692" w:type="dxa"/>
          </w:tcPr>
          <w:p w14:paraId="033C4F4E" w14:textId="77777777" w:rsidR="000D4331" w:rsidRPr="00671D41" w:rsidRDefault="00FB14E4" w:rsidP="00CC1E08">
            <w:pPr>
              <w:ind w:left="0" w:firstLine="0"/>
              <w:rPr>
                <w:rFonts w:cs="Arial"/>
                <w:sz w:val="24"/>
                <w:szCs w:val="24"/>
              </w:rPr>
            </w:pPr>
            <w:r w:rsidRPr="00671D41">
              <w:rPr>
                <w:rFonts w:cs="Arial"/>
                <w:sz w:val="24"/>
                <w:szCs w:val="24"/>
              </w:rPr>
              <w:t>1</w:t>
            </w:r>
            <w:r w:rsidR="006A1DE4" w:rsidRPr="00671D41">
              <w:rPr>
                <w:rFonts w:cs="Arial"/>
                <w:sz w:val="24"/>
                <w:szCs w:val="24"/>
              </w:rPr>
              <w:t>1</w:t>
            </w:r>
            <w:r w:rsidRPr="00671D41">
              <w:rPr>
                <w:rFonts w:cs="Arial"/>
                <w:sz w:val="24"/>
                <w:szCs w:val="24"/>
              </w:rPr>
              <w:t>.1</w:t>
            </w:r>
          </w:p>
        </w:tc>
        <w:tc>
          <w:tcPr>
            <w:tcW w:w="8771" w:type="dxa"/>
          </w:tcPr>
          <w:p w14:paraId="3BBB0BB9" w14:textId="77777777" w:rsidR="000D4331" w:rsidRPr="00671D41" w:rsidRDefault="000D4331" w:rsidP="00CC1E08">
            <w:pPr>
              <w:ind w:left="0" w:firstLine="0"/>
              <w:rPr>
                <w:rFonts w:cs="Arial"/>
                <w:sz w:val="24"/>
                <w:szCs w:val="24"/>
              </w:rPr>
            </w:pPr>
            <w:r w:rsidRPr="00671D41">
              <w:rPr>
                <w:rFonts w:cs="Arial"/>
                <w:sz w:val="24"/>
                <w:szCs w:val="24"/>
              </w:rPr>
              <w:t>Monitoring and review of legislative changes and national/local developments which may impact on the content of this policy will be the responsibility of the Policy author and/or Policy Owner.</w:t>
            </w:r>
          </w:p>
          <w:p w14:paraId="11BD8E61" w14:textId="77777777" w:rsidR="000D4331" w:rsidRPr="00671D41" w:rsidRDefault="000D4331" w:rsidP="00CC1E08">
            <w:pPr>
              <w:ind w:left="709" w:hanging="709"/>
              <w:rPr>
                <w:rFonts w:cs="Arial"/>
                <w:sz w:val="24"/>
                <w:szCs w:val="24"/>
              </w:rPr>
            </w:pPr>
          </w:p>
          <w:p w14:paraId="300BE55F" w14:textId="0C71C5E6" w:rsidR="000D4331" w:rsidRPr="00671D41" w:rsidRDefault="000D4331" w:rsidP="00CC1E08">
            <w:pPr>
              <w:ind w:left="-32" w:firstLine="32"/>
              <w:rPr>
                <w:rFonts w:cs="Arial"/>
                <w:sz w:val="24"/>
                <w:szCs w:val="24"/>
              </w:rPr>
            </w:pPr>
            <w:r w:rsidRPr="00671D41">
              <w:rPr>
                <w:rFonts w:cs="Arial"/>
                <w:sz w:val="24"/>
                <w:szCs w:val="24"/>
              </w:rPr>
              <w:t xml:space="preserve">Where any changes are required the Policy Author and/or Owner will be required to amend the policy and arrange for its presentation at the next available Policy Review Group for review and ratification. </w:t>
            </w:r>
          </w:p>
          <w:p w14:paraId="536B47F3" w14:textId="77777777" w:rsidR="000D4331" w:rsidRPr="00671D41" w:rsidRDefault="000D4331" w:rsidP="00CC1E08">
            <w:pPr>
              <w:pStyle w:val="ListParagraph"/>
              <w:ind w:left="420" w:firstLine="0"/>
              <w:rPr>
                <w:rFonts w:cs="Arial"/>
                <w:sz w:val="24"/>
                <w:szCs w:val="24"/>
              </w:rPr>
            </w:pPr>
          </w:p>
          <w:p w14:paraId="0974816E" w14:textId="77777777" w:rsidR="000D4331" w:rsidRDefault="000D4331" w:rsidP="00CC1E08">
            <w:pPr>
              <w:ind w:left="0" w:firstLine="0"/>
              <w:rPr>
                <w:rFonts w:cs="Arial"/>
                <w:sz w:val="24"/>
                <w:szCs w:val="24"/>
              </w:rPr>
            </w:pPr>
            <w:r w:rsidRPr="00671D41">
              <w:rPr>
                <w:rFonts w:cs="Arial"/>
                <w:sz w:val="24"/>
                <w:szCs w:val="24"/>
              </w:rPr>
              <w:t xml:space="preserve">Compliance </w:t>
            </w:r>
            <w:r w:rsidR="00023F6E" w:rsidRPr="00671D41">
              <w:rPr>
                <w:rFonts w:cs="Arial"/>
                <w:sz w:val="24"/>
                <w:szCs w:val="24"/>
              </w:rPr>
              <w:t xml:space="preserve">with </w:t>
            </w:r>
            <w:r w:rsidRPr="00671D41">
              <w:rPr>
                <w:rFonts w:cs="Arial"/>
                <w:sz w:val="24"/>
                <w:szCs w:val="24"/>
              </w:rPr>
              <w:t xml:space="preserve">this policy will be </w:t>
            </w:r>
            <w:r w:rsidR="00023F6E" w:rsidRPr="00671D41">
              <w:rPr>
                <w:rFonts w:cs="Arial"/>
                <w:sz w:val="24"/>
                <w:szCs w:val="24"/>
              </w:rPr>
              <w:t xml:space="preserve">reviewed </w:t>
            </w:r>
            <w:r w:rsidRPr="00671D41">
              <w:rPr>
                <w:rFonts w:cs="Arial"/>
                <w:sz w:val="24"/>
                <w:szCs w:val="24"/>
              </w:rPr>
              <w:t xml:space="preserve">annually, </w:t>
            </w:r>
            <w:r w:rsidR="00023F6E" w:rsidRPr="00671D41">
              <w:rPr>
                <w:rFonts w:cs="Arial"/>
                <w:sz w:val="24"/>
                <w:szCs w:val="24"/>
              </w:rPr>
              <w:t>on the anniversary of the policy ratification date.</w:t>
            </w:r>
          </w:p>
          <w:p w14:paraId="791653A9" w14:textId="3AB0AA94" w:rsidR="00671D41" w:rsidRPr="00671D41" w:rsidRDefault="00671D41" w:rsidP="00CC1E08">
            <w:pPr>
              <w:ind w:left="0" w:firstLine="0"/>
              <w:rPr>
                <w:rFonts w:cs="Arial"/>
                <w:sz w:val="24"/>
                <w:szCs w:val="24"/>
              </w:rPr>
            </w:pPr>
          </w:p>
        </w:tc>
      </w:tr>
    </w:tbl>
    <w:p w14:paraId="21E58021" w14:textId="77777777" w:rsidR="00FB14E4" w:rsidRPr="00671D41"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671D41" w:rsidRPr="00671D41" w14:paraId="1DAE2146" w14:textId="77777777" w:rsidTr="00627299">
        <w:tc>
          <w:tcPr>
            <w:tcW w:w="9463" w:type="dxa"/>
            <w:gridSpan w:val="2"/>
          </w:tcPr>
          <w:p w14:paraId="7C713293" w14:textId="77777777" w:rsidR="00FB14E4" w:rsidRPr="00671D41" w:rsidRDefault="00FB14E4" w:rsidP="00CC1E08">
            <w:pPr>
              <w:pStyle w:val="Heading1"/>
              <w:rPr>
                <w:rFonts w:cs="Arial"/>
                <w:sz w:val="24"/>
                <w:szCs w:val="24"/>
              </w:rPr>
            </w:pPr>
            <w:bookmarkStart w:id="12" w:name="_Toc223094638"/>
            <w:r w:rsidRPr="00671D41">
              <w:rPr>
                <w:rFonts w:cs="Arial"/>
                <w:sz w:val="24"/>
                <w:szCs w:val="24"/>
              </w:rPr>
              <w:t>Version Control</w:t>
            </w:r>
            <w:bookmarkEnd w:id="12"/>
          </w:p>
        </w:tc>
      </w:tr>
      <w:tr w:rsidR="000D4331" w:rsidRPr="00671D41" w14:paraId="7B1861E1" w14:textId="77777777" w:rsidTr="000D4331">
        <w:tc>
          <w:tcPr>
            <w:tcW w:w="692" w:type="dxa"/>
          </w:tcPr>
          <w:p w14:paraId="3C3F3540" w14:textId="77777777" w:rsidR="000D4331" w:rsidRPr="00671D41" w:rsidRDefault="000D4331" w:rsidP="00CC1E08">
            <w:pPr>
              <w:ind w:left="0" w:firstLine="0"/>
              <w:rPr>
                <w:rFonts w:cs="Arial"/>
                <w:sz w:val="24"/>
                <w:szCs w:val="24"/>
              </w:rPr>
            </w:pPr>
          </w:p>
        </w:tc>
        <w:tc>
          <w:tcPr>
            <w:tcW w:w="8771" w:type="dxa"/>
          </w:tcPr>
          <w:p w14:paraId="5FEAA247" w14:textId="77777777" w:rsidR="000D4331" w:rsidRPr="00671D41" w:rsidRDefault="000D4331" w:rsidP="00CC1E08">
            <w:pPr>
              <w:rPr>
                <w:rFonts w:cs="Arial"/>
                <w:sz w:val="24"/>
                <w:szCs w:val="24"/>
              </w:rPr>
            </w:pPr>
          </w:p>
          <w:tbl>
            <w:tblPr>
              <w:tblStyle w:val="TableGrid"/>
              <w:tblW w:w="8545" w:type="dxa"/>
              <w:tblLook w:val="04A0" w:firstRow="1" w:lastRow="0" w:firstColumn="1" w:lastColumn="0" w:noHBand="0" w:noVBand="1"/>
            </w:tblPr>
            <w:tblGrid>
              <w:gridCol w:w="1097"/>
              <w:gridCol w:w="1418"/>
              <w:gridCol w:w="2605"/>
              <w:gridCol w:w="3425"/>
            </w:tblGrid>
            <w:tr w:rsidR="00671D41" w:rsidRPr="00671D41" w14:paraId="2249BBE7" w14:textId="77777777" w:rsidTr="006C5918">
              <w:tc>
                <w:tcPr>
                  <w:tcW w:w="1097" w:type="dxa"/>
                  <w:shd w:val="clear" w:color="auto" w:fill="F2F2F2" w:themeFill="background1" w:themeFillShade="F2"/>
                </w:tcPr>
                <w:p w14:paraId="47606951" w14:textId="77777777" w:rsidR="000D4331" w:rsidRPr="00671D41" w:rsidRDefault="000D4331" w:rsidP="00CC1E08">
                  <w:pPr>
                    <w:rPr>
                      <w:rFonts w:cs="Arial"/>
                      <w:b/>
                      <w:sz w:val="24"/>
                      <w:szCs w:val="24"/>
                    </w:rPr>
                  </w:pPr>
                  <w:r w:rsidRPr="00671D41">
                    <w:rPr>
                      <w:rFonts w:cs="Arial"/>
                      <w:b/>
                      <w:sz w:val="24"/>
                      <w:szCs w:val="24"/>
                    </w:rPr>
                    <w:t>Version</w:t>
                  </w:r>
                </w:p>
              </w:tc>
              <w:tc>
                <w:tcPr>
                  <w:tcW w:w="1418" w:type="dxa"/>
                  <w:shd w:val="clear" w:color="auto" w:fill="F2F2F2" w:themeFill="background1" w:themeFillShade="F2"/>
                </w:tcPr>
                <w:p w14:paraId="58B51500" w14:textId="77777777" w:rsidR="000D4331" w:rsidRPr="00671D41" w:rsidRDefault="000D4331" w:rsidP="00CC1E08">
                  <w:pPr>
                    <w:rPr>
                      <w:rFonts w:cs="Arial"/>
                      <w:b/>
                      <w:sz w:val="24"/>
                      <w:szCs w:val="24"/>
                    </w:rPr>
                  </w:pPr>
                  <w:r w:rsidRPr="00671D41">
                    <w:rPr>
                      <w:rFonts w:cs="Arial"/>
                      <w:b/>
                      <w:sz w:val="24"/>
                      <w:szCs w:val="24"/>
                    </w:rPr>
                    <w:t>Date</w:t>
                  </w:r>
                </w:p>
              </w:tc>
              <w:tc>
                <w:tcPr>
                  <w:tcW w:w="2605" w:type="dxa"/>
                  <w:shd w:val="clear" w:color="auto" w:fill="F2F2F2" w:themeFill="background1" w:themeFillShade="F2"/>
                </w:tcPr>
                <w:p w14:paraId="35F39344" w14:textId="77777777" w:rsidR="000D4331" w:rsidRPr="00671D41" w:rsidRDefault="000D4331" w:rsidP="00CC1E08">
                  <w:pPr>
                    <w:rPr>
                      <w:rFonts w:cs="Arial"/>
                      <w:b/>
                      <w:sz w:val="24"/>
                      <w:szCs w:val="24"/>
                    </w:rPr>
                  </w:pPr>
                  <w:r w:rsidRPr="00671D41">
                    <w:rPr>
                      <w:rFonts w:cs="Arial"/>
                      <w:b/>
                      <w:sz w:val="24"/>
                      <w:szCs w:val="24"/>
                    </w:rPr>
                    <w:t>Author</w:t>
                  </w:r>
                </w:p>
                <w:p w14:paraId="5C65719E" w14:textId="77777777" w:rsidR="000D4331" w:rsidRPr="00671D41" w:rsidRDefault="000D4331" w:rsidP="00CC1E08">
                  <w:pPr>
                    <w:rPr>
                      <w:rFonts w:cs="Arial"/>
                      <w:sz w:val="24"/>
                      <w:szCs w:val="24"/>
                    </w:rPr>
                  </w:pPr>
                  <w:r w:rsidRPr="00671D41">
                    <w:rPr>
                      <w:rFonts w:cs="Arial"/>
                      <w:sz w:val="24"/>
                      <w:szCs w:val="24"/>
                    </w:rPr>
                    <w:t>(name and Designation)</w:t>
                  </w:r>
                </w:p>
              </w:tc>
              <w:tc>
                <w:tcPr>
                  <w:tcW w:w="3425" w:type="dxa"/>
                  <w:shd w:val="clear" w:color="auto" w:fill="F2F2F2" w:themeFill="background1" w:themeFillShade="F2"/>
                </w:tcPr>
                <w:p w14:paraId="3AC4930A" w14:textId="77777777" w:rsidR="000D4331" w:rsidRPr="00671D41" w:rsidRDefault="000D4331" w:rsidP="00CC1E08">
                  <w:pPr>
                    <w:rPr>
                      <w:rFonts w:cs="Arial"/>
                      <w:b/>
                      <w:sz w:val="24"/>
                      <w:szCs w:val="24"/>
                    </w:rPr>
                  </w:pPr>
                  <w:r w:rsidRPr="00671D41">
                    <w:rPr>
                      <w:rFonts w:cs="Arial"/>
                      <w:b/>
                      <w:sz w:val="24"/>
                      <w:szCs w:val="24"/>
                    </w:rPr>
                    <w:t>Comments</w:t>
                  </w:r>
                </w:p>
              </w:tc>
            </w:tr>
            <w:tr w:rsidR="00671D41" w:rsidRPr="00671D41" w14:paraId="134E8808" w14:textId="77777777" w:rsidTr="006C5918">
              <w:tc>
                <w:tcPr>
                  <w:tcW w:w="1097" w:type="dxa"/>
                </w:tcPr>
                <w:p w14:paraId="01BA5B86" w14:textId="134E0BCD" w:rsidR="000D4331" w:rsidRPr="00C6213D" w:rsidRDefault="00671D41" w:rsidP="00CC1E08">
                  <w:pPr>
                    <w:rPr>
                      <w:rFonts w:cs="Arial"/>
                      <w:bCs/>
                      <w:sz w:val="24"/>
                      <w:szCs w:val="24"/>
                    </w:rPr>
                  </w:pPr>
                  <w:r w:rsidRPr="00C6213D">
                    <w:rPr>
                      <w:rFonts w:cs="Arial"/>
                      <w:bCs/>
                      <w:sz w:val="24"/>
                      <w:szCs w:val="24"/>
                    </w:rPr>
                    <w:t>V1.0</w:t>
                  </w:r>
                </w:p>
              </w:tc>
              <w:tc>
                <w:tcPr>
                  <w:tcW w:w="1418" w:type="dxa"/>
                </w:tcPr>
                <w:p w14:paraId="6555C58C" w14:textId="6EE31359" w:rsidR="000D4331" w:rsidRPr="00C6213D" w:rsidRDefault="00671D41" w:rsidP="00CC1E08">
                  <w:pPr>
                    <w:rPr>
                      <w:rFonts w:cs="Arial"/>
                      <w:bCs/>
                      <w:sz w:val="24"/>
                      <w:szCs w:val="24"/>
                    </w:rPr>
                  </w:pPr>
                  <w:r w:rsidRPr="00C6213D">
                    <w:rPr>
                      <w:rFonts w:cs="Arial"/>
                      <w:bCs/>
                      <w:sz w:val="24"/>
                      <w:szCs w:val="24"/>
                    </w:rPr>
                    <w:t>05/05/2026</w:t>
                  </w:r>
                </w:p>
              </w:tc>
              <w:tc>
                <w:tcPr>
                  <w:tcW w:w="2605" w:type="dxa"/>
                </w:tcPr>
                <w:p w14:paraId="26886999" w14:textId="1BFFF5C9" w:rsidR="000D4331" w:rsidRPr="00C6213D" w:rsidRDefault="00671D41" w:rsidP="006C5918">
                  <w:pPr>
                    <w:ind w:left="0" w:firstLine="0"/>
                    <w:rPr>
                      <w:rFonts w:cs="Arial"/>
                      <w:bCs/>
                      <w:sz w:val="24"/>
                      <w:szCs w:val="24"/>
                    </w:rPr>
                  </w:pPr>
                  <w:r w:rsidRPr="00C6213D">
                    <w:rPr>
                      <w:rFonts w:cs="Arial"/>
                      <w:bCs/>
                      <w:sz w:val="24"/>
                      <w:szCs w:val="24"/>
                    </w:rPr>
                    <w:t xml:space="preserve">Sai Pavan </w:t>
                  </w:r>
                  <w:proofErr w:type="spellStart"/>
                  <w:r w:rsidRPr="00C6213D">
                    <w:rPr>
                      <w:rFonts w:cs="Arial"/>
                      <w:bCs/>
                      <w:sz w:val="24"/>
                      <w:szCs w:val="24"/>
                    </w:rPr>
                    <w:t>Vemparala</w:t>
                  </w:r>
                  <w:proofErr w:type="spellEnd"/>
                  <w:r w:rsidRPr="00C6213D">
                    <w:rPr>
                      <w:rFonts w:cs="Arial"/>
                      <w:bCs/>
                      <w:sz w:val="24"/>
                      <w:szCs w:val="24"/>
                    </w:rPr>
                    <w:t>, Senior data Analyst</w:t>
                  </w:r>
                </w:p>
              </w:tc>
              <w:tc>
                <w:tcPr>
                  <w:tcW w:w="3425" w:type="dxa"/>
                </w:tcPr>
                <w:p w14:paraId="5A47E5FA" w14:textId="3226B472" w:rsidR="000D4331" w:rsidRPr="00C6213D" w:rsidRDefault="00671D41" w:rsidP="00CC1E08">
                  <w:pPr>
                    <w:rPr>
                      <w:rFonts w:cs="Arial"/>
                      <w:bCs/>
                      <w:sz w:val="24"/>
                      <w:szCs w:val="24"/>
                    </w:rPr>
                  </w:pPr>
                  <w:r w:rsidRPr="00C6213D">
                    <w:rPr>
                      <w:rFonts w:cs="Arial"/>
                      <w:bCs/>
                      <w:sz w:val="24"/>
                      <w:szCs w:val="24"/>
                    </w:rPr>
                    <w:t>Created</w:t>
                  </w:r>
                </w:p>
              </w:tc>
            </w:tr>
            <w:tr w:rsidR="00671D41" w:rsidRPr="00671D41" w14:paraId="78145182" w14:textId="77777777" w:rsidTr="006C5918">
              <w:tc>
                <w:tcPr>
                  <w:tcW w:w="1097" w:type="dxa"/>
                </w:tcPr>
                <w:p w14:paraId="46C55713" w14:textId="5D682D67" w:rsidR="000D4331" w:rsidRPr="00671D41" w:rsidRDefault="000D4331" w:rsidP="00CC1E08">
                  <w:pPr>
                    <w:rPr>
                      <w:rFonts w:cs="Arial"/>
                      <w:b/>
                      <w:sz w:val="24"/>
                      <w:szCs w:val="24"/>
                    </w:rPr>
                  </w:pPr>
                </w:p>
              </w:tc>
              <w:tc>
                <w:tcPr>
                  <w:tcW w:w="1418" w:type="dxa"/>
                </w:tcPr>
                <w:p w14:paraId="1BAA4846" w14:textId="2D9F901B" w:rsidR="000D4331" w:rsidRPr="00671D41" w:rsidRDefault="000D4331" w:rsidP="00CC1E08">
                  <w:pPr>
                    <w:rPr>
                      <w:rFonts w:cs="Arial"/>
                      <w:b/>
                      <w:sz w:val="24"/>
                      <w:szCs w:val="24"/>
                    </w:rPr>
                  </w:pPr>
                </w:p>
              </w:tc>
              <w:tc>
                <w:tcPr>
                  <w:tcW w:w="2605" w:type="dxa"/>
                </w:tcPr>
                <w:p w14:paraId="6EA36D22" w14:textId="085B3226" w:rsidR="000D4331" w:rsidRPr="00671D41" w:rsidRDefault="000D4331" w:rsidP="006C5918">
                  <w:pPr>
                    <w:ind w:left="0" w:firstLine="0"/>
                    <w:rPr>
                      <w:rFonts w:cs="Arial"/>
                      <w:b/>
                      <w:sz w:val="24"/>
                      <w:szCs w:val="24"/>
                    </w:rPr>
                  </w:pPr>
                </w:p>
              </w:tc>
              <w:tc>
                <w:tcPr>
                  <w:tcW w:w="3425" w:type="dxa"/>
                </w:tcPr>
                <w:p w14:paraId="0E9EAB0A" w14:textId="206CC8AC" w:rsidR="000D4331" w:rsidRPr="00671D41" w:rsidRDefault="000D4331" w:rsidP="006C5918">
                  <w:pPr>
                    <w:ind w:left="0" w:firstLine="0"/>
                    <w:rPr>
                      <w:rFonts w:cs="Arial"/>
                      <w:b/>
                      <w:sz w:val="24"/>
                      <w:szCs w:val="24"/>
                    </w:rPr>
                  </w:pPr>
                </w:p>
              </w:tc>
            </w:tr>
          </w:tbl>
          <w:p w14:paraId="3E87CEE1" w14:textId="77777777" w:rsidR="000D4331" w:rsidRPr="00671D41" w:rsidRDefault="000D4331" w:rsidP="00CC1E08">
            <w:pPr>
              <w:pStyle w:val="Heading1"/>
              <w:numPr>
                <w:ilvl w:val="0"/>
                <w:numId w:val="0"/>
              </w:numPr>
              <w:rPr>
                <w:rFonts w:cs="Arial"/>
                <w:sz w:val="24"/>
                <w:szCs w:val="24"/>
              </w:rPr>
            </w:pPr>
          </w:p>
        </w:tc>
      </w:tr>
    </w:tbl>
    <w:p w14:paraId="716FF443" w14:textId="77777777" w:rsidR="00FB14E4" w:rsidRPr="00671D41"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71D41" w:rsidRPr="00671D41" w14:paraId="22ECD1E6" w14:textId="77777777" w:rsidTr="000D1F38">
        <w:tc>
          <w:tcPr>
            <w:tcW w:w="9463" w:type="dxa"/>
            <w:gridSpan w:val="2"/>
          </w:tcPr>
          <w:p w14:paraId="6EFAB489" w14:textId="77777777" w:rsidR="00FB14E4" w:rsidRPr="00671D41" w:rsidRDefault="00FB14E4" w:rsidP="00CC1E08">
            <w:pPr>
              <w:pStyle w:val="Heading1"/>
              <w:rPr>
                <w:rFonts w:cs="Arial"/>
                <w:sz w:val="24"/>
                <w:szCs w:val="24"/>
              </w:rPr>
            </w:pPr>
            <w:bookmarkStart w:id="13" w:name="_Toc223094639"/>
            <w:r w:rsidRPr="00671D41">
              <w:rPr>
                <w:rFonts w:cs="Arial"/>
                <w:sz w:val="24"/>
                <w:szCs w:val="24"/>
              </w:rPr>
              <w:t>Equality Impact Assessment</w:t>
            </w:r>
            <w:bookmarkEnd w:id="13"/>
          </w:p>
        </w:tc>
      </w:tr>
      <w:tr w:rsidR="000D4331" w:rsidRPr="00671D41" w14:paraId="4AFF6F84" w14:textId="77777777" w:rsidTr="000D4331">
        <w:tc>
          <w:tcPr>
            <w:tcW w:w="692" w:type="dxa"/>
          </w:tcPr>
          <w:p w14:paraId="723D2E35" w14:textId="77777777" w:rsidR="000D4331" w:rsidRPr="00671D41" w:rsidRDefault="00FB14E4" w:rsidP="00CC1E08">
            <w:pPr>
              <w:ind w:left="0" w:firstLine="0"/>
              <w:rPr>
                <w:rFonts w:cs="Arial"/>
                <w:sz w:val="24"/>
                <w:szCs w:val="24"/>
              </w:rPr>
            </w:pPr>
            <w:r w:rsidRPr="00671D41">
              <w:rPr>
                <w:rFonts w:cs="Arial"/>
                <w:sz w:val="24"/>
                <w:szCs w:val="24"/>
              </w:rPr>
              <w:t>1</w:t>
            </w:r>
            <w:r w:rsidR="006A1DE4" w:rsidRPr="00671D41">
              <w:rPr>
                <w:rFonts w:cs="Arial"/>
                <w:sz w:val="24"/>
                <w:szCs w:val="24"/>
              </w:rPr>
              <w:t>3</w:t>
            </w:r>
            <w:r w:rsidRPr="00671D41">
              <w:rPr>
                <w:rFonts w:cs="Arial"/>
                <w:sz w:val="24"/>
                <w:szCs w:val="24"/>
              </w:rPr>
              <w:t>.1</w:t>
            </w:r>
          </w:p>
        </w:tc>
        <w:tc>
          <w:tcPr>
            <w:tcW w:w="8771" w:type="dxa"/>
          </w:tcPr>
          <w:p w14:paraId="3022964D" w14:textId="77777777" w:rsidR="000D4331" w:rsidRPr="00671D41" w:rsidRDefault="000D4331" w:rsidP="00CC1E08">
            <w:pPr>
              <w:autoSpaceDE w:val="0"/>
              <w:autoSpaceDN w:val="0"/>
              <w:adjustRightInd w:val="0"/>
              <w:spacing w:after="18"/>
              <w:ind w:left="0" w:firstLine="0"/>
              <w:rPr>
                <w:rFonts w:cs="Arial"/>
                <w:sz w:val="24"/>
                <w:szCs w:val="24"/>
              </w:rPr>
            </w:pPr>
            <w:r w:rsidRPr="00671D41">
              <w:rPr>
                <w:rFonts w:cs="Arial"/>
                <w:sz w:val="24"/>
                <w:szCs w:val="24"/>
              </w:rPr>
              <w:t xml:space="preserve">As part of its development, this procedural document and its impact on staff, patients and the public </w:t>
            </w:r>
            <w:proofErr w:type="gramStart"/>
            <w:r w:rsidRPr="00671D41">
              <w:rPr>
                <w:rFonts w:cs="Arial"/>
                <w:sz w:val="24"/>
                <w:szCs w:val="24"/>
              </w:rPr>
              <w:t>has</w:t>
            </w:r>
            <w:proofErr w:type="gramEnd"/>
            <w:r w:rsidRPr="00671D41">
              <w:rPr>
                <w:rFonts w:cs="Arial"/>
                <w:sz w:val="24"/>
                <w:szCs w:val="24"/>
              </w:rPr>
              <w:t xml:space="preserve"> been reviewed in line with Coventry &amp; Rugby GP Alliance’s Equality Duties.  The purpose of the assessment is to identify and if </w:t>
            </w:r>
            <w:proofErr w:type="gramStart"/>
            <w:r w:rsidRPr="00671D41">
              <w:rPr>
                <w:rFonts w:cs="Arial"/>
                <w:sz w:val="24"/>
                <w:szCs w:val="24"/>
              </w:rPr>
              <w:t>possible</w:t>
            </w:r>
            <w:proofErr w:type="gramEnd"/>
            <w:r w:rsidRPr="00671D41">
              <w:rPr>
                <w:rFonts w:cs="Arial"/>
                <w:sz w:val="24"/>
                <w:szCs w:val="24"/>
              </w:rPr>
              <w:t xml:space="preserve"> remove any disproportionate adverse impact on employees, patients and the public on the grounds of the protected characteristics under the Equality Act.</w:t>
            </w:r>
          </w:p>
          <w:p w14:paraId="39ECC2F1" w14:textId="77777777" w:rsidR="000D4331" w:rsidRPr="00671D41" w:rsidRDefault="000D4331" w:rsidP="00CC1E08">
            <w:pPr>
              <w:pStyle w:val="Heading1"/>
              <w:numPr>
                <w:ilvl w:val="0"/>
                <w:numId w:val="0"/>
              </w:numPr>
              <w:rPr>
                <w:rFonts w:cs="Arial"/>
                <w:sz w:val="24"/>
                <w:szCs w:val="24"/>
              </w:rPr>
            </w:pPr>
            <w:r w:rsidRPr="00671D41">
              <w:rPr>
                <w:rFonts w:cs="Arial"/>
                <w:b w:val="0"/>
                <w:sz w:val="24"/>
                <w:szCs w:val="24"/>
              </w:rPr>
              <w:t xml:space="preserve"> </w:t>
            </w:r>
          </w:p>
        </w:tc>
      </w:tr>
    </w:tbl>
    <w:p w14:paraId="4465FE3C" w14:textId="77777777" w:rsidR="00931D11" w:rsidRPr="00671D41" w:rsidRDefault="00931D11" w:rsidP="00CC1E08">
      <w:pPr>
        <w:ind w:left="851" w:hanging="851"/>
        <w:rPr>
          <w:rFonts w:cs="Arial"/>
          <w:sz w:val="24"/>
          <w:szCs w:val="24"/>
        </w:rPr>
      </w:pPr>
    </w:p>
    <w:tbl>
      <w:tblPr>
        <w:tblStyle w:val="TableGrid"/>
        <w:tblW w:w="8789" w:type="dxa"/>
        <w:tblInd w:w="817" w:type="dxa"/>
        <w:tblLook w:val="04A0" w:firstRow="1" w:lastRow="0" w:firstColumn="1" w:lastColumn="0" w:noHBand="0" w:noVBand="1"/>
      </w:tblPr>
      <w:tblGrid>
        <w:gridCol w:w="565"/>
        <w:gridCol w:w="3061"/>
        <w:gridCol w:w="556"/>
        <w:gridCol w:w="448"/>
        <w:gridCol w:w="503"/>
        <w:gridCol w:w="3656"/>
      </w:tblGrid>
      <w:tr w:rsidR="00671D41" w:rsidRPr="00671D41" w14:paraId="4718D5EC" w14:textId="77777777" w:rsidTr="00FB14E4">
        <w:tc>
          <w:tcPr>
            <w:tcW w:w="3648" w:type="dxa"/>
            <w:gridSpan w:val="2"/>
          </w:tcPr>
          <w:p w14:paraId="17D71120" w14:textId="77777777" w:rsidR="00931D11" w:rsidRPr="00671D41" w:rsidRDefault="00F80BB8" w:rsidP="00CC1E08">
            <w:pPr>
              <w:rPr>
                <w:rFonts w:cs="Arial"/>
                <w:sz w:val="24"/>
                <w:szCs w:val="24"/>
              </w:rPr>
            </w:pPr>
            <w:bookmarkStart w:id="14" w:name="_Toc424980679"/>
            <w:r w:rsidRPr="00671D41">
              <w:rPr>
                <w:rFonts w:cs="Arial"/>
                <w:sz w:val="24"/>
                <w:szCs w:val="24"/>
              </w:rPr>
              <w:lastRenderedPageBreak/>
              <w:tab/>
            </w:r>
          </w:p>
        </w:tc>
        <w:tc>
          <w:tcPr>
            <w:tcW w:w="938" w:type="dxa"/>
            <w:gridSpan w:val="2"/>
          </w:tcPr>
          <w:p w14:paraId="30B8BD7C" w14:textId="77777777" w:rsidR="00931D11" w:rsidRPr="00671D41" w:rsidRDefault="00931D11" w:rsidP="00CC1E08">
            <w:pPr>
              <w:rPr>
                <w:rFonts w:cs="Arial"/>
                <w:sz w:val="24"/>
                <w:szCs w:val="24"/>
              </w:rPr>
            </w:pPr>
            <w:r w:rsidRPr="00671D41">
              <w:rPr>
                <w:rFonts w:cs="Arial"/>
                <w:sz w:val="24"/>
                <w:szCs w:val="24"/>
              </w:rPr>
              <w:t>Yes/No</w:t>
            </w:r>
          </w:p>
        </w:tc>
        <w:tc>
          <w:tcPr>
            <w:tcW w:w="4203" w:type="dxa"/>
            <w:gridSpan w:val="2"/>
          </w:tcPr>
          <w:p w14:paraId="3A4A151D" w14:textId="77777777" w:rsidR="00931D11" w:rsidRPr="00671D41" w:rsidRDefault="00931D11" w:rsidP="00CC1E08">
            <w:pPr>
              <w:rPr>
                <w:rFonts w:cs="Arial"/>
                <w:sz w:val="24"/>
                <w:szCs w:val="24"/>
              </w:rPr>
            </w:pPr>
            <w:r w:rsidRPr="00671D41">
              <w:rPr>
                <w:rFonts w:cs="Arial"/>
                <w:sz w:val="24"/>
                <w:szCs w:val="24"/>
              </w:rPr>
              <w:t>Comments</w:t>
            </w:r>
          </w:p>
        </w:tc>
      </w:tr>
      <w:tr w:rsidR="00671D41" w:rsidRPr="00671D41" w14:paraId="470F035E" w14:textId="77777777" w:rsidTr="00FB14E4">
        <w:tc>
          <w:tcPr>
            <w:tcW w:w="567" w:type="dxa"/>
          </w:tcPr>
          <w:p w14:paraId="1ED39727" w14:textId="77777777" w:rsidR="00931D11" w:rsidRPr="00671D41" w:rsidRDefault="00931D11" w:rsidP="00CC1E08">
            <w:pPr>
              <w:rPr>
                <w:rFonts w:cs="Arial"/>
                <w:sz w:val="24"/>
                <w:szCs w:val="24"/>
              </w:rPr>
            </w:pPr>
            <w:r w:rsidRPr="00671D41">
              <w:rPr>
                <w:rFonts w:cs="Arial"/>
                <w:sz w:val="24"/>
                <w:szCs w:val="24"/>
              </w:rPr>
              <w:t>1.</w:t>
            </w:r>
          </w:p>
        </w:tc>
        <w:tc>
          <w:tcPr>
            <w:tcW w:w="8222" w:type="dxa"/>
            <w:gridSpan w:val="5"/>
          </w:tcPr>
          <w:p w14:paraId="365A7388" w14:textId="77777777" w:rsidR="00931D11" w:rsidRPr="00671D41" w:rsidRDefault="00931D11" w:rsidP="00CC1E08">
            <w:pPr>
              <w:ind w:left="0" w:firstLine="0"/>
              <w:rPr>
                <w:rFonts w:cs="Arial"/>
                <w:sz w:val="24"/>
                <w:szCs w:val="24"/>
              </w:rPr>
            </w:pPr>
            <w:r w:rsidRPr="00671D41">
              <w:rPr>
                <w:rFonts w:cs="Arial"/>
                <w:sz w:val="24"/>
                <w:szCs w:val="24"/>
              </w:rPr>
              <w:t xml:space="preserve">Does the document affect one group </w:t>
            </w:r>
            <w:proofErr w:type="gramStart"/>
            <w:r w:rsidRPr="00671D41">
              <w:rPr>
                <w:rFonts w:cs="Arial"/>
                <w:sz w:val="24"/>
                <w:szCs w:val="24"/>
              </w:rPr>
              <w:t>more or less favourably</w:t>
            </w:r>
            <w:proofErr w:type="gramEnd"/>
            <w:r w:rsidRPr="00671D41">
              <w:rPr>
                <w:rFonts w:cs="Arial"/>
                <w:sz w:val="24"/>
                <w:szCs w:val="24"/>
              </w:rPr>
              <w:t xml:space="preserve"> than another based </w:t>
            </w:r>
            <w:proofErr w:type="gramStart"/>
            <w:r w:rsidRPr="00671D41">
              <w:rPr>
                <w:rFonts w:cs="Arial"/>
                <w:sz w:val="24"/>
                <w:szCs w:val="24"/>
              </w:rPr>
              <w:t>on:-</w:t>
            </w:r>
            <w:proofErr w:type="gramEnd"/>
          </w:p>
        </w:tc>
      </w:tr>
      <w:tr w:rsidR="00671D41" w:rsidRPr="00671D41" w14:paraId="6FB73913" w14:textId="77777777" w:rsidTr="00FB14E4">
        <w:tc>
          <w:tcPr>
            <w:tcW w:w="567" w:type="dxa"/>
          </w:tcPr>
          <w:p w14:paraId="26011A9F" w14:textId="77777777" w:rsidR="00931D11" w:rsidRPr="00671D41" w:rsidRDefault="00931D11" w:rsidP="00CC1E08">
            <w:pPr>
              <w:rPr>
                <w:rFonts w:cs="Arial"/>
                <w:sz w:val="24"/>
                <w:szCs w:val="24"/>
              </w:rPr>
            </w:pPr>
          </w:p>
        </w:tc>
        <w:tc>
          <w:tcPr>
            <w:tcW w:w="3601" w:type="dxa"/>
            <w:gridSpan w:val="2"/>
          </w:tcPr>
          <w:p w14:paraId="136707B4" w14:textId="77777777" w:rsidR="00931D11" w:rsidRPr="00671D41" w:rsidRDefault="00931D11" w:rsidP="00CC1E08">
            <w:pPr>
              <w:ind w:left="0" w:firstLine="0"/>
              <w:rPr>
                <w:rFonts w:cs="Arial"/>
                <w:sz w:val="24"/>
                <w:szCs w:val="24"/>
              </w:rPr>
            </w:pPr>
            <w:r w:rsidRPr="00671D41">
              <w:rPr>
                <w:rFonts w:cs="Arial"/>
                <w:sz w:val="24"/>
                <w:szCs w:val="24"/>
              </w:rPr>
              <w:t>Race</w:t>
            </w:r>
          </w:p>
        </w:tc>
        <w:tc>
          <w:tcPr>
            <w:tcW w:w="928" w:type="dxa"/>
            <w:gridSpan w:val="2"/>
          </w:tcPr>
          <w:p w14:paraId="729F31DF" w14:textId="77777777" w:rsidR="00931D11" w:rsidRPr="00671D41" w:rsidRDefault="00931D11" w:rsidP="00CC1E08">
            <w:pPr>
              <w:rPr>
                <w:rFonts w:cs="Arial"/>
                <w:sz w:val="24"/>
                <w:szCs w:val="24"/>
              </w:rPr>
            </w:pPr>
            <w:r w:rsidRPr="00671D41">
              <w:rPr>
                <w:rFonts w:cs="Arial"/>
                <w:sz w:val="24"/>
                <w:szCs w:val="24"/>
              </w:rPr>
              <w:t>No</w:t>
            </w:r>
          </w:p>
        </w:tc>
        <w:tc>
          <w:tcPr>
            <w:tcW w:w="3693" w:type="dxa"/>
          </w:tcPr>
          <w:p w14:paraId="60491BAA" w14:textId="7D0E1F69" w:rsidR="00931D11" w:rsidRPr="00671D41" w:rsidRDefault="00931D11" w:rsidP="00CC1E08">
            <w:pPr>
              <w:rPr>
                <w:rFonts w:cs="Arial"/>
                <w:sz w:val="24"/>
                <w:szCs w:val="24"/>
              </w:rPr>
            </w:pPr>
          </w:p>
        </w:tc>
      </w:tr>
      <w:tr w:rsidR="00671D41" w:rsidRPr="00671D41" w14:paraId="02BC60FE" w14:textId="77777777" w:rsidTr="00FB14E4">
        <w:tc>
          <w:tcPr>
            <w:tcW w:w="567" w:type="dxa"/>
          </w:tcPr>
          <w:p w14:paraId="63157274" w14:textId="77777777" w:rsidR="00931D11" w:rsidRPr="00671D41" w:rsidRDefault="00931D11" w:rsidP="00CC1E08">
            <w:pPr>
              <w:rPr>
                <w:rFonts w:cs="Arial"/>
                <w:sz w:val="24"/>
                <w:szCs w:val="24"/>
              </w:rPr>
            </w:pPr>
          </w:p>
        </w:tc>
        <w:tc>
          <w:tcPr>
            <w:tcW w:w="3601" w:type="dxa"/>
            <w:gridSpan w:val="2"/>
          </w:tcPr>
          <w:p w14:paraId="48D4C35A" w14:textId="77777777" w:rsidR="00931D11" w:rsidRPr="00671D41" w:rsidRDefault="00931D11" w:rsidP="00CC1E08">
            <w:pPr>
              <w:ind w:left="0" w:firstLine="0"/>
              <w:rPr>
                <w:rFonts w:cs="Arial"/>
                <w:sz w:val="24"/>
                <w:szCs w:val="24"/>
              </w:rPr>
            </w:pPr>
            <w:r w:rsidRPr="00671D41">
              <w:rPr>
                <w:rFonts w:cs="Arial"/>
                <w:sz w:val="24"/>
                <w:szCs w:val="24"/>
              </w:rPr>
              <w:t>Religion/Religious Belief</w:t>
            </w:r>
          </w:p>
        </w:tc>
        <w:tc>
          <w:tcPr>
            <w:tcW w:w="928" w:type="dxa"/>
            <w:gridSpan w:val="2"/>
          </w:tcPr>
          <w:p w14:paraId="25572D29" w14:textId="77777777" w:rsidR="00931D11" w:rsidRPr="00671D41" w:rsidRDefault="00931D11" w:rsidP="00CC1E08">
            <w:pPr>
              <w:rPr>
                <w:rFonts w:cs="Arial"/>
                <w:sz w:val="24"/>
                <w:szCs w:val="24"/>
              </w:rPr>
            </w:pPr>
            <w:r w:rsidRPr="00671D41">
              <w:rPr>
                <w:rFonts w:cs="Arial"/>
                <w:sz w:val="24"/>
                <w:szCs w:val="24"/>
              </w:rPr>
              <w:t>No</w:t>
            </w:r>
          </w:p>
        </w:tc>
        <w:tc>
          <w:tcPr>
            <w:tcW w:w="3693" w:type="dxa"/>
          </w:tcPr>
          <w:p w14:paraId="1C6C5317" w14:textId="77777777" w:rsidR="00931D11" w:rsidRPr="00671D41" w:rsidRDefault="00931D11" w:rsidP="00CC1E08">
            <w:pPr>
              <w:rPr>
                <w:rFonts w:cs="Arial"/>
                <w:sz w:val="24"/>
                <w:szCs w:val="24"/>
              </w:rPr>
            </w:pPr>
          </w:p>
        </w:tc>
      </w:tr>
      <w:tr w:rsidR="00671D41" w:rsidRPr="00671D41" w14:paraId="4DC6CC76" w14:textId="77777777" w:rsidTr="00FB14E4">
        <w:tc>
          <w:tcPr>
            <w:tcW w:w="567" w:type="dxa"/>
          </w:tcPr>
          <w:p w14:paraId="0FE19644" w14:textId="77777777" w:rsidR="00931D11" w:rsidRPr="00671D41" w:rsidRDefault="00931D11" w:rsidP="00CC1E08">
            <w:pPr>
              <w:rPr>
                <w:rFonts w:cs="Arial"/>
                <w:sz w:val="24"/>
                <w:szCs w:val="24"/>
              </w:rPr>
            </w:pPr>
          </w:p>
        </w:tc>
        <w:tc>
          <w:tcPr>
            <w:tcW w:w="3601" w:type="dxa"/>
            <w:gridSpan w:val="2"/>
          </w:tcPr>
          <w:p w14:paraId="5C4E65B4" w14:textId="77777777" w:rsidR="00931D11" w:rsidRPr="00671D41" w:rsidRDefault="00931D11" w:rsidP="00CC1E08">
            <w:pPr>
              <w:ind w:left="0" w:firstLine="0"/>
              <w:rPr>
                <w:rFonts w:cs="Arial"/>
                <w:sz w:val="24"/>
                <w:szCs w:val="24"/>
              </w:rPr>
            </w:pPr>
            <w:r w:rsidRPr="00671D41">
              <w:rPr>
                <w:rFonts w:cs="Arial"/>
                <w:sz w:val="24"/>
                <w:szCs w:val="24"/>
              </w:rPr>
              <w:t xml:space="preserve">Gender </w:t>
            </w:r>
          </w:p>
        </w:tc>
        <w:tc>
          <w:tcPr>
            <w:tcW w:w="928" w:type="dxa"/>
            <w:gridSpan w:val="2"/>
          </w:tcPr>
          <w:p w14:paraId="46A0814F" w14:textId="77777777" w:rsidR="00931D11" w:rsidRPr="00671D41" w:rsidRDefault="00931D11" w:rsidP="00CC1E08">
            <w:pPr>
              <w:rPr>
                <w:rFonts w:cs="Arial"/>
                <w:sz w:val="24"/>
                <w:szCs w:val="24"/>
              </w:rPr>
            </w:pPr>
            <w:r w:rsidRPr="00671D41">
              <w:rPr>
                <w:rFonts w:cs="Arial"/>
                <w:sz w:val="24"/>
                <w:szCs w:val="24"/>
              </w:rPr>
              <w:t>No</w:t>
            </w:r>
          </w:p>
        </w:tc>
        <w:tc>
          <w:tcPr>
            <w:tcW w:w="3693" w:type="dxa"/>
          </w:tcPr>
          <w:p w14:paraId="168D8227" w14:textId="77777777" w:rsidR="00931D11" w:rsidRPr="00671D41" w:rsidRDefault="00931D11" w:rsidP="00CC1E08">
            <w:pPr>
              <w:rPr>
                <w:rFonts w:cs="Arial"/>
                <w:sz w:val="24"/>
                <w:szCs w:val="24"/>
              </w:rPr>
            </w:pPr>
          </w:p>
        </w:tc>
      </w:tr>
      <w:tr w:rsidR="00671D41" w:rsidRPr="00671D41" w14:paraId="4F05E365" w14:textId="77777777" w:rsidTr="00FB14E4">
        <w:tc>
          <w:tcPr>
            <w:tcW w:w="567" w:type="dxa"/>
          </w:tcPr>
          <w:p w14:paraId="5E9EB0D8" w14:textId="77777777" w:rsidR="00931D11" w:rsidRPr="00671D41" w:rsidRDefault="00931D11" w:rsidP="00CC1E08">
            <w:pPr>
              <w:rPr>
                <w:rFonts w:cs="Arial"/>
                <w:sz w:val="24"/>
                <w:szCs w:val="24"/>
              </w:rPr>
            </w:pPr>
          </w:p>
        </w:tc>
        <w:tc>
          <w:tcPr>
            <w:tcW w:w="3601" w:type="dxa"/>
            <w:gridSpan w:val="2"/>
          </w:tcPr>
          <w:p w14:paraId="08F3307B" w14:textId="77777777" w:rsidR="00931D11" w:rsidRPr="00671D41" w:rsidRDefault="00931D11" w:rsidP="00CC1E08">
            <w:pPr>
              <w:ind w:left="0" w:firstLine="0"/>
              <w:rPr>
                <w:rFonts w:cs="Arial"/>
                <w:sz w:val="24"/>
                <w:szCs w:val="24"/>
              </w:rPr>
            </w:pPr>
            <w:r w:rsidRPr="00671D41">
              <w:rPr>
                <w:rFonts w:cs="Arial"/>
                <w:sz w:val="24"/>
                <w:szCs w:val="24"/>
              </w:rPr>
              <w:t>Gender Reassignment</w:t>
            </w:r>
          </w:p>
        </w:tc>
        <w:tc>
          <w:tcPr>
            <w:tcW w:w="928" w:type="dxa"/>
            <w:gridSpan w:val="2"/>
          </w:tcPr>
          <w:p w14:paraId="74978246" w14:textId="77777777" w:rsidR="00931D11" w:rsidRPr="00671D41" w:rsidRDefault="00931D11" w:rsidP="00CC1E08">
            <w:pPr>
              <w:rPr>
                <w:rFonts w:cs="Arial"/>
                <w:sz w:val="24"/>
                <w:szCs w:val="24"/>
              </w:rPr>
            </w:pPr>
            <w:r w:rsidRPr="00671D41">
              <w:rPr>
                <w:rFonts w:cs="Arial"/>
                <w:sz w:val="24"/>
                <w:szCs w:val="24"/>
              </w:rPr>
              <w:t>No</w:t>
            </w:r>
          </w:p>
        </w:tc>
        <w:tc>
          <w:tcPr>
            <w:tcW w:w="3693" w:type="dxa"/>
          </w:tcPr>
          <w:p w14:paraId="736D9BFB" w14:textId="77777777" w:rsidR="00931D11" w:rsidRPr="00671D41" w:rsidRDefault="00931D11" w:rsidP="00CC1E08">
            <w:pPr>
              <w:rPr>
                <w:rFonts w:cs="Arial"/>
                <w:sz w:val="24"/>
                <w:szCs w:val="24"/>
              </w:rPr>
            </w:pPr>
          </w:p>
        </w:tc>
      </w:tr>
      <w:tr w:rsidR="00671D41" w:rsidRPr="00671D41" w14:paraId="446BFB41" w14:textId="77777777" w:rsidTr="00FB14E4">
        <w:tc>
          <w:tcPr>
            <w:tcW w:w="567" w:type="dxa"/>
          </w:tcPr>
          <w:p w14:paraId="2FF1733B" w14:textId="77777777" w:rsidR="00931D11" w:rsidRPr="00671D41" w:rsidRDefault="00931D11" w:rsidP="00CC1E08">
            <w:pPr>
              <w:rPr>
                <w:rFonts w:cs="Arial"/>
                <w:sz w:val="24"/>
                <w:szCs w:val="24"/>
              </w:rPr>
            </w:pPr>
          </w:p>
        </w:tc>
        <w:tc>
          <w:tcPr>
            <w:tcW w:w="3601" w:type="dxa"/>
            <w:gridSpan w:val="2"/>
          </w:tcPr>
          <w:p w14:paraId="5CDE7A98" w14:textId="77777777" w:rsidR="00931D11" w:rsidRPr="00671D41" w:rsidRDefault="00931D11" w:rsidP="00CC1E08">
            <w:pPr>
              <w:ind w:left="0" w:firstLine="0"/>
              <w:rPr>
                <w:rFonts w:cs="Arial"/>
                <w:sz w:val="24"/>
                <w:szCs w:val="24"/>
              </w:rPr>
            </w:pPr>
            <w:r w:rsidRPr="00671D41">
              <w:rPr>
                <w:rFonts w:cs="Arial"/>
                <w:sz w:val="24"/>
                <w:szCs w:val="24"/>
              </w:rPr>
              <w:t>Sexual Orientation</w:t>
            </w:r>
          </w:p>
        </w:tc>
        <w:tc>
          <w:tcPr>
            <w:tcW w:w="928" w:type="dxa"/>
            <w:gridSpan w:val="2"/>
          </w:tcPr>
          <w:p w14:paraId="5E120317" w14:textId="77777777" w:rsidR="00931D11" w:rsidRPr="00671D41" w:rsidRDefault="00931D11" w:rsidP="00CC1E08">
            <w:pPr>
              <w:rPr>
                <w:rFonts w:cs="Arial"/>
                <w:sz w:val="24"/>
                <w:szCs w:val="24"/>
              </w:rPr>
            </w:pPr>
            <w:r w:rsidRPr="00671D41">
              <w:rPr>
                <w:rFonts w:cs="Arial"/>
                <w:sz w:val="24"/>
                <w:szCs w:val="24"/>
              </w:rPr>
              <w:t>No</w:t>
            </w:r>
          </w:p>
        </w:tc>
        <w:tc>
          <w:tcPr>
            <w:tcW w:w="3693" w:type="dxa"/>
          </w:tcPr>
          <w:p w14:paraId="740D7C71" w14:textId="77777777" w:rsidR="00931D11" w:rsidRPr="00671D41" w:rsidRDefault="00931D11" w:rsidP="00CC1E08">
            <w:pPr>
              <w:rPr>
                <w:rFonts w:cs="Arial"/>
                <w:sz w:val="24"/>
                <w:szCs w:val="24"/>
              </w:rPr>
            </w:pPr>
          </w:p>
        </w:tc>
      </w:tr>
      <w:tr w:rsidR="00671D41" w:rsidRPr="00671D41" w14:paraId="2C3302D5" w14:textId="77777777" w:rsidTr="00FB14E4">
        <w:tc>
          <w:tcPr>
            <w:tcW w:w="567" w:type="dxa"/>
          </w:tcPr>
          <w:p w14:paraId="7D92BE5B" w14:textId="77777777" w:rsidR="00931D11" w:rsidRPr="00671D41" w:rsidRDefault="00931D11" w:rsidP="00CC1E08">
            <w:pPr>
              <w:rPr>
                <w:rFonts w:cs="Arial"/>
                <w:sz w:val="24"/>
                <w:szCs w:val="24"/>
              </w:rPr>
            </w:pPr>
          </w:p>
        </w:tc>
        <w:tc>
          <w:tcPr>
            <w:tcW w:w="3601" w:type="dxa"/>
            <w:gridSpan w:val="2"/>
          </w:tcPr>
          <w:p w14:paraId="019DAFC9" w14:textId="77777777" w:rsidR="00931D11" w:rsidRPr="00671D41" w:rsidRDefault="00931D11" w:rsidP="00CC1E08">
            <w:pPr>
              <w:ind w:left="0" w:firstLine="0"/>
              <w:rPr>
                <w:rFonts w:cs="Arial"/>
                <w:sz w:val="24"/>
                <w:szCs w:val="24"/>
              </w:rPr>
            </w:pPr>
            <w:r w:rsidRPr="00671D41">
              <w:rPr>
                <w:rFonts w:cs="Arial"/>
                <w:sz w:val="24"/>
                <w:szCs w:val="24"/>
              </w:rPr>
              <w:t>Age</w:t>
            </w:r>
          </w:p>
        </w:tc>
        <w:tc>
          <w:tcPr>
            <w:tcW w:w="928" w:type="dxa"/>
            <w:gridSpan w:val="2"/>
          </w:tcPr>
          <w:p w14:paraId="196D55EA" w14:textId="77777777" w:rsidR="00931D11" w:rsidRPr="00671D41" w:rsidRDefault="00931D11" w:rsidP="00CC1E08">
            <w:pPr>
              <w:rPr>
                <w:rFonts w:cs="Arial"/>
                <w:sz w:val="24"/>
                <w:szCs w:val="24"/>
              </w:rPr>
            </w:pPr>
            <w:r w:rsidRPr="00671D41">
              <w:rPr>
                <w:rFonts w:cs="Arial"/>
                <w:sz w:val="24"/>
                <w:szCs w:val="24"/>
              </w:rPr>
              <w:t>No</w:t>
            </w:r>
          </w:p>
        </w:tc>
        <w:tc>
          <w:tcPr>
            <w:tcW w:w="3693" w:type="dxa"/>
          </w:tcPr>
          <w:p w14:paraId="1285A5B6" w14:textId="77777777" w:rsidR="00931D11" w:rsidRPr="00671D41" w:rsidRDefault="00931D11" w:rsidP="00CC1E08">
            <w:pPr>
              <w:rPr>
                <w:rFonts w:cs="Arial"/>
                <w:sz w:val="24"/>
                <w:szCs w:val="24"/>
              </w:rPr>
            </w:pPr>
          </w:p>
        </w:tc>
      </w:tr>
      <w:tr w:rsidR="00671D41" w:rsidRPr="00671D41" w14:paraId="6C7944A4" w14:textId="77777777" w:rsidTr="00FB14E4">
        <w:tc>
          <w:tcPr>
            <w:tcW w:w="567" w:type="dxa"/>
          </w:tcPr>
          <w:p w14:paraId="3C00810E" w14:textId="77777777" w:rsidR="00931D11" w:rsidRPr="00671D41" w:rsidRDefault="00931D11" w:rsidP="00CC1E08">
            <w:pPr>
              <w:rPr>
                <w:rFonts w:cs="Arial"/>
                <w:sz w:val="24"/>
                <w:szCs w:val="24"/>
              </w:rPr>
            </w:pPr>
          </w:p>
        </w:tc>
        <w:tc>
          <w:tcPr>
            <w:tcW w:w="3601" w:type="dxa"/>
            <w:gridSpan w:val="2"/>
          </w:tcPr>
          <w:p w14:paraId="7A63C5D8" w14:textId="77777777" w:rsidR="00931D11" w:rsidRPr="00671D41" w:rsidRDefault="00931D11" w:rsidP="00CC1E08">
            <w:pPr>
              <w:ind w:left="0" w:firstLine="0"/>
              <w:rPr>
                <w:rFonts w:cs="Arial"/>
                <w:sz w:val="24"/>
                <w:szCs w:val="24"/>
              </w:rPr>
            </w:pPr>
            <w:r w:rsidRPr="00671D41">
              <w:rPr>
                <w:rFonts w:cs="Arial"/>
                <w:sz w:val="24"/>
                <w:szCs w:val="24"/>
              </w:rPr>
              <w:t>Any Form of Disability, impairment or mental health problems</w:t>
            </w:r>
          </w:p>
        </w:tc>
        <w:tc>
          <w:tcPr>
            <w:tcW w:w="928" w:type="dxa"/>
            <w:gridSpan w:val="2"/>
          </w:tcPr>
          <w:p w14:paraId="60A9EA33" w14:textId="77777777" w:rsidR="00931D11" w:rsidRPr="00671D41" w:rsidRDefault="00931D11" w:rsidP="00CC1E08">
            <w:pPr>
              <w:rPr>
                <w:rFonts w:cs="Arial"/>
                <w:sz w:val="24"/>
                <w:szCs w:val="24"/>
              </w:rPr>
            </w:pPr>
            <w:r w:rsidRPr="00671D41">
              <w:rPr>
                <w:rFonts w:cs="Arial"/>
                <w:sz w:val="24"/>
                <w:szCs w:val="24"/>
              </w:rPr>
              <w:t>No</w:t>
            </w:r>
          </w:p>
        </w:tc>
        <w:tc>
          <w:tcPr>
            <w:tcW w:w="3693" w:type="dxa"/>
          </w:tcPr>
          <w:p w14:paraId="718A94BF" w14:textId="77777777" w:rsidR="00931D11" w:rsidRPr="00671D41" w:rsidRDefault="00931D11" w:rsidP="00CC1E08">
            <w:pPr>
              <w:rPr>
                <w:rFonts w:cs="Arial"/>
                <w:sz w:val="24"/>
                <w:szCs w:val="24"/>
              </w:rPr>
            </w:pPr>
          </w:p>
        </w:tc>
      </w:tr>
      <w:tr w:rsidR="00671D41" w:rsidRPr="00671D41" w14:paraId="3D8B729F" w14:textId="77777777" w:rsidTr="00FB14E4">
        <w:tc>
          <w:tcPr>
            <w:tcW w:w="567" w:type="dxa"/>
          </w:tcPr>
          <w:p w14:paraId="034B3F18" w14:textId="77777777" w:rsidR="00931D11" w:rsidRPr="00671D41" w:rsidRDefault="00931D11" w:rsidP="00CC1E08">
            <w:pPr>
              <w:rPr>
                <w:rFonts w:cs="Arial"/>
                <w:sz w:val="24"/>
                <w:szCs w:val="24"/>
              </w:rPr>
            </w:pPr>
          </w:p>
        </w:tc>
        <w:tc>
          <w:tcPr>
            <w:tcW w:w="3601" w:type="dxa"/>
            <w:gridSpan w:val="2"/>
          </w:tcPr>
          <w:p w14:paraId="78C02467" w14:textId="77777777" w:rsidR="00931D11" w:rsidRPr="00671D41" w:rsidRDefault="00931D11" w:rsidP="00CC1E08">
            <w:pPr>
              <w:ind w:left="0" w:firstLine="0"/>
              <w:rPr>
                <w:rFonts w:cs="Arial"/>
                <w:sz w:val="24"/>
                <w:szCs w:val="24"/>
              </w:rPr>
            </w:pPr>
            <w:r w:rsidRPr="00671D41">
              <w:rPr>
                <w:rFonts w:cs="Arial"/>
                <w:sz w:val="24"/>
                <w:szCs w:val="24"/>
              </w:rPr>
              <w:t>Marriage and civil partnership</w:t>
            </w:r>
          </w:p>
        </w:tc>
        <w:tc>
          <w:tcPr>
            <w:tcW w:w="928" w:type="dxa"/>
            <w:gridSpan w:val="2"/>
          </w:tcPr>
          <w:p w14:paraId="7E417575" w14:textId="77777777" w:rsidR="00931D11" w:rsidRPr="00671D41" w:rsidRDefault="00931D11" w:rsidP="00CC1E08">
            <w:pPr>
              <w:rPr>
                <w:rFonts w:cs="Arial"/>
                <w:sz w:val="24"/>
                <w:szCs w:val="24"/>
              </w:rPr>
            </w:pPr>
            <w:r w:rsidRPr="00671D41">
              <w:rPr>
                <w:rFonts w:cs="Arial"/>
                <w:sz w:val="24"/>
                <w:szCs w:val="24"/>
              </w:rPr>
              <w:t xml:space="preserve">No </w:t>
            </w:r>
          </w:p>
        </w:tc>
        <w:tc>
          <w:tcPr>
            <w:tcW w:w="3693" w:type="dxa"/>
          </w:tcPr>
          <w:p w14:paraId="30440BF5" w14:textId="77777777" w:rsidR="00931D11" w:rsidRPr="00671D41" w:rsidRDefault="00931D11" w:rsidP="00CC1E08">
            <w:pPr>
              <w:rPr>
                <w:rFonts w:cs="Arial"/>
                <w:sz w:val="24"/>
                <w:szCs w:val="24"/>
              </w:rPr>
            </w:pPr>
          </w:p>
        </w:tc>
      </w:tr>
      <w:tr w:rsidR="00671D41" w:rsidRPr="00671D41" w14:paraId="2638D277" w14:textId="77777777" w:rsidTr="00FB14E4">
        <w:tc>
          <w:tcPr>
            <w:tcW w:w="567" w:type="dxa"/>
          </w:tcPr>
          <w:p w14:paraId="29B91594" w14:textId="77777777" w:rsidR="00931D11" w:rsidRPr="00671D41" w:rsidRDefault="00931D11" w:rsidP="00CC1E08">
            <w:pPr>
              <w:rPr>
                <w:rFonts w:cs="Arial"/>
                <w:sz w:val="24"/>
                <w:szCs w:val="24"/>
              </w:rPr>
            </w:pPr>
          </w:p>
        </w:tc>
        <w:tc>
          <w:tcPr>
            <w:tcW w:w="3601" w:type="dxa"/>
            <w:gridSpan w:val="2"/>
          </w:tcPr>
          <w:p w14:paraId="3C7DA41C" w14:textId="77777777" w:rsidR="00931D11" w:rsidRPr="00671D41" w:rsidRDefault="00931D11" w:rsidP="00CC1E08">
            <w:pPr>
              <w:ind w:left="0" w:firstLine="0"/>
              <w:rPr>
                <w:rFonts w:cs="Arial"/>
                <w:sz w:val="24"/>
                <w:szCs w:val="24"/>
              </w:rPr>
            </w:pPr>
            <w:r w:rsidRPr="00671D41">
              <w:rPr>
                <w:rFonts w:cs="Arial"/>
                <w:sz w:val="24"/>
                <w:szCs w:val="24"/>
              </w:rPr>
              <w:t>Pregnancy/Maternity</w:t>
            </w:r>
          </w:p>
        </w:tc>
        <w:tc>
          <w:tcPr>
            <w:tcW w:w="928" w:type="dxa"/>
            <w:gridSpan w:val="2"/>
          </w:tcPr>
          <w:p w14:paraId="3B0D9BBE" w14:textId="68B57916" w:rsidR="00931D11" w:rsidRPr="00671D41" w:rsidRDefault="003A3A5A" w:rsidP="00CC1E08">
            <w:pPr>
              <w:rPr>
                <w:rFonts w:cs="Arial"/>
                <w:sz w:val="24"/>
                <w:szCs w:val="24"/>
              </w:rPr>
            </w:pPr>
            <w:r w:rsidRPr="00671D41">
              <w:rPr>
                <w:rFonts w:cs="Arial"/>
                <w:sz w:val="24"/>
                <w:szCs w:val="24"/>
              </w:rPr>
              <w:t>No</w:t>
            </w:r>
          </w:p>
        </w:tc>
        <w:tc>
          <w:tcPr>
            <w:tcW w:w="3693" w:type="dxa"/>
          </w:tcPr>
          <w:p w14:paraId="141C8C23" w14:textId="77777777" w:rsidR="00931D11" w:rsidRPr="00671D41" w:rsidRDefault="00931D11" w:rsidP="00CC1E08">
            <w:pPr>
              <w:rPr>
                <w:rFonts w:cs="Arial"/>
                <w:sz w:val="24"/>
                <w:szCs w:val="24"/>
              </w:rPr>
            </w:pPr>
          </w:p>
        </w:tc>
      </w:tr>
      <w:tr w:rsidR="00671D41" w:rsidRPr="00671D41" w14:paraId="08FE8DF8" w14:textId="77777777" w:rsidTr="00FB14E4">
        <w:tc>
          <w:tcPr>
            <w:tcW w:w="567" w:type="dxa"/>
          </w:tcPr>
          <w:p w14:paraId="6CEED819" w14:textId="77777777" w:rsidR="00931D11" w:rsidRPr="00671D41" w:rsidRDefault="00931D11" w:rsidP="00CC1E08">
            <w:pPr>
              <w:rPr>
                <w:rFonts w:cs="Arial"/>
                <w:sz w:val="24"/>
                <w:szCs w:val="24"/>
              </w:rPr>
            </w:pPr>
            <w:r w:rsidRPr="00671D41">
              <w:rPr>
                <w:rFonts w:cs="Arial"/>
                <w:sz w:val="24"/>
                <w:szCs w:val="24"/>
              </w:rPr>
              <w:t>2.</w:t>
            </w:r>
          </w:p>
        </w:tc>
        <w:tc>
          <w:tcPr>
            <w:tcW w:w="3601" w:type="dxa"/>
            <w:gridSpan w:val="2"/>
          </w:tcPr>
          <w:p w14:paraId="21E5321E" w14:textId="77777777" w:rsidR="00931D11" w:rsidRPr="00671D41" w:rsidRDefault="00931D11" w:rsidP="00CC1E08">
            <w:pPr>
              <w:ind w:left="0" w:firstLine="0"/>
              <w:rPr>
                <w:rFonts w:cs="Arial"/>
                <w:sz w:val="24"/>
                <w:szCs w:val="24"/>
              </w:rPr>
            </w:pPr>
            <w:r w:rsidRPr="00671D41">
              <w:rPr>
                <w:rFonts w:cs="Arial"/>
                <w:sz w:val="24"/>
                <w:szCs w:val="24"/>
              </w:rPr>
              <w:t>Is there any evidence that any groups are affected differently?</w:t>
            </w:r>
          </w:p>
        </w:tc>
        <w:tc>
          <w:tcPr>
            <w:tcW w:w="928" w:type="dxa"/>
            <w:gridSpan w:val="2"/>
          </w:tcPr>
          <w:p w14:paraId="70C06643" w14:textId="77777777" w:rsidR="00931D11" w:rsidRPr="00671D41" w:rsidRDefault="00931D11" w:rsidP="00CC1E08">
            <w:pPr>
              <w:rPr>
                <w:rFonts w:cs="Arial"/>
                <w:sz w:val="24"/>
                <w:szCs w:val="24"/>
              </w:rPr>
            </w:pPr>
            <w:r w:rsidRPr="00671D41">
              <w:rPr>
                <w:rFonts w:cs="Arial"/>
                <w:sz w:val="24"/>
                <w:szCs w:val="24"/>
              </w:rPr>
              <w:t>No</w:t>
            </w:r>
          </w:p>
        </w:tc>
        <w:tc>
          <w:tcPr>
            <w:tcW w:w="3693" w:type="dxa"/>
          </w:tcPr>
          <w:p w14:paraId="20200F7A" w14:textId="77777777" w:rsidR="00931D11" w:rsidRPr="00671D41" w:rsidRDefault="00931D11" w:rsidP="00CC1E08">
            <w:pPr>
              <w:rPr>
                <w:rFonts w:cs="Arial"/>
                <w:sz w:val="24"/>
                <w:szCs w:val="24"/>
              </w:rPr>
            </w:pPr>
          </w:p>
        </w:tc>
      </w:tr>
      <w:tr w:rsidR="00671D41" w:rsidRPr="00671D41" w14:paraId="4B1B10F1" w14:textId="77777777" w:rsidTr="00FB14E4">
        <w:tc>
          <w:tcPr>
            <w:tcW w:w="567" w:type="dxa"/>
          </w:tcPr>
          <w:p w14:paraId="289923FC" w14:textId="77777777" w:rsidR="00931D11" w:rsidRPr="00671D41" w:rsidRDefault="00931D11" w:rsidP="00CC1E08">
            <w:pPr>
              <w:rPr>
                <w:rFonts w:cs="Arial"/>
                <w:sz w:val="24"/>
                <w:szCs w:val="24"/>
              </w:rPr>
            </w:pPr>
            <w:r w:rsidRPr="00671D41">
              <w:rPr>
                <w:rFonts w:cs="Arial"/>
                <w:sz w:val="24"/>
                <w:szCs w:val="24"/>
              </w:rPr>
              <w:t>3.</w:t>
            </w:r>
          </w:p>
        </w:tc>
        <w:tc>
          <w:tcPr>
            <w:tcW w:w="3601" w:type="dxa"/>
            <w:gridSpan w:val="2"/>
          </w:tcPr>
          <w:p w14:paraId="16063991" w14:textId="77777777" w:rsidR="00931D11" w:rsidRPr="00671D41" w:rsidRDefault="00931D11" w:rsidP="00CC1E08">
            <w:pPr>
              <w:ind w:left="0" w:firstLine="0"/>
              <w:rPr>
                <w:rFonts w:cs="Arial"/>
                <w:sz w:val="24"/>
                <w:szCs w:val="24"/>
              </w:rPr>
            </w:pPr>
            <w:r w:rsidRPr="00671D41">
              <w:rPr>
                <w:rFonts w:cs="Arial"/>
                <w:sz w:val="24"/>
                <w:szCs w:val="24"/>
              </w:rPr>
              <w:t>If any potential discrimination has been identified, are there any valid, legal or justifiable reasons?</w:t>
            </w:r>
          </w:p>
        </w:tc>
        <w:tc>
          <w:tcPr>
            <w:tcW w:w="928" w:type="dxa"/>
            <w:gridSpan w:val="2"/>
          </w:tcPr>
          <w:p w14:paraId="07DB19F0" w14:textId="77777777" w:rsidR="00931D11" w:rsidRPr="00671D41" w:rsidRDefault="00931D11" w:rsidP="00CC1E08">
            <w:pPr>
              <w:rPr>
                <w:rFonts w:cs="Arial"/>
                <w:sz w:val="24"/>
                <w:szCs w:val="24"/>
              </w:rPr>
            </w:pPr>
            <w:r w:rsidRPr="00671D41">
              <w:rPr>
                <w:rFonts w:cs="Arial"/>
                <w:sz w:val="24"/>
                <w:szCs w:val="24"/>
              </w:rPr>
              <w:t>NA</w:t>
            </w:r>
          </w:p>
        </w:tc>
        <w:tc>
          <w:tcPr>
            <w:tcW w:w="3693" w:type="dxa"/>
          </w:tcPr>
          <w:p w14:paraId="7B7ED0BE" w14:textId="77777777" w:rsidR="00931D11" w:rsidRPr="00671D41" w:rsidRDefault="00931D11" w:rsidP="00CC1E08">
            <w:pPr>
              <w:rPr>
                <w:rFonts w:cs="Arial"/>
                <w:sz w:val="24"/>
                <w:szCs w:val="24"/>
              </w:rPr>
            </w:pPr>
          </w:p>
        </w:tc>
      </w:tr>
      <w:tr w:rsidR="00671D41" w:rsidRPr="00671D41" w14:paraId="6DFCB1CD" w14:textId="77777777" w:rsidTr="00FB14E4">
        <w:tc>
          <w:tcPr>
            <w:tcW w:w="567" w:type="dxa"/>
          </w:tcPr>
          <w:p w14:paraId="6865DA92" w14:textId="77777777" w:rsidR="00931D11" w:rsidRPr="00671D41" w:rsidRDefault="00931D11" w:rsidP="00CC1E08">
            <w:pPr>
              <w:rPr>
                <w:rFonts w:cs="Arial"/>
                <w:sz w:val="24"/>
                <w:szCs w:val="24"/>
              </w:rPr>
            </w:pPr>
            <w:r w:rsidRPr="00671D41">
              <w:rPr>
                <w:rFonts w:cs="Arial"/>
                <w:sz w:val="24"/>
                <w:szCs w:val="24"/>
              </w:rPr>
              <w:t>4.</w:t>
            </w:r>
          </w:p>
        </w:tc>
        <w:tc>
          <w:tcPr>
            <w:tcW w:w="3601" w:type="dxa"/>
            <w:gridSpan w:val="2"/>
          </w:tcPr>
          <w:p w14:paraId="267EF7E5" w14:textId="77777777" w:rsidR="00931D11" w:rsidRPr="00671D41" w:rsidRDefault="00931D11" w:rsidP="00CC1E08">
            <w:pPr>
              <w:ind w:left="0" w:firstLine="0"/>
              <w:rPr>
                <w:rFonts w:cs="Arial"/>
                <w:sz w:val="24"/>
                <w:szCs w:val="24"/>
              </w:rPr>
            </w:pPr>
            <w:r w:rsidRPr="00671D41">
              <w:rPr>
                <w:rFonts w:cs="Arial"/>
                <w:sz w:val="24"/>
                <w:szCs w:val="24"/>
              </w:rPr>
              <w:t>Could the document have a negative impact?</w:t>
            </w:r>
          </w:p>
        </w:tc>
        <w:tc>
          <w:tcPr>
            <w:tcW w:w="928" w:type="dxa"/>
            <w:gridSpan w:val="2"/>
          </w:tcPr>
          <w:p w14:paraId="6FF8D266" w14:textId="77777777" w:rsidR="00931D11" w:rsidRPr="00671D41" w:rsidRDefault="00931D11" w:rsidP="00CC1E08">
            <w:pPr>
              <w:rPr>
                <w:rFonts w:cs="Arial"/>
                <w:sz w:val="24"/>
                <w:szCs w:val="24"/>
              </w:rPr>
            </w:pPr>
            <w:r w:rsidRPr="00671D41">
              <w:rPr>
                <w:rFonts w:cs="Arial"/>
                <w:sz w:val="24"/>
                <w:szCs w:val="24"/>
              </w:rPr>
              <w:t>No</w:t>
            </w:r>
          </w:p>
        </w:tc>
        <w:tc>
          <w:tcPr>
            <w:tcW w:w="3693" w:type="dxa"/>
          </w:tcPr>
          <w:p w14:paraId="37AC7476" w14:textId="77777777" w:rsidR="00931D11" w:rsidRPr="00671D41" w:rsidRDefault="00931D11" w:rsidP="00CC1E08">
            <w:pPr>
              <w:rPr>
                <w:rFonts w:cs="Arial"/>
                <w:sz w:val="24"/>
                <w:szCs w:val="24"/>
              </w:rPr>
            </w:pPr>
          </w:p>
        </w:tc>
      </w:tr>
      <w:tr w:rsidR="00671D41" w:rsidRPr="00671D41" w14:paraId="58EAEA5B" w14:textId="77777777" w:rsidTr="00FB14E4">
        <w:tc>
          <w:tcPr>
            <w:tcW w:w="567" w:type="dxa"/>
          </w:tcPr>
          <w:p w14:paraId="123DE4A2" w14:textId="77777777" w:rsidR="00931D11" w:rsidRPr="00671D41" w:rsidRDefault="00931D11" w:rsidP="00CC1E08">
            <w:pPr>
              <w:rPr>
                <w:rFonts w:cs="Arial"/>
                <w:sz w:val="24"/>
                <w:szCs w:val="24"/>
              </w:rPr>
            </w:pPr>
          </w:p>
        </w:tc>
        <w:tc>
          <w:tcPr>
            <w:tcW w:w="3601" w:type="dxa"/>
            <w:gridSpan w:val="2"/>
          </w:tcPr>
          <w:p w14:paraId="6B78E8B3" w14:textId="77777777" w:rsidR="00931D11" w:rsidRPr="00671D41" w:rsidRDefault="00931D11" w:rsidP="00CC1E08">
            <w:pPr>
              <w:ind w:left="0" w:firstLine="0"/>
              <w:rPr>
                <w:rFonts w:cs="Arial"/>
                <w:sz w:val="24"/>
                <w:szCs w:val="24"/>
              </w:rPr>
            </w:pPr>
            <w:r w:rsidRPr="00671D41">
              <w:rPr>
                <w:rFonts w:cs="Arial"/>
                <w:sz w:val="24"/>
                <w:szCs w:val="24"/>
              </w:rPr>
              <w:t>If so, can the impact be avoided/reduced?</w:t>
            </w:r>
          </w:p>
        </w:tc>
        <w:tc>
          <w:tcPr>
            <w:tcW w:w="928" w:type="dxa"/>
            <w:gridSpan w:val="2"/>
          </w:tcPr>
          <w:p w14:paraId="188410AB" w14:textId="77777777" w:rsidR="00931D11" w:rsidRPr="00671D41" w:rsidRDefault="00931D11" w:rsidP="00CC1E08">
            <w:pPr>
              <w:rPr>
                <w:rFonts w:cs="Arial"/>
                <w:sz w:val="24"/>
                <w:szCs w:val="24"/>
              </w:rPr>
            </w:pPr>
            <w:r w:rsidRPr="00671D41">
              <w:rPr>
                <w:rFonts w:cs="Arial"/>
                <w:sz w:val="24"/>
                <w:szCs w:val="24"/>
              </w:rPr>
              <w:t>NA</w:t>
            </w:r>
          </w:p>
        </w:tc>
        <w:tc>
          <w:tcPr>
            <w:tcW w:w="3693" w:type="dxa"/>
          </w:tcPr>
          <w:p w14:paraId="1D802A7E" w14:textId="77777777" w:rsidR="00931D11" w:rsidRPr="00671D41" w:rsidRDefault="00931D11" w:rsidP="00CC1E08">
            <w:pPr>
              <w:rPr>
                <w:rFonts w:cs="Arial"/>
                <w:sz w:val="24"/>
                <w:szCs w:val="24"/>
              </w:rPr>
            </w:pPr>
          </w:p>
        </w:tc>
      </w:tr>
      <w:tr w:rsidR="00671D41" w:rsidRPr="00671D41" w14:paraId="5034E065" w14:textId="77777777" w:rsidTr="00FB14E4">
        <w:tc>
          <w:tcPr>
            <w:tcW w:w="567" w:type="dxa"/>
          </w:tcPr>
          <w:p w14:paraId="472D82F2" w14:textId="77777777" w:rsidR="00931D11" w:rsidRPr="00671D41" w:rsidRDefault="00931D11" w:rsidP="00CC1E08">
            <w:pPr>
              <w:rPr>
                <w:rFonts w:cs="Arial"/>
                <w:sz w:val="24"/>
                <w:szCs w:val="24"/>
              </w:rPr>
            </w:pPr>
          </w:p>
        </w:tc>
        <w:tc>
          <w:tcPr>
            <w:tcW w:w="3601" w:type="dxa"/>
            <w:gridSpan w:val="2"/>
          </w:tcPr>
          <w:p w14:paraId="3805483E" w14:textId="77777777" w:rsidR="00931D11" w:rsidRPr="00671D41" w:rsidRDefault="00931D11" w:rsidP="00CC1E08">
            <w:pPr>
              <w:ind w:left="0" w:firstLine="0"/>
              <w:rPr>
                <w:rFonts w:cs="Arial"/>
                <w:sz w:val="24"/>
                <w:szCs w:val="24"/>
              </w:rPr>
            </w:pPr>
            <w:r w:rsidRPr="00671D41">
              <w:rPr>
                <w:rFonts w:cs="Arial"/>
                <w:sz w:val="24"/>
                <w:szCs w:val="24"/>
              </w:rPr>
              <w:t>If not, what alternative is there to achieving the document without the negative impact?</w:t>
            </w:r>
          </w:p>
        </w:tc>
        <w:tc>
          <w:tcPr>
            <w:tcW w:w="928" w:type="dxa"/>
            <w:gridSpan w:val="2"/>
          </w:tcPr>
          <w:p w14:paraId="3DB1538E" w14:textId="77777777" w:rsidR="00931D11" w:rsidRPr="00671D41" w:rsidRDefault="00931D11" w:rsidP="00CC1E08">
            <w:pPr>
              <w:rPr>
                <w:rFonts w:cs="Arial"/>
                <w:sz w:val="24"/>
                <w:szCs w:val="24"/>
              </w:rPr>
            </w:pPr>
            <w:r w:rsidRPr="00671D41">
              <w:rPr>
                <w:rFonts w:cs="Arial"/>
                <w:sz w:val="24"/>
                <w:szCs w:val="24"/>
              </w:rPr>
              <w:t>NA</w:t>
            </w:r>
          </w:p>
        </w:tc>
        <w:tc>
          <w:tcPr>
            <w:tcW w:w="3693" w:type="dxa"/>
          </w:tcPr>
          <w:p w14:paraId="56DF510A" w14:textId="77777777" w:rsidR="00931D11" w:rsidRPr="00671D41" w:rsidRDefault="00931D11" w:rsidP="00CC1E08">
            <w:pPr>
              <w:rPr>
                <w:rFonts w:cs="Arial"/>
                <w:sz w:val="24"/>
                <w:szCs w:val="24"/>
              </w:rPr>
            </w:pPr>
          </w:p>
        </w:tc>
      </w:tr>
      <w:tr w:rsidR="00671D41" w:rsidRPr="00671D41" w14:paraId="596CFCA7" w14:textId="77777777" w:rsidTr="00FB14E4">
        <w:tc>
          <w:tcPr>
            <w:tcW w:w="567" w:type="dxa"/>
          </w:tcPr>
          <w:p w14:paraId="179174E3" w14:textId="77777777" w:rsidR="00931D11" w:rsidRPr="00671D41" w:rsidRDefault="00931D11" w:rsidP="00CC1E08">
            <w:pPr>
              <w:rPr>
                <w:rFonts w:cs="Arial"/>
                <w:sz w:val="24"/>
                <w:szCs w:val="24"/>
              </w:rPr>
            </w:pPr>
            <w:r w:rsidRPr="00671D41">
              <w:rPr>
                <w:rFonts w:cs="Arial"/>
                <w:sz w:val="24"/>
                <w:szCs w:val="24"/>
              </w:rPr>
              <w:t>5.</w:t>
            </w:r>
          </w:p>
        </w:tc>
        <w:tc>
          <w:tcPr>
            <w:tcW w:w="3601" w:type="dxa"/>
            <w:gridSpan w:val="2"/>
          </w:tcPr>
          <w:p w14:paraId="423DD50C" w14:textId="77777777" w:rsidR="00931D11" w:rsidRPr="00671D41" w:rsidRDefault="00931D11" w:rsidP="00CC1E08">
            <w:pPr>
              <w:ind w:left="0" w:firstLine="0"/>
              <w:rPr>
                <w:rFonts w:cs="Arial"/>
                <w:sz w:val="24"/>
                <w:szCs w:val="24"/>
              </w:rPr>
            </w:pPr>
            <w:r w:rsidRPr="00671D41">
              <w:rPr>
                <w:rFonts w:cs="Arial"/>
                <w:sz w:val="24"/>
                <w:szCs w:val="24"/>
              </w:rPr>
              <w:t xml:space="preserve">Name and Designation of 3 staff members who have contributed to or considered this assessment </w:t>
            </w:r>
          </w:p>
        </w:tc>
        <w:tc>
          <w:tcPr>
            <w:tcW w:w="928" w:type="dxa"/>
            <w:gridSpan w:val="2"/>
          </w:tcPr>
          <w:p w14:paraId="59230A1F" w14:textId="77777777" w:rsidR="00931D11" w:rsidRPr="00671D41" w:rsidRDefault="00931D11" w:rsidP="00CC1E08">
            <w:pPr>
              <w:rPr>
                <w:rFonts w:cs="Arial"/>
                <w:sz w:val="24"/>
                <w:szCs w:val="24"/>
              </w:rPr>
            </w:pPr>
          </w:p>
        </w:tc>
        <w:tc>
          <w:tcPr>
            <w:tcW w:w="3693" w:type="dxa"/>
          </w:tcPr>
          <w:p w14:paraId="70C4B47A" w14:textId="77777777" w:rsidR="00931D11" w:rsidRDefault="00671D41" w:rsidP="00CC1E08">
            <w:pPr>
              <w:ind w:left="0" w:firstLine="0"/>
              <w:rPr>
                <w:rFonts w:cs="Arial"/>
                <w:bCs/>
                <w:sz w:val="24"/>
                <w:szCs w:val="24"/>
              </w:rPr>
            </w:pPr>
            <w:r w:rsidRPr="00671D41">
              <w:rPr>
                <w:rFonts w:cs="Arial"/>
                <w:bCs/>
                <w:sz w:val="24"/>
                <w:szCs w:val="24"/>
              </w:rPr>
              <w:t xml:space="preserve">Sai Pavan </w:t>
            </w:r>
            <w:proofErr w:type="spellStart"/>
            <w:r w:rsidRPr="00671D41">
              <w:rPr>
                <w:rFonts w:cs="Arial"/>
                <w:bCs/>
                <w:sz w:val="24"/>
                <w:szCs w:val="24"/>
              </w:rPr>
              <w:t>Vemparala</w:t>
            </w:r>
            <w:proofErr w:type="spellEnd"/>
            <w:r w:rsidRPr="00671D41">
              <w:rPr>
                <w:rFonts w:cs="Arial"/>
                <w:bCs/>
                <w:sz w:val="24"/>
                <w:szCs w:val="24"/>
              </w:rPr>
              <w:t>, Senior data Analyst</w:t>
            </w:r>
          </w:p>
          <w:p w14:paraId="30481C28" w14:textId="62CAD348" w:rsidR="00671D41" w:rsidRPr="00671D41" w:rsidRDefault="00EC3944" w:rsidP="00CC1E08">
            <w:pPr>
              <w:ind w:left="0" w:firstLine="0"/>
              <w:rPr>
                <w:rFonts w:cs="Arial"/>
                <w:sz w:val="24"/>
                <w:szCs w:val="24"/>
              </w:rPr>
            </w:pPr>
            <w:r>
              <w:rPr>
                <w:rFonts w:cs="Arial"/>
                <w:bCs/>
                <w:sz w:val="24"/>
                <w:szCs w:val="24"/>
              </w:rPr>
              <w:t xml:space="preserve">Jacquline </w:t>
            </w:r>
            <w:commentRangeStart w:id="15"/>
            <w:r>
              <w:rPr>
                <w:rFonts w:cs="Arial"/>
                <w:bCs/>
                <w:sz w:val="24"/>
                <w:szCs w:val="24"/>
              </w:rPr>
              <w:t>James</w:t>
            </w:r>
            <w:commentRangeEnd w:id="15"/>
            <w:r w:rsidR="00C6213D">
              <w:rPr>
                <w:rStyle w:val="CommentReference"/>
              </w:rPr>
              <w:commentReference w:id="15"/>
            </w:r>
            <w:r>
              <w:rPr>
                <w:rFonts w:cs="Arial"/>
                <w:bCs/>
                <w:sz w:val="24"/>
                <w:szCs w:val="24"/>
              </w:rPr>
              <w:t>, Chief Finance Officer</w:t>
            </w:r>
          </w:p>
        </w:tc>
      </w:tr>
      <w:tr w:rsidR="00671D41" w:rsidRPr="00671D41" w14:paraId="2CEBD998" w14:textId="77777777" w:rsidTr="00FB14E4">
        <w:tc>
          <w:tcPr>
            <w:tcW w:w="567" w:type="dxa"/>
          </w:tcPr>
          <w:p w14:paraId="45256F81" w14:textId="77777777" w:rsidR="00931D11" w:rsidRPr="00671D41" w:rsidRDefault="00931D11" w:rsidP="00CC1E08">
            <w:pPr>
              <w:rPr>
                <w:rFonts w:cs="Arial"/>
                <w:sz w:val="24"/>
                <w:szCs w:val="24"/>
              </w:rPr>
            </w:pPr>
            <w:r w:rsidRPr="00671D41">
              <w:rPr>
                <w:rFonts w:cs="Arial"/>
                <w:sz w:val="24"/>
                <w:szCs w:val="24"/>
              </w:rPr>
              <w:t>6.</w:t>
            </w:r>
          </w:p>
        </w:tc>
        <w:tc>
          <w:tcPr>
            <w:tcW w:w="3601" w:type="dxa"/>
            <w:gridSpan w:val="2"/>
          </w:tcPr>
          <w:p w14:paraId="483383BA" w14:textId="77777777" w:rsidR="00931D11" w:rsidRPr="00671D41" w:rsidRDefault="00931D11" w:rsidP="00CC1E08">
            <w:pPr>
              <w:ind w:left="0" w:firstLine="0"/>
              <w:rPr>
                <w:rFonts w:cs="Arial"/>
                <w:sz w:val="24"/>
                <w:szCs w:val="24"/>
              </w:rPr>
            </w:pPr>
            <w:r w:rsidRPr="00671D41">
              <w:rPr>
                <w:rFonts w:cs="Arial"/>
                <w:sz w:val="24"/>
                <w:szCs w:val="24"/>
              </w:rPr>
              <w:t>Date of Assessment</w:t>
            </w:r>
          </w:p>
        </w:tc>
        <w:tc>
          <w:tcPr>
            <w:tcW w:w="928" w:type="dxa"/>
            <w:gridSpan w:val="2"/>
          </w:tcPr>
          <w:p w14:paraId="7B514491" w14:textId="77777777" w:rsidR="00931D11" w:rsidRPr="00671D41" w:rsidRDefault="00931D11" w:rsidP="00CC1E08">
            <w:pPr>
              <w:rPr>
                <w:rFonts w:cs="Arial"/>
                <w:sz w:val="24"/>
                <w:szCs w:val="24"/>
              </w:rPr>
            </w:pPr>
          </w:p>
        </w:tc>
        <w:tc>
          <w:tcPr>
            <w:tcW w:w="3693" w:type="dxa"/>
          </w:tcPr>
          <w:p w14:paraId="77C0723F" w14:textId="6435FCF7" w:rsidR="00931D11" w:rsidRPr="00671D41" w:rsidRDefault="00671D41" w:rsidP="00CC1E08">
            <w:pPr>
              <w:rPr>
                <w:rFonts w:cs="Arial"/>
                <w:sz w:val="24"/>
                <w:szCs w:val="24"/>
              </w:rPr>
            </w:pPr>
            <w:r>
              <w:rPr>
                <w:rFonts w:cs="Arial"/>
                <w:sz w:val="24"/>
                <w:szCs w:val="24"/>
              </w:rPr>
              <w:t>05/05/2026</w:t>
            </w:r>
          </w:p>
        </w:tc>
      </w:tr>
    </w:tbl>
    <w:p w14:paraId="6F0755B0" w14:textId="77777777" w:rsidR="00931D11" w:rsidRPr="00671D41" w:rsidRDefault="00931D11" w:rsidP="00CC1E08">
      <w:pPr>
        <w:rPr>
          <w:rFonts w:cs="Arial"/>
          <w:sz w:val="24"/>
          <w:szCs w:val="24"/>
        </w:rPr>
      </w:pPr>
    </w:p>
    <w:p w14:paraId="076F26FE" w14:textId="77777777" w:rsidR="00FB14E4" w:rsidRPr="00671D41"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671D41" w14:paraId="246D1E52" w14:textId="77777777" w:rsidTr="00B330FA">
        <w:tc>
          <w:tcPr>
            <w:tcW w:w="692" w:type="dxa"/>
          </w:tcPr>
          <w:p w14:paraId="4E37A109" w14:textId="77777777" w:rsidR="00FB14E4" w:rsidRPr="00671D41" w:rsidRDefault="00FB14E4" w:rsidP="00CC1E08">
            <w:pPr>
              <w:ind w:left="0" w:firstLine="0"/>
              <w:rPr>
                <w:rFonts w:cs="Arial"/>
                <w:sz w:val="24"/>
                <w:szCs w:val="24"/>
              </w:rPr>
            </w:pPr>
            <w:r w:rsidRPr="00671D41">
              <w:rPr>
                <w:rFonts w:cs="Arial"/>
                <w:sz w:val="24"/>
                <w:szCs w:val="24"/>
              </w:rPr>
              <w:t>1</w:t>
            </w:r>
            <w:r w:rsidR="006A1DE4" w:rsidRPr="00671D41">
              <w:rPr>
                <w:rFonts w:cs="Arial"/>
                <w:sz w:val="24"/>
                <w:szCs w:val="24"/>
              </w:rPr>
              <w:t>3</w:t>
            </w:r>
            <w:r w:rsidRPr="00671D41">
              <w:rPr>
                <w:rFonts w:cs="Arial"/>
                <w:sz w:val="24"/>
                <w:szCs w:val="24"/>
              </w:rPr>
              <w:t>.2</w:t>
            </w:r>
          </w:p>
        </w:tc>
        <w:tc>
          <w:tcPr>
            <w:tcW w:w="8771" w:type="dxa"/>
          </w:tcPr>
          <w:p w14:paraId="4729AA0A" w14:textId="77777777" w:rsidR="00FB14E4" w:rsidRPr="00671D41" w:rsidRDefault="00FB14E4" w:rsidP="00CC1E08">
            <w:pPr>
              <w:ind w:left="0" w:firstLine="0"/>
              <w:rPr>
                <w:rFonts w:cs="Arial"/>
                <w:sz w:val="24"/>
                <w:szCs w:val="24"/>
              </w:rPr>
            </w:pPr>
            <w:r w:rsidRPr="00671D41">
              <w:rPr>
                <w:rFonts w:cs="Arial"/>
                <w:sz w:val="24"/>
                <w:szCs w:val="24"/>
              </w:rPr>
              <w:t xml:space="preserve"> Any potential discriminatory impact which has been identified must be </w:t>
            </w:r>
            <w:proofErr w:type="gramStart"/>
            <w:r w:rsidRPr="00671D41">
              <w:rPr>
                <w:rFonts w:cs="Arial"/>
                <w:sz w:val="24"/>
                <w:szCs w:val="24"/>
              </w:rPr>
              <w:t>referred back</w:t>
            </w:r>
            <w:proofErr w:type="gramEnd"/>
            <w:r w:rsidRPr="00671D41">
              <w:rPr>
                <w:rFonts w:cs="Arial"/>
                <w:sz w:val="24"/>
                <w:szCs w:val="24"/>
              </w:rPr>
              <w:t xml:space="preserve"> to the author of the document for consideration of additional actions to reduce or remove the potential discriminatory impact.</w:t>
            </w:r>
          </w:p>
        </w:tc>
      </w:tr>
    </w:tbl>
    <w:p w14:paraId="0930FDB8" w14:textId="77777777" w:rsidR="00FB14E4" w:rsidRPr="00671D41"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5"/>
        <w:gridCol w:w="8552"/>
      </w:tblGrid>
      <w:tr w:rsidR="00671D41" w:rsidRPr="00671D41" w14:paraId="17D434AC" w14:textId="77777777" w:rsidTr="003A5459">
        <w:tc>
          <w:tcPr>
            <w:tcW w:w="9463" w:type="dxa"/>
            <w:gridSpan w:val="2"/>
          </w:tcPr>
          <w:p w14:paraId="37822BB9" w14:textId="77777777" w:rsidR="007B5822" w:rsidRPr="00671D41" w:rsidRDefault="007B5822" w:rsidP="00CC1E08">
            <w:pPr>
              <w:pStyle w:val="Heading1"/>
              <w:rPr>
                <w:rFonts w:cs="Arial"/>
                <w:sz w:val="24"/>
                <w:szCs w:val="24"/>
              </w:rPr>
            </w:pPr>
            <w:bookmarkStart w:id="16" w:name="_Toc223094640"/>
            <w:r w:rsidRPr="00671D41">
              <w:rPr>
                <w:rFonts w:cs="Arial"/>
                <w:sz w:val="24"/>
                <w:szCs w:val="24"/>
              </w:rPr>
              <w:t>References</w:t>
            </w:r>
            <w:bookmarkEnd w:id="16"/>
          </w:p>
        </w:tc>
      </w:tr>
      <w:tr w:rsidR="00671D41" w:rsidRPr="00671D41" w14:paraId="57BE8CEE" w14:textId="77777777" w:rsidTr="003A5459">
        <w:tc>
          <w:tcPr>
            <w:tcW w:w="692" w:type="dxa"/>
          </w:tcPr>
          <w:p w14:paraId="42F56381" w14:textId="77777777" w:rsidR="007B5822" w:rsidRPr="00671D41" w:rsidRDefault="007B5822" w:rsidP="00CC1E08">
            <w:pPr>
              <w:ind w:left="0" w:firstLine="0"/>
              <w:rPr>
                <w:rFonts w:cs="Arial"/>
                <w:sz w:val="24"/>
                <w:szCs w:val="24"/>
              </w:rPr>
            </w:pPr>
          </w:p>
        </w:tc>
        <w:tc>
          <w:tcPr>
            <w:tcW w:w="8771" w:type="dxa"/>
          </w:tcPr>
          <w:p w14:paraId="5AF72E78" w14:textId="77777777" w:rsidR="007B5822" w:rsidRPr="00671D41" w:rsidRDefault="007B5822" w:rsidP="00CC1E08">
            <w:pPr>
              <w:pStyle w:val="Heading1"/>
              <w:numPr>
                <w:ilvl w:val="0"/>
                <w:numId w:val="0"/>
              </w:numPr>
              <w:rPr>
                <w:rFonts w:cs="Arial"/>
                <w:sz w:val="24"/>
                <w:szCs w:val="24"/>
              </w:rPr>
            </w:pPr>
          </w:p>
        </w:tc>
      </w:tr>
      <w:tr w:rsidR="007B5822" w:rsidRPr="00671D41" w14:paraId="4C47F0D3" w14:textId="77777777" w:rsidTr="003A5459">
        <w:tc>
          <w:tcPr>
            <w:tcW w:w="692" w:type="dxa"/>
          </w:tcPr>
          <w:p w14:paraId="44317069" w14:textId="77777777" w:rsidR="007B5822" w:rsidRPr="00671D41" w:rsidRDefault="007B5822" w:rsidP="00CC1E08">
            <w:pPr>
              <w:ind w:left="0" w:firstLine="0"/>
              <w:rPr>
                <w:rFonts w:cs="Arial"/>
                <w:sz w:val="24"/>
                <w:szCs w:val="24"/>
              </w:rPr>
            </w:pPr>
          </w:p>
        </w:tc>
        <w:tc>
          <w:tcPr>
            <w:tcW w:w="8771" w:type="dxa"/>
          </w:tcPr>
          <w:p w14:paraId="37B23FD7" w14:textId="77777777" w:rsidR="007B5822" w:rsidRPr="00671D41" w:rsidRDefault="007B5822" w:rsidP="00CC1E08">
            <w:pPr>
              <w:pStyle w:val="Heading1"/>
              <w:numPr>
                <w:ilvl w:val="0"/>
                <w:numId w:val="0"/>
              </w:numPr>
              <w:rPr>
                <w:rFonts w:cs="Arial"/>
                <w:sz w:val="24"/>
                <w:szCs w:val="24"/>
              </w:rPr>
            </w:pPr>
          </w:p>
        </w:tc>
      </w:tr>
      <w:bookmarkEnd w:id="14"/>
    </w:tbl>
    <w:p w14:paraId="7EEEA0B2" w14:textId="77777777" w:rsidR="007B5822" w:rsidRDefault="007B5822" w:rsidP="00931D11">
      <w:pPr>
        <w:ind w:left="720" w:hanging="720"/>
        <w:rPr>
          <w:rFonts w:cs="Arial"/>
          <w:sz w:val="24"/>
          <w:szCs w:val="24"/>
        </w:rPr>
      </w:pPr>
    </w:p>
    <w:p w14:paraId="060D900D" w14:textId="77777777" w:rsidR="00671D41" w:rsidRDefault="00671D41" w:rsidP="00931D11">
      <w:pPr>
        <w:ind w:left="720" w:hanging="720"/>
        <w:rPr>
          <w:rFonts w:cs="Arial"/>
          <w:sz w:val="24"/>
          <w:szCs w:val="24"/>
        </w:rPr>
      </w:pPr>
    </w:p>
    <w:p w14:paraId="0DF47930" w14:textId="77777777" w:rsidR="00C6213D" w:rsidRDefault="00C6213D" w:rsidP="00931D11">
      <w:pPr>
        <w:ind w:left="720" w:hanging="720"/>
        <w:rPr>
          <w:rFonts w:cs="Arial"/>
          <w:sz w:val="24"/>
          <w:szCs w:val="24"/>
        </w:rPr>
      </w:pPr>
    </w:p>
    <w:p w14:paraId="1DCC0038" w14:textId="77777777" w:rsidR="00C6213D" w:rsidRDefault="00C6213D" w:rsidP="00931D11">
      <w:pPr>
        <w:ind w:left="720" w:hanging="720"/>
        <w:rPr>
          <w:rFonts w:cs="Arial"/>
          <w:sz w:val="24"/>
          <w:szCs w:val="24"/>
        </w:rPr>
      </w:pPr>
    </w:p>
    <w:p w14:paraId="7EE3E915" w14:textId="77777777" w:rsidR="00671D41" w:rsidRDefault="00671D41" w:rsidP="00931D11">
      <w:pPr>
        <w:ind w:left="720" w:hanging="720"/>
        <w:rPr>
          <w:rFonts w:cs="Arial"/>
          <w:sz w:val="24"/>
          <w:szCs w:val="24"/>
        </w:rPr>
      </w:pPr>
    </w:p>
    <w:p w14:paraId="0EBEB34E" w14:textId="77777777" w:rsidR="00671D41" w:rsidRDefault="00671D41" w:rsidP="00931D11">
      <w:pPr>
        <w:ind w:left="720" w:hanging="720"/>
        <w:rPr>
          <w:rFonts w:cs="Arial"/>
          <w:sz w:val="24"/>
          <w:szCs w:val="24"/>
        </w:rPr>
      </w:pPr>
    </w:p>
    <w:p w14:paraId="7C312404" w14:textId="36311AD1" w:rsidR="00671D41" w:rsidRPr="00671D41" w:rsidRDefault="00671D41" w:rsidP="00931D11">
      <w:pPr>
        <w:ind w:left="720" w:hanging="720"/>
        <w:rPr>
          <w:rFonts w:cs="Arial"/>
          <w:b/>
          <w:bCs/>
          <w:sz w:val="24"/>
          <w:szCs w:val="24"/>
        </w:rPr>
      </w:pPr>
      <w:r w:rsidRPr="00671D41">
        <w:rPr>
          <w:rFonts w:cs="Arial"/>
          <w:b/>
          <w:bCs/>
          <w:sz w:val="24"/>
          <w:szCs w:val="24"/>
        </w:rPr>
        <w:lastRenderedPageBreak/>
        <w:t xml:space="preserve">Appendix 1 – Change Request Form </w:t>
      </w:r>
    </w:p>
    <w:p w14:paraId="5B1747FD" w14:textId="77777777" w:rsidR="00671D41" w:rsidRDefault="00671D41" w:rsidP="00931D11">
      <w:pPr>
        <w:ind w:left="720" w:hanging="720"/>
        <w:rPr>
          <w:rFonts w:cs="Arial"/>
          <w:sz w:val="24"/>
          <w:szCs w:val="24"/>
        </w:rPr>
      </w:pPr>
    </w:p>
    <w:p w14:paraId="6C8BC472" w14:textId="3BA4D662" w:rsidR="00671D41" w:rsidRPr="00DC32A9" w:rsidRDefault="00671D41" w:rsidP="00671D41">
      <w:pPr>
        <w:rPr>
          <w:b/>
          <w:bCs/>
          <w:sz w:val="32"/>
          <w:szCs w:val="32"/>
        </w:rPr>
      </w:pPr>
      <w:r w:rsidRPr="00DC32A9">
        <w:rPr>
          <w:b/>
          <w:bCs/>
          <w:sz w:val="32"/>
          <w:szCs w:val="32"/>
        </w:rPr>
        <w:t>Change Request Form</w:t>
      </w:r>
    </w:p>
    <w:p w14:paraId="48FC2D85" w14:textId="77777777" w:rsidR="00671D41" w:rsidRPr="00DC32A9" w:rsidRDefault="00AE53A9" w:rsidP="00671D41">
      <w:r>
        <w:pict w14:anchorId="41E34A51">
          <v:rect id="_x0000_i1025" style="width:0;height:1.5pt" o:hralign="center" o:hrstd="t" o:hr="t" fillcolor="#a0a0a0" stroked="f"/>
        </w:pict>
      </w:r>
    </w:p>
    <w:p w14:paraId="0D6B1492" w14:textId="77777777" w:rsidR="00671D41" w:rsidRPr="00DC32A9" w:rsidRDefault="00671D41" w:rsidP="00671D41">
      <w:pPr>
        <w:rPr>
          <w:b/>
          <w:bCs/>
        </w:rPr>
      </w:pPr>
      <w:r w:rsidRPr="00DC32A9">
        <w:rPr>
          <w:b/>
          <w:bCs/>
        </w:rPr>
        <w:t>Section 1 – Requestor Information</w:t>
      </w:r>
    </w:p>
    <w:p w14:paraId="6000E2EE" w14:textId="77777777" w:rsidR="00671D41" w:rsidRPr="00DC32A9" w:rsidRDefault="00671D41" w:rsidP="00671D41">
      <w:pPr>
        <w:numPr>
          <w:ilvl w:val="0"/>
          <w:numId w:val="9"/>
        </w:numPr>
        <w:spacing w:after="160" w:line="259" w:lineRule="auto"/>
      </w:pPr>
      <w:r w:rsidRPr="00DC32A9">
        <w:t>Request ID:</w:t>
      </w:r>
    </w:p>
    <w:p w14:paraId="1D0E9FA7" w14:textId="77777777" w:rsidR="00671D41" w:rsidRPr="00DC32A9" w:rsidRDefault="00671D41" w:rsidP="00671D41">
      <w:pPr>
        <w:numPr>
          <w:ilvl w:val="0"/>
          <w:numId w:val="9"/>
        </w:numPr>
        <w:spacing w:after="160" w:line="259" w:lineRule="auto"/>
      </w:pPr>
      <w:r w:rsidRPr="00DC32A9">
        <w:t>Date Submitted:</w:t>
      </w:r>
    </w:p>
    <w:p w14:paraId="550F7F51" w14:textId="77777777" w:rsidR="00671D41" w:rsidRPr="00DC32A9" w:rsidRDefault="00671D41" w:rsidP="00671D41">
      <w:pPr>
        <w:numPr>
          <w:ilvl w:val="0"/>
          <w:numId w:val="9"/>
        </w:numPr>
        <w:spacing w:after="160" w:line="259" w:lineRule="auto"/>
      </w:pPr>
      <w:r w:rsidRPr="00DC32A9">
        <w:t>Requestor Name:</w:t>
      </w:r>
    </w:p>
    <w:p w14:paraId="4E94225D" w14:textId="77777777" w:rsidR="00671D41" w:rsidRPr="00DC32A9" w:rsidRDefault="00671D41" w:rsidP="00671D41">
      <w:pPr>
        <w:numPr>
          <w:ilvl w:val="0"/>
          <w:numId w:val="9"/>
        </w:numPr>
        <w:spacing w:after="160" w:line="259" w:lineRule="auto"/>
      </w:pPr>
      <w:r w:rsidRPr="00DC32A9">
        <w:t>Department:</w:t>
      </w:r>
    </w:p>
    <w:p w14:paraId="23F71EC2" w14:textId="77777777" w:rsidR="00671D41" w:rsidRPr="00DC32A9" w:rsidRDefault="00671D41" w:rsidP="00671D41">
      <w:pPr>
        <w:numPr>
          <w:ilvl w:val="0"/>
          <w:numId w:val="9"/>
        </w:numPr>
        <w:spacing w:after="160" w:line="259" w:lineRule="auto"/>
      </w:pPr>
      <w:r w:rsidRPr="00DC32A9">
        <w:t>Report/Dashboard Name:</w:t>
      </w:r>
    </w:p>
    <w:p w14:paraId="5A63AB34" w14:textId="77777777" w:rsidR="00671D41" w:rsidRPr="00DC32A9" w:rsidRDefault="00671D41" w:rsidP="00671D41">
      <w:pPr>
        <w:numPr>
          <w:ilvl w:val="0"/>
          <w:numId w:val="9"/>
        </w:numPr>
        <w:spacing w:after="160" w:line="259" w:lineRule="auto"/>
      </w:pPr>
      <w:r w:rsidRPr="00DC32A9">
        <w:t>Current Version:</w:t>
      </w:r>
    </w:p>
    <w:p w14:paraId="3CABC29B" w14:textId="77777777" w:rsidR="00671D41" w:rsidRPr="00DC32A9" w:rsidRDefault="00AE53A9" w:rsidP="00671D41">
      <w:r>
        <w:pict w14:anchorId="47A6E1BD">
          <v:rect id="_x0000_i1026" style="width:0;height:1.5pt" o:hralign="center" o:hrstd="t" o:hr="t" fillcolor="#a0a0a0" stroked="f"/>
        </w:pict>
      </w:r>
    </w:p>
    <w:p w14:paraId="2455908C" w14:textId="77777777" w:rsidR="00671D41" w:rsidRPr="00DC32A9" w:rsidRDefault="00671D41" w:rsidP="00671D41">
      <w:pPr>
        <w:rPr>
          <w:b/>
          <w:bCs/>
        </w:rPr>
      </w:pPr>
      <w:r w:rsidRPr="00DC32A9">
        <w:rPr>
          <w:b/>
          <w:bCs/>
        </w:rPr>
        <w:t>Section 2 – Type of Change</w:t>
      </w:r>
    </w:p>
    <w:p w14:paraId="01971558" w14:textId="77777777" w:rsidR="00671D41" w:rsidRPr="00DC32A9" w:rsidRDefault="00AE53A9" w:rsidP="00671D41">
      <w:sdt>
        <w:sdtPr>
          <w:id w:val="-648436691"/>
          <w15:color w:val="000000"/>
          <w15:appearance w15:val="hidden"/>
          <w14:checkbox>
            <w14:checked w14:val="1"/>
            <w14:checkedState w14:val="0052" w14:font="Wingdings 2"/>
            <w14:uncheckedState w14:val="2610" w14:font="MS Gothic"/>
          </w14:checkbox>
        </w:sdtPr>
        <w:sdtEndPr/>
        <w:sdtContent>
          <w:r w:rsidR="00671D41">
            <w:sym w:font="Wingdings 2" w:char="F052"/>
          </w:r>
        </w:sdtContent>
      </w:sdt>
      <w:r w:rsidR="00671D41" w:rsidRPr="00DC32A9">
        <w:t xml:space="preserve"> New Metric</w:t>
      </w:r>
      <w:r w:rsidR="00671D41" w:rsidRPr="00DC32A9">
        <w:br/>
      </w:r>
      <w:sdt>
        <w:sdtPr>
          <w:id w:val="-365360718"/>
          <w15:color w:val="000000"/>
          <w15:appearance w15:val="hidden"/>
          <w14:checkbox>
            <w14:checked w14:val="0"/>
            <w14:checkedState w14:val="0052" w14:font="Wingdings 2"/>
            <w14:uncheckedState w14:val="2610" w14:font="MS Gothic"/>
          </w14:checkbox>
        </w:sdtPr>
        <w:sdtEndPr/>
        <w:sdtContent>
          <w:r w:rsidR="00671D41">
            <w:rPr>
              <w:rFonts w:ascii="MS Gothic" w:eastAsia="MS Gothic" w:hAnsi="MS Gothic" w:hint="eastAsia"/>
            </w:rPr>
            <w:t>☐</w:t>
          </w:r>
        </w:sdtContent>
      </w:sdt>
      <w:r w:rsidR="00671D41" w:rsidRPr="00DC32A9">
        <w:t xml:space="preserve"> Modify Existing Metric</w:t>
      </w:r>
      <w:r w:rsidR="00671D41" w:rsidRPr="00DC32A9">
        <w:br/>
      </w:r>
      <w:sdt>
        <w:sdtPr>
          <w:id w:val="-231855433"/>
          <w15:color w:val="000000"/>
          <w15:appearance w15:val="hidden"/>
          <w14:checkbox>
            <w14:checked w14:val="0"/>
            <w14:checkedState w14:val="0052" w14:font="Wingdings 2"/>
            <w14:uncheckedState w14:val="2610" w14:font="MS Gothic"/>
          </w14:checkbox>
        </w:sdtPr>
        <w:sdtEndPr/>
        <w:sdtContent>
          <w:r w:rsidR="00671D41">
            <w:rPr>
              <w:rFonts w:ascii="MS Gothic" w:eastAsia="MS Gothic" w:hAnsi="MS Gothic" w:hint="eastAsia"/>
            </w:rPr>
            <w:t>☐</w:t>
          </w:r>
        </w:sdtContent>
      </w:sdt>
      <w:r w:rsidR="00671D41" w:rsidRPr="00DC32A9">
        <w:t xml:space="preserve"> Remove Metric</w:t>
      </w:r>
      <w:r w:rsidR="00671D41" w:rsidRPr="00DC32A9">
        <w:br/>
      </w:r>
      <w:sdt>
        <w:sdtPr>
          <w:id w:val="350614390"/>
          <w15:color w:val="000000"/>
          <w15:appearance w15:val="hidden"/>
          <w14:checkbox>
            <w14:checked w14:val="0"/>
            <w14:checkedState w14:val="0052" w14:font="Wingdings 2"/>
            <w14:uncheckedState w14:val="2610" w14:font="MS Gothic"/>
          </w14:checkbox>
        </w:sdtPr>
        <w:sdtEndPr/>
        <w:sdtContent>
          <w:r w:rsidR="00671D41">
            <w:rPr>
              <w:rFonts w:ascii="MS Gothic" w:eastAsia="MS Gothic" w:hAnsi="MS Gothic" w:hint="eastAsia"/>
            </w:rPr>
            <w:t>☐</w:t>
          </w:r>
        </w:sdtContent>
      </w:sdt>
      <w:r w:rsidR="00671D41" w:rsidRPr="00DC32A9">
        <w:t xml:space="preserve"> Data Source Change</w:t>
      </w:r>
      <w:r w:rsidR="00671D41" w:rsidRPr="00DC32A9">
        <w:br/>
      </w:r>
      <w:sdt>
        <w:sdtPr>
          <w:id w:val="-1089457502"/>
          <w15:color w:val="000000"/>
          <w15:appearance w15:val="hidden"/>
          <w14:checkbox>
            <w14:checked w14:val="0"/>
            <w14:checkedState w14:val="0052" w14:font="Wingdings 2"/>
            <w14:uncheckedState w14:val="2610" w14:font="MS Gothic"/>
          </w14:checkbox>
        </w:sdtPr>
        <w:sdtEndPr/>
        <w:sdtContent>
          <w:r w:rsidR="00671D41">
            <w:rPr>
              <w:rFonts w:ascii="MS Gothic" w:eastAsia="MS Gothic" w:hAnsi="MS Gothic" w:hint="eastAsia"/>
            </w:rPr>
            <w:t>☐</w:t>
          </w:r>
        </w:sdtContent>
      </w:sdt>
      <w:r w:rsidR="00671D41" w:rsidRPr="00DC32A9">
        <w:t xml:space="preserve"> Calculation Logic Change</w:t>
      </w:r>
      <w:r w:rsidR="00671D41" w:rsidRPr="00DC32A9">
        <w:br/>
      </w:r>
      <w:sdt>
        <w:sdtPr>
          <w:id w:val="1721860250"/>
          <w15:color w:val="000000"/>
          <w15:appearance w15:val="hidden"/>
          <w14:checkbox>
            <w14:checked w14:val="0"/>
            <w14:checkedState w14:val="0052" w14:font="Wingdings 2"/>
            <w14:uncheckedState w14:val="2610" w14:font="MS Gothic"/>
          </w14:checkbox>
        </w:sdtPr>
        <w:sdtEndPr/>
        <w:sdtContent>
          <w:r w:rsidR="00671D41">
            <w:rPr>
              <w:rFonts w:ascii="MS Gothic" w:eastAsia="MS Gothic" w:hAnsi="MS Gothic" w:hint="eastAsia"/>
            </w:rPr>
            <w:t>☐</w:t>
          </w:r>
        </w:sdtContent>
      </w:sdt>
      <w:r w:rsidR="00671D41" w:rsidRPr="00DC32A9">
        <w:t xml:space="preserve"> Visualization Change</w:t>
      </w:r>
      <w:r w:rsidR="00671D41" w:rsidRPr="00DC32A9">
        <w:br/>
      </w:r>
      <w:sdt>
        <w:sdtPr>
          <w:id w:val="1329176266"/>
          <w15:color w:val="000000"/>
          <w15:appearance w15:val="hidden"/>
          <w14:checkbox>
            <w14:checked w14:val="0"/>
            <w14:checkedState w14:val="0052" w14:font="Wingdings 2"/>
            <w14:uncheckedState w14:val="2610" w14:font="MS Gothic"/>
          </w14:checkbox>
        </w:sdtPr>
        <w:sdtEndPr/>
        <w:sdtContent>
          <w:r w:rsidR="00671D41">
            <w:rPr>
              <w:rFonts w:ascii="MS Gothic" w:eastAsia="MS Gothic" w:hAnsi="MS Gothic" w:hint="eastAsia"/>
            </w:rPr>
            <w:t>☐</w:t>
          </w:r>
        </w:sdtContent>
      </w:sdt>
      <w:r w:rsidR="00671D41" w:rsidRPr="00DC32A9">
        <w:t xml:space="preserve"> Refresh Frequency Change</w:t>
      </w:r>
      <w:r w:rsidR="00671D41" w:rsidRPr="00DC32A9">
        <w:br/>
      </w:r>
      <w:sdt>
        <w:sdtPr>
          <w:id w:val="665595921"/>
          <w15:color w:val="000000"/>
          <w15:appearance w15:val="hidden"/>
          <w14:checkbox>
            <w14:checked w14:val="0"/>
            <w14:checkedState w14:val="0052" w14:font="Wingdings 2"/>
            <w14:uncheckedState w14:val="2610" w14:font="MS Gothic"/>
          </w14:checkbox>
        </w:sdtPr>
        <w:sdtEndPr/>
        <w:sdtContent>
          <w:r w:rsidR="00671D41">
            <w:rPr>
              <w:rFonts w:ascii="MS Gothic" w:eastAsia="MS Gothic" w:hAnsi="MS Gothic" w:hint="eastAsia"/>
            </w:rPr>
            <w:t>☐</w:t>
          </w:r>
        </w:sdtContent>
      </w:sdt>
      <w:r w:rsidR="00671D41" w:rsidRPr="00DC32A9">
        <w:t xml:space="preserve"> Other: ________</w:t>
      </w:r>
    </w:p>
    <w:p w14:paraId="1C1A7337" w14:textId="77777777" w:rsidR="00671D41" w:rsidRPr="00DC32A9" w:rsidRDefault="00AE53A9" w:rsidP="00671D41">
      <w:r>
        <w:pict w14:anchorId="682EE11B">
          <v:rect id="_x0000_i1027" style="width:0;height:1.5pt" o:hralign="center" o:hrstd="t" o:hr="t" fillcolor="#a0a0a0" stroked="f"/>
        </w:pict>
      </w:r>
    </w:p>
    <w:p w14:paraId="3DC2B8D5" w14:textId="77777777" w:rsidR="00671D41" w:rsidRPr="00DC32A9" w:rsidRDefault="00671D41" w:rsidP="00671D41">
      <w:pPr>
        <w:rPr>
          <w:b/>
          <w:bCs/>
        </w:rPr>
      </w:pPr>
      <w:r w:rsidRPr="00DC32A9">
        <w:rPr>
          <w:b/>
          <w:bCs/>
        </w:rPr>
        <w:t>Section 3 – Detailed Description</w:t>
      </w:r>
    </w:p>
    <w:p w14:paraId="72399D07" w14:textId="77777777" w:rsidR="00671D41" w:rsidRPr="00DC32A9" w:rsidRDefault="00671D41" w:rsidP="00671D41">
      <w:r w:rsidRPr="00DC32A9">
        <w:rPr>
          <w:b/>
          <w:bCs/>
        </w:rPr>
        <w:t>1. Current State (As-Is):</w:t>
      </w:r>
      <w:r w:rsidRPr="00DC32A9">
        <w:br/>
      </w:r>
      <w:r w:rsidRPr="00DC32A9">
        <w:rPr>
          <w:color w:val="FF0000"/>
        </w:rPr>
        <w:t>Describe current metric definition or logic.</w:t>
      </w:r>
    </w:p>
    <w:p w14:paraId="274A0F61" w14:textId="77777777" w:rsidR="00671D41" w:rsidRPr="00DC32A9" w:rsidRDefault="00671D41" w:rsidP="00671D41">
      <w:pPr>
        <w:rPr>
          <w:color w:val="FF0000"/>
        </w:rPr>
      </w:pPr>
      <w:r w:rsidRPr="00DC32A9">
        <w:rPr>
          <w:b/>
          <w:bCs/>
        </w:rPr>
        <w:t>2. Proposed Change (To-Be):</w:t>
      </w:r>
      <w:r w:rsidRPr="00DC32A9">
        <w:br/>
      </w:r>
      <w:r w:rsidRPr="00DC32A9">
        <w:rPr>
          <w:color w:val="FF0000"/>
        </w:rPr>
        <w:t>Provide new definition, formula, filters, logic, or structural update.</w:t>
      </w:r>
    </w:p>
    <w:p w14:paraId="5F3CBD33" w14:textId="77777777" w:rsidR="00671D41" w:rsidRPr="00DC32A9" w:rsidRDefault="00671D41" w:rsidP="00671D41">
      <w:r w:rsidRPr="00DC32A9">
        <w:rPr>
          <w:b/>
          <w:bCs/>
        </w:rPr>
        <w:t>3. Business Justification:</w:t>
      </w:r>
      <w:r w:rsidRPr="00DC32A9">
        <w:br/>
      </w:r>
      <w:r w:rsidRPr="00DC32A9">
        <w:rPr>
          <w:color w:val="FF0000"/>
        </w:rPr>
        <w:t>Why is this change required? What decision will it improve?</w:t>
      </w:r>
    </w:p>
    <w:p w14:paraId="383339E0" w14:textId="77777777" w:rsidR="00671D41" w:rsidRPr="00DC32A9" w:rsidRDefault="00AE53A9" w:rsidP="00671D41">
      <w:r>
        <w:pict w14:anchorId="697EB3A7">
          <v:rect id="_x0000_i1028" style="width:0;height:1.5pt" o:hralign="center" o:hrstd="t" o:hr="t" fillcolor="#a0a0a0" stroked="f"/>
        </w:pict>
      </w:r>
    </w:p>
    <w:p w14:paraId="204012E1" w14:textId="77777777" w:rsidR="00671D41" w:rsidRPr="00DC32A9" w:rsidRDefault="00671D41" w:rsidP="00671D41">
      <w:pPr>
        <w:rPr>
          <w:b/>
          <w:bCs/>
        </w:rPr>
      </w:pPr>
      <w:r w:rsidRPr="00DC32A9">
        <w:rPr>
          <w:b/>
          <w:bCs/>
        </w:rPr>
        <w:t>Section 4 – Impact Assessment (To Be Completed by Data Team)</w:t>
      </w:r>
    </w:p>
    <w:p w14:paraId="552106AC" w14:textId="77777777" w:rsidR="00671D41" w:rsidRDefault="00671D41" w:rsidP="00671D41">
      <w:pPr>
        <w:rPr>
          <w:b/>
          <w:bCs/>
        </w:rPr>
      </w:pPr>
      <w:r w:rsidRPr="00DC32A9">
        <w:rPr>
          <w:b/>
          <w:bCs/>
        </w:rPr>
        <w:t>1. Affected Reports:</w:t>
      </w:r>
      <w:r>
        <w:rPr>
          <w:b/>
          <w:bCs/>
        </w:rPr>
        <w:t xml:space="preserve"> </w:t>
      </w:r>
    </w:p>
    <w:p w14:paraId="6F09D284" w14:textId="77777777" w:rsidR="00671D41" w:rsidRPr="00F56C11" w:rsidRDefault="00671D41" w:rsidP="00671D41">
      <w:pPr>
        <w:pStyle w:val="ListParagraph"/>
        <w:numPr>
          <w:ilvl w:val="0"/>
          <w:numId w:val="13"/>
        </w:numPr>
        <w:spacing w:after="160" w:line="259" w:lineRule="auto"/>
        <w:rPr>
          <w:color w:val="FF0000"/>
        </w:rPr>
      </w:pPr>
      <w:r w:rsidRPr="00F56C11">
        <w:rPr>
          <w:color w:val="FF0000"/>
        </w:rPr>
        <w:t>List all impacted artifacts.</w:t>
      </w:r>
    </w:p>
    <w:p w14:paraId="66DE1094" w14:textId="77777777" w:rsidR="00671D41" w:rsidRPr="00F56C11" w:rsidRDefault="00671D41" w:rsidP="00671D41">
      <w:pPr>
        <w:pStyle w:val="ListParagraph"/>
        <w:numPr>
          <w:ilvl w:val="0"/>
          <w:numId w:val="13"/>
        </w:numPr>
        <w:spacing w:after="160" w:line="259" w:lineRule="auto"/>
        <w:rPr>
          <w:color w:val="FF0000"/>
        </w:rPr>
      </w:pPr>
      <w:r>
        <w:t xml:space="preserve">ICB Report </w:t>
      </w:r>
      <w:proofErr w:type="gramStart"/>
      <w:r>
        <w:t xml:space="preserve">Impacted </w:t>
      </w:r>
      <w:r w:rsidRPr="00DC32A9">
        <w:t>?</w:t>
      </w:r>
      <w:proofErr w:type="gramEnd"/>
      <w:r w:rsidRPr="00DC32A9">
        <w:t xml:space="preserve"> Yes </w:t>
      </w:r>
      <w:sdt>
        <w:sdtPr>
          <w:rPr>
            <w:rFonts w:ascii="MS Gothic" w:eastAsia="MS Gothic" w:hAnsi="MS Gothic"/>
          </w:rPr>
          <w:id w:val="548577970"/>
          <w15:color w:val="000000"/>
          <w15:appearance w15:val="hidden"/>
          <w14:checkbox>
            <w14:checked w14:val="0"/>
            <w14:checkedState w14:val="0052" w14:font="Wingdings 2"/>
            <w14:uncheckedState w14:val="2610" w14:font="MS Gothic"/>
          </w14:checkbox>
        </w:sdtPr>
        <w:sdtEndPr/>
        <w:sdtContent>
          <w:r w:rsidRPr="00F56C11">
            <w:rPr>
              <w:rFonts w:ascii="MS Gothic" w:eastAsia="MS Gothic" w:hAnsi="MS Gothic" w:hint="eastAsia"/>
            </w:rPr>
            <w:t>☐</w:t>
          </w:r>
        </w:sdtContent>
      </w:sdt>
      <w:r w:rsidRPr="00DC32A9">
        <w:t xml:space="preserve"> No</w:t>
      </w:r>
      <w:r>
        <w:t xml:space="preserve"> </w:t>
      </w:r>
      <w:sdt>
        <w:sdtPr>
          <w:rPr>
            <w:rFonts w:ascii="MS Gothic" w:eastAsia="MS Gothic" w:hAnsi="MS Gothic"/>
          </w:rPr>
          <w:id w:val="-345552086"/>
          <w15:color w:val="000000"/>
          <w15:appearance w15:val="hidden"/>
          <w14:checkbox>
            <w14:checked w14:val="0"/>
            <w14:checkedState w14:val="0052" w14:font="Wingdings 2"/>
            <w14:uncheckedState w14:val="2610" w14:font="MS Gothic"/>
          </w14:checkbox>
        </w:sdtPr>
        <w:sdtEndPr/>
        <w:sdtContent>
          <w:r w:rsidRPr="00F56C11">
            <w:rPr>
              <w:rFonts w:ascii="MS Gothic" w:eastAsia="MS Gothic" w:hAnsi="MS Gothic" w:hint="eastAsia"/>
            </w:rPr>
            <w:t>☐</w:t>
          </w:r>
        </w:sdtContent>
      </w:sdt>
    </w:p>
    <w:p w14:paraId="702EFD11" w14:textId="77777777" w:rsidR="00671D41" w:rsidRDefault="00671D41" w:rsidP="00671D41">
      <w:pPr>
        <w:rPr>
          <w:color w:val="FF0000"/>
        </w:rPr>
      </w:pPr>
    </w:p>
    <w:p w14:paraId="55AF6651" w14:textId="77777777" w:rsidR="00671D41" w:rsidRPr="00DC32A9" w:rsidRDefault="00671D41" w:rsidP="00671D41"/>
    <w:p w14:paraId="44F5160E" w14:textId="77777777" w:rsidR="00671D41" w:rsidRPr="00FA14F2" w:rsidRDefault="00671D41" w:rsidP="00671D41">
      <w:pPr>
        <w:rPr>
          <w:b/>
          <w:bCs/>
        </w:rPr>
      </w:pPr>
      <w:r w:rsidRPr="00DC32A9">
        <w:rPr>
          <w:b/>
          <w:bCs/>
        </w:rPr>
        <w:t>2. Historical Data Impact:</w:t>
      </w:r>
      <w:r w:rsidRPr="00DC32A9">
        <w:br/>
      </w:r>
      <w:sdt>
        <w:sdtPr>
          <w:id w:val="1509942492"/>
          <w15:color w:val="000000"/>
          <w15:appearance w15:val="hidden"/>
          <w14:checkbox>
            <w14:checked w14:val="0"/>
            <w14:checkedState w14:val="0052" w14:font="Wingdings 2"/>
            <w14:uncheckedState w14:val="2610" w14:font="MS Gothic"/>
          </w14:checkbox>
        </w:sdtPr>
        <w:sdtEndPr/>
        <w:sdtContent>
          <w:r>
            <w:rPr>
              <w:rFonts w:ascii="MS Gothic" w:eastAsia="MS Gothic" w:hAnsi="MS Gothic" w:hint="eastAsia"/>
            </w:rPr>
            <w:t>☐</w:t>
          </w:r>
        </w:sdtContent>
      </w:sdt>
      <w:r w:rsidRPr="00DC32A9">
        <w:t xml:space="preserve"> No change to historical values</w:t>
      </w:r>
      <w:r w:rsidRPr="00DC32A9">
        <w:br/>
      </w:r>
      <w:sdt>
        <w:sdtPr>
          <w:id w:val="1671598575"/>
          <w15:color w:val="000000"/>
          <w15:appearance w15:val="hidden"/>
          <w14:checkbox>
            <w14:checked w14:val="0"/>
            <w14:checkedState w14:val="0052" w14:font="Wingdings 2"/>
            <w14:uncheckedState w14:val="2610" w14:font="MS Gothic"/>
          </w14:checkbox>
        </w:sdtPr>
        <w:sdtEndPr/>
        <w:sdtContent>
          <w:r>
            <w:rPr>
              <w:rFonts w:ascii="MS Gothic" w:eastAsia="MS Gothic" w:hAnsi="MS Gothic" w:hint="eastAsia"/>
            </w:rPr>
            <w:t>☐</w:t>
          </w:r>
        </w:sdtContent>
      </w:sdt>
      <w:r w:rsidRPr="00DC32A9">
        <w:t xml:space="preserve"> Historical values will change</w:t>
      </w:r>
      <w:r w:rsidRPr="00DC32A9">
        <w:br/>
        <w:t>If yes:</w:t>
      </w:r>
    </w:p>
    <w:p w14:paraId="095BEEC1" w14:textId="77777777" w:rsidR="00671D41" w:rsidRPr="00DC32A9" w:rsidRDefault="00671D41" w:rsidP="00671D41">
      <w:pPr>
        <w:numPr>
          <w:ilvl w:val="0"/>
          <w:numId w:val="10"/>
        </w:numPr>
        <w:spacing w:after="160" w:line="259" w:lineRule="auto"/>
      </w:pPr>
      <w:r w:rsidRPr="00DC32A9">
        <w:t xml:space="preserve">Backfill required? Yes </w:t>
      </w:r>
      <w:sdt>
        <w:sdtPr>
          <w:id w:val="1763951171"/>
          <w15:color w:val="000000"/>
          <w15:appearance w15:val="hidden"/>
          <w14:checkbox>
            <w14:checked w14:val="0"/>
            <w14:checkedState w14:val="0052" w14:font="Wingdings 2"/>
            <w14:uncheckedState w14:val="2610" w14:font="MS Gothic"/>
          </w14:checkbox>
        </w:sdtPr>
        <w:sdtEndPr/>
        <w:sdtContent>
          <w:r>
            <w:rPr>
              <w:rFonts w:ascii="MS Gothic" w:eastAsia="MS Gothic" w:hAnsi="MS Gothic" w:hint="eastAsia"/>
            </w:rPr>
            <w:t>☐</w:t>
          </w:r>
        </w:sdtContent>
      </w:sdt>
      <w:r w:rsidRPr="00DC32A9">
        <w:t xml:space="preserve"> No</w:t>
      </w:r>
      <w:r>
        <w:t xml:space="preserve"> </w:t>
      </w:r>
      <w:sdt>
        <w:sdtPr>
          <w:id w:val="1764027880"/>
          <w15:color w:val="000000"/>
          <w15:appearance w15:val="hidden"/>
          <w14:checkbox>
            <w14:checked w14:val="0"/>
            <w14:checkedState w14:val="0052" w14:font="Wingdings 2"/>
            <w14:uncheckedState w14:val="2610" w14:font="MS Gothic"/>
          </w14:checkbox>
        </w:sdtPr>
        <w:sdtEndPr/>
        <w:sdtContent>
          <w:r>
            <w:rPr>
              <w:rFonts w:ascii="MS Gothic" w:eastAsia="MS Gothic" w:hAnsi="MS Gothic" w:hint="eastAsia"/>
            </w:rPr>
            <w:t>☐</w:t>
          </w:r>
        </w:sdtContent>
      </w:sdt>
    </w:p>
    <w:p w14:paraId="26E32986" w14:textId="77777777" w:rsidR="00671D41" w:rsidRPr="00DC32A9" w:rsidRDefault="00671D41" w:rsidP="00671D41">
      <w:pPr>
        <w:numPr>
          <w:ilvl w:val="0"/>
          <w:numId w:val="10"/>
        </w:numPr>
        <w:spacing w:after="160" w:line="259" w:lineRule="auto"/>
      </w:pPr>
      <w:r w:rsidRPr="00DC32A9">
        <w:t xml:space="preserve">Re-baselining required?  </w:t>
      </w:r>
      <w:sdt>
        <w:sdtPr>
          <w:id w:val="-1352878425"/>
          <w15:color w:val="000000"/>
          <w15:appearance w15:val="hidden"/>
          <w14:checkbox>
            <w14:checked w14:val="0"/>
            <w14:checkedState w14:val="0052" w14:font="Wingdings 2"/>
            <w14:uncheckedState w14:val="2610" w14:font="MS Gothic"/>
          </w14:checkbox>
        </w:sdtPr>
        <w:sdtEndPr/>
        <w:sdtContent>
          <w:r>
            <w:rPr>
              <w:rFonts w:ascii="MS Gothic" w:eastAsia="MS Gothic" w:hAnsi="MS Gothic" w:hint="eastAsia"/>
            </w:rPr>
            <w:t>☐</w:t>
          </w:r>
        </w:sdtContent>
      </w:sdt>
      <w:r w:rsidRPr="00DC32A9">
        <w:t xml:space="preserve"> Yes </w:t>
      </w:r>
      <w:sdt>
        <w:sdtPr>
          <w:id w:val="-1239166932"/>
          <w15:color w:val="000000"/>
          <w15:appearance w15:val="hidden"/>
          <w14:checkbox>
            <w14:checked w14:val="0"/>
            <w14:checkedState w14:val="0052" w14:font="Wingdings 2"/>
            <w14:uncheckedState w14:val="2610" w14:font="MS Gothic"/>
          </w14:checkbox>
        </w:sdtPr>
        <w:sdtEndPr/>
        <w:sdtContent>
          <w:r>
            <w:rPr>
              <w:rFonts w:ascii="MS Gothic" w:eastAsia="MS Gothic" w:hAnsi="MS Gothic" w:hint="eastAsia"/>
            </w:rPr>
            <w:t>☐</w:t>
          </w:r>
        </w:sdtContent>
      </w:sdt>
      <w:r w:rsidRPr="00DC32A9">
        <w:t xml:space="preserve"> No</w:t>
      </w:r>
    </w:p>
    <w:p w14:paraId="73BCB120" w14:textId="77777777" w:rsidR="00671D41" w:rsidRDefault="00671D41" w:rsidP="00671D41">
      <w:r w:rsidRPr="00DC32A9">
        <w:rPr>
          <w:b/>
          <w:bCs/>
        </w:rPr>
        <w:t xml:space="preserve">3. </w:t>
      </w:r>
      <w:r w:rsidRPr="00FA14F2">
        <w:rPr>
          <w:b/>
          <w:bCs/>
        </w:rPr>
        <w:t>Service Delivery Impact</w:t>
      </w:r>
      <w:r>
        <w:t xml:space="preserve"> </w:t>
      </w:r>
    </w:p>
    <w:p w14:paraId="28E4025A" w14:textId="77777777" w:rsidR="00671D41" w:rsidRDefault="00AE53A9" w:rsidP="00671D41">
      <w:sdt>
        <w:sdtPr>
          <w:id w:val="-1873601635"/>
          <w15:color w:val="000000"/>
          <w15:appearance w15:val="hidden"/>
          <w14:checkbox>
            <w14:checked w14:val="0"/>
            <w14:checkedState w14:val="0052" w14:font="Wingdings 2"/>
            <w14:uncheckedState w14:val="2610" w14:font="MS Gothic"/>
          </w14:checkbox>
        </w:sdtPr>
        <w:sdtEndPr/>
        <w:sdtContent>
          <w:r w:rsidR="00671D41">
            <w:rPr>
              <w:rFonts w:ascii="MS Gothic" w:eastAsia="MS Gothic" w:hAnsi="MS Gothic" w:hint="eastAsia"/>
            </w:rPr>
            <w:t>☐</w:t>
          </w:r>
        </w:sdtContent>
      </w:sdt>
      <w:r w:rsidR="00671D41" w:rsidRPr="00DC32A9">
        <w:t xml:space="preserve"> </w:t>
      </w:r>
      <w:r w:rsidR="00671D41">
        <w:t>Yes</w:t>
      </w:r>
      <w:r w:rsidR="00671D41" w:rsidRPr="00DC32A9">
        <w:br/>
      </w:r>
      <w:sdt>
        <w:sdtPr>
          <w:id w:val="-1233005290"/>
          <w15:color w:val="000000"/>
          <w15:appearance w15:val="hidden"/>
          <w14:checkbox>
            <w14:checked w14:val="0"/>
            <w14:checkedState w14:val="0052" w14:font="Wingdings 2"/>
            <w14:uncheckedState w14:val="2610" w14:font="MS Gothic"/>
          </w14:checkbox>
        </w:sdtPr>
        <w:sdtEndPr/>
        <w:sdtContent>
          <w:r w:rsidR="00671D41">
            <w:rPr>
              <w:rFonts w:ascii="MS Gothic" w:eastAsia="MS Gothic" w:hAnsi="MS Gothic" w:hint="eastAsia"/>
            </w:rPr>
            <w:t>☐</w:t>
          </w:r>
        </w:sdtContent>
      </w:sdt>
      <w:r w:rsidR="00671D41">
        <w:t xml:space="preserve"> No</w:t>
      </w:r>
    </w:p>
    <w:p w14:paraId="4E3AF58F" w14:textId="77777777" w:rsidR="00671D41" w:rsidRPr="00DC32A9" w:rsidRDefault="00671D41" w:rsidP="00671D41">
      <w:r>
        <w:t xml:space="preserve">Please mention the impact is yes: </w:t>
      </w:r>
    </w:p>
    <w:p w14:paraId="46EB5800" w14:textId="77777777" w:rsidR="00671D41" w:rsidRPr="00DC32A9" w:rsidRDefault="00671D41" w:rsidP="00671D41">
      <w:r>
        <w:rPr>
          <w:b/>
          <w:bCs/>
        </w:rPr>
        <w:lastRenderedPageBreak/>
        <w:t xml:space="preserve">4. </w:t>
      </w:r>
      <w:r w:rsidRPr="00DC32A9">
        <w:rPr>
          <w:b/>
          <w:bCs/>
        </w:rPr>
        <w:t>Downstream Impact:</w:t>
      </w:r>
      <w:r w:rsidRPr="00DC32A9">
        <w:br/>
      </w:r>
      <w:r w:rsidRPr="00DC32A9">
        <w:rPr>
          <w:color w:val="FF0000"/>
        </w:rPr>
        <w:t>List any BI tools, exports, or integrations affected.</w:t>
      </w:r>
    </w:p>
    <w:p w14:paraId="4D9BC4CD" w14:textId="77777777" w:rsidR="00671D41" w:rsidRPr="00DC32A9" w:rsidRDefault="00671D41" w:rsidP="00671D41">
      <w:r>
        <w:rPr>
          <w:b/>
          <w:bCs/>
        </w:rPr>
        <w:t>5</w:t>
      </w:r>
      <w:r w:rsidRPr="00DC32A9">
        <w:rPr>
          <w:b/>
          <w:bCs/>
        </w:rPr>
        <w:t>. Complexity Estimate:</w:t>
      </w:r>
      <w:r w:rsidRPr="00DC32A9">
        <w:br/>
      </w:r>
      <w:sdt>
        <w:sdtPr>
          <w:id w:val="311693316"/>
          <w15:color w:val="000000"/>
          <w15:appearance w15:val="hidden"/>
          <w14:checkbox>
            <w14:checked w14:val="0"/>
            <w14:checkedState w14:val="0052" w14:font="Wingdings 2"/>
            <w14:uncheckedState w14:val="2610" w14:font="MS Gothic"/>
          </w14:checkbox>
        </w:sdtPr>
        <w:sdtEndPr/>
        <w:sdtContent>
          <w:r>
            <w:rPr>
              <w:rFonts w:ascii="MS Gothic" w:eastAsia="MS Gothic" w:hAnsi="MS Gothic" w:hint="eastAsia"/>
            </w:rPr>
            <w:t>☐</w:t>
          </w:r>
        </w:sdtContent>
      </w:sdt>
      <w:r w:rsidRPr="00DC32A9">
        <w:t xml:space="preserve"> Low (&lt;4 hours)</w:t>
      </w:r>
      <w:r w:rsidRPr="00DC32A9">
        <w:br/>
      </w:r>
      <w:sdt>
        <w:sdtPr>
          <w:id w:val="934175741"/>
          <w15:color w:val="000000"/>
          <w15:appearance w15:val="hidden"/>
          <w14:checkbox>
            <w14:checked w14:val="0"/>
            <w14:checkedState w14:val="0052" w14:font="Wingdings 2"/>
            <w14:uncheckedState w14:val="2610" w14:font="MS Gothic"/>
          </w14:checkbox>
        </w:sdtPr>
        <w:sdtEndPr/>
        <w:sdtContent>
          <w:r>
            <w:rPr>
              <w:rFonts w:ascii="MS Gothic" w:eastAsia="MS Gothic" w:hAnsi="MS Gothic" w:hint="eastAsia"/>
            </w:rPr>
            <w:t>☐</w:t>
          </w:r>
        </w:sdtContent>
      </w:sdt>
      <w:r w:rsidRPr="00DC32A9">
        <w:t xml:space="preserve"> Medium (1–3 days)</w:t>
      </w:r>
      <w:r w:rsidRPr="00DC32A9">
        <w:br/>
      </w:r>
      <w:sdt>
        <w:sdtPr>
          <w:id w:val="-847871687"/>
          <w15:color w:val="000000"/>
          <w15:appearance w15:val="hidden"/>
          <w14:checkbox>
            <w14:checked w14:val="0"/>
            <w14:checkedState w14:val="0052" w14:font="Wingdings 2"/>
            <w14:uncheckedState w14:val="2610" w14:font="MS Gothic"/>
          </w14:checkbox>
        </w:sdtPr>
        <w:sdtEndPr/>
        <w:sdtContent>
          <w:r>
            <w:rPr>
              <w:rFonts w:ascii="MS Gothic" w:eastAsia="MS Gothic" w:hAnsi="MS Gothic" w:hint="eastAsia"/>
            </w:rPr>
            <w:t>☐</w:t>
          </w:r>
        </w:sdtContent>
      </w:sdt>
      <w:r w:rsidRPr="00DC32A9">
        <w:t xml:space="preserve"> High (&gt;3 days)</w:t>
      </w:r>
    </w:p>
    <w:p w14:paraId="6BD9CD47" w14:textId="77777777" w:rsidR="00671D41" w:rsidRDefault="00671D41" w:rsidP="00671D41">
      <w:r>
        <w:rPr>
          <w:b/>
          <w:bCs/>
        </w:rPr>
        <w:t>6</w:t>
      </w:r>
      <w:r w:rsidRPr="00DC32A9">
        <w:rPr>
          <w:b/>
          <w:bCs/>
        </w:rPr>
        <w:t>. Risk Level:</w:t>
      </w:r>
      <w:r w:rsidRPr="00DC32A9">
        <w:br/>
      </w:r>
      <w:sdt>
        <w:sdtPr>
          <w:id w:val="-1947061770"/>
          <w15:color w:val="000000"/>
          <w15:appearance w15:val="hidden"/>
          <w14:checkbox>
            <w14:checked w14:val="0"/>
            <w14:checkedState w14:val="0052" w14:font="Wingdings 2"/>
            <w14:uncheckedState w14:val="2610" w14:font="MS Gothic"/>
          </w14:checkbox>
        </w:sdtPr>
        <w:sdtEndPr/>
        <w:sdtContent>
          <w:r>
            <w:rPr>
              <w:rFonts w:ascii="MS Gothic" w:eastAsia="MS Gothic" w:hAnsi="MS Gothic" w:hint="eastAsia"/>
            </w:rPr>
            <w:t>☐</w:t>
          </w:r>
        </w:sdtContent>
      </w:sdt>
      <w:r w:rsidRPr="00DC32A9">
        <w:t xml:space="preserve"> Low</w:t>
      </w:r>
      <w:r w:rsidRPr="00DC32A9">
        <w:br/>
      </w:r>
      <w:sdt>
        <w:sdtPr>
          <w:id w:val="-315575061"/>
          <w15:color w:val="000000"/>
          <w15:appearance w15:val="hidden"/>
          <w14:checkbox>
            <w14:checked w14:val="0"/>
            <w14:checkedState w14:val="0052" w14:font="Wingdings 2"/>
            <w14:uncheckedState w14:val="2610" w14:font="MS Gothic"/>
          </w14:checkbox>
        </w:sdtPr>
        <w:sdtEndPr/>
        <w:sdtContent>
          <w:r>
            <w:rPr>
              <w:rFonts w:ascii="MS Gothic" w:eastAsia="MS Gothic" w:hAnsi="MS Gothic" w:hint="eastAsia"/>
            </w:rPr>
            <w:t>☐</w:t>
          </w:r>
        </w:sdtContent>
      </w:sdt>
      <w:r w:rsidRPr="00DC32A9">
        <w:t xml:space="preserve"> Medium</w:t>
      </w:r>
      <w:r w:rsidRPr="00DC32A9">
        <w:br/>
      </w:r>
      <w:sdt>
        <w:sdtPr>
          <w:id w:val="-345864641"/>
          <w15:color w:val="000000"/>
          <w15:appearance w15:val="hidden"/>
          <w14:checkbox>
            <w14:checked w14:val="0"/>
            <w14:checkedState w14:val="0052" w14:font="Wingdings 2"/>
            <w14:uncheckedState w14:val="2610" w14:font="MS Gothic"/>
          </w14:checkbox>
        </w:sdtPr>
        <w:sdtEndPr/>
        <w:sdtContent>
          <w:r>
            <w:rPr>
              <w:rFonts w:ascii="MS Gothic" w:eastAsia="MS Gothic" w:hAnsi="MS Gothic" w:hint="eastAsia"/>
            </w:rPr>
            <w:t>☐</w:t>
          </w:r>
        </w:sdtContent>
      </w:sdt>
      <w:r w:rsidRPr="00DC32A9">
        <w:t xml:space="preserve"> High</w:t>
      </w:r>
    </w:p>
    <w:p w14:paraId="1DA510B6" w14:textId="77777777" w:rsidR="00671D41" w:rsidRPr="00DC32A9" w:rsidRDefault="00AE53A9" w:rsidP="00671D41">
      <w:r>
        <w:pict w14:anchorId="3CBF0E9F">
          <v:rect id="_x0000_i1029" style="width:0;height:1.5pt" o:hralign="center" o:hrstd="t" o:hr="t" fillcolor="#a0a0a0" stroked="f"/>
        </w:pict>
      </w:r>
    </w:p>
    <w:p w14:paraId="607EC997" w14:textId="77777777" w:rsidR="00671D41" w:rsidRPr="00DC32A9" w:rsidRDefault="00671D41" w:rsidP="00671D41">
      <w:pPr>
        <w:rPr>
          <w:b/>
          <w:bCs/>
        </w:rPr>
      </w:pPr>
      <w:r w:rsidRPr="00DC32A9">
        <w:rPr>
          <w:b/>
          <w:bCs/>
        </w:rPr>
        <w:t xml:space="preserve">Section 5 – Testing </w:t>
      </w:r>
      <w:proofErr w:type="gramStart"/>
      <w:r w:rsidRPr="00DC32A9">
        <w:rPr>
          <w:b/>
          <w:bCs/>
        </w:rPr>
        <w:t>Plan</w:t>
      </w:r>
      <w:r>
        <w:rPr>
          <w:b/>
          <w:bCs/>
        </w:rPr>
        <w:t xml:space="preserve">  </w:t>
      </w:r>
      <w:r w:rsidRPr="00DC32A9">
        <w:rPr>
          <w:b/>
          <w:bCs/>
        </w:rPr>
        <w:t>(</w:t>
      </w:r>
      <w:proofErr w:type="gramEnd"/>
      <w:r w:rsidRPr="00DC32A9">
        <w:rPr>
          <w:b/>
          <w:bCs/>
        </w:rPr>
        <w:t>To Be Completed by Data Team)</w:t>
      </w:r>
    </w:p>
    <w:p w14:paraId="7B089DE3" w14:textId="77777777" w:rsidR="00671D41" w:rsidRPr="00DC32A9" w:rsidRDefault="00671D41" w:rsidP="00671D41">
      <w:pPr>
        <w:numPr>
          <w:ilvl w:val="0"/>
          <w:numId w:val="11"/>
        </w:numPr>
        <w:spacing w:after="160" w:line="259" w:lineRule="auto"/>
        <w:rPr>
          <w:color w:val="FF0000"/>
        </w:rPr>
      </w:pPr>
      <w:r>
        <w:rPr>
          <w:color w:val="FF0000"/>
        </w:rPr>
        <w:t>Testing Date</w:t>
      </w:r>
      <w:r w:rsidRPr="00DC32A9">
        <w:rPr>
          <w:color w:val="FF0000"/>
        </w:rPr>
        <w:t>:</w:t>
      </w:r>
    </w:p>
    <w:p w14:paraId="149E0D38" w14:textId="77777777" w:rsidR="00671D41" w:rsidRPr="00DC32A9" w:rsidRDefault="00671D41" w:rsidP="00671D41">
      <w:pPr>
        <w:numPr>
          <w:ilvl w:val="0"/>
          <w:numId w:val="11"/>
        </w:numPr>
        <w:spacing w:after="160" w:line="259" w:lineRule="auto"/>
        <w:rPr>
          <w:color w:val="FF0000"/>
        </w:rPr>
      </w:pPr>
      <w:r>
        <w:rPr>
          <w:color w:val="FF0000"/>
        </w:rPr>
        <w:t>Testing Approach (Explain all changes made and how are they tested)</w:t>
      </w:r>
      <w:r w:rsidRPr="00DC32A9">
        <w:rPr>
          <w:color w:val="FF0000"/>
        </w:rPr>
        <w:t>:</w:t>
      </w:r>
    </w:p>
    <w:p w14:paraId="0E6DEBA6" w14:textId="77777777" w:rsidR="00671D41" w:rsidRPr="00DC32A9" w:rsidRDefault="00671D41" w:rsidP="00671D41">
      <w:pPr>
        <w:numPr>
          <w:ilvl w:val="0"/>
          <w:numId w:val="11"/>
        </w:numPr>
        <w:spacing w:after="160" w:line="259" w:lineRule="auto"/>
        <w:rPr>
          <w:color w:val="FF0000"/>
        </w:rPr>
      </w:pPr>
      <w:r w:rsidRPr="00DC32A9">
        <w:rPr>
          <w:color w:val="FF0000"/>
        </w:rPr>
        <w:t>UAT approver:</w:t>
      </w:r>
    </w:p>
    <w:p w14:paraId="29F5EBAA" w14:textId="77777777" w:rsidR="00671D41" w:rsidRPr="00DC32A9" w:rsidRDefault="00AE53A9" w:rsidP="00671D41">
      <w:r>
        <w:pict w14:anchorId="08A0B465">
          <v:rect id="_x0000_i1030" style="width:0;height:1.5pt" o:hralign="center" o:hrstd="t" o:hr="t" fillcolor="#a0a0a0" stroked="f"/>
        </w:pict>
      </w:r>
    </w:p>
    <w:p w14:paraId="5A5EA09D" w14:textId="77777777" w:rsidR="00671D41" w:rsidRPr="00DC32A9" w:rsidRDefault="00671D41" w:rsidP="00671D41">
      <w:pPr>
        <w:rPr>
          <w:b/>
          <w:bCs/>
        </w:rPr>
      </w:pPr>
      <w:r w:rsidRPr="00DC32A9">
        <w:rPr>
          <w:b/>
          <w:bCs/>
        </w:rPr>
        <w:t>Section 6 – Approval</w:t>
      </w:r>
    </w:p>
    <w:p w14:paraId="7B44884A" w14:textId="77777777" w:rsidR="00671D41" w:rsidRPr="00DC32A9" w:rsidRDefault="00671D41" w:rsidP="00671D41">
      <w:r w:rsidRPr="00DC32A9">
        <w:t>Business Owner Name:</w:t>
      </w:r>
      <w:r w:rsidRPr="00DC32A9">
        <w:br/>
        <w:t>Signature:</w:t>
      </w:r>
      <w:r w:rsidRPr="00DC32A9">
        <w:br/>
        <w:t>Date:</w:t>
      </w:r>
    </w:p>
    <w:p w14:paraId="0F2D763F" w14:textId="77777777" w:rsidR="00671D41" w:rsidRDefault="00671D41" w:rsidP="00671D41">
      <w:r w:rsidRPr="00DC32A9">
        <w:t>Data Owner Name:</w:t>
      </w:r>
      <w:r w:rsidRPr="00DC32A9">
        <w:br/>
        <w:t>Signature:</w:t>
      </w:r>
      <w:r w:rsidRPr="00DC32A9">
        <w:br/>
        <w:t>Date:</w:t>
      </w:r>
    </w:p>
    <w:p w14:paraId="5E1E0FFF" w14:textId="77777777" w:rsidR="00671D41" w:rsidRPr="00DC32A9" w:rsidRDefault="00671D41" w:rsidP="00671D41">
      <w:r w:rsidRPr="00DC32A9">
        <w:br/>
      </w:r>
      <w:proofErr w:type="gramStart"/>
      <w:r w:rsidRPr="00DC32A9">
        <w:t>Executive :</w:t>
      </w:r>
      <w:proofErr w:type="gramEnd"/>
      <w:r w:rsidRPr="00DC32A9">
        <w:br/>
        <w:t>Signature:</w:t>
      </w:r>
      <w:r w:rsidRPr="00DC32A9">
        <w:br/>
        <w:t>Date:</w:t>
      </w:r>
    </w:p>
    <w:p w14:paraId="4258A3EB" w14:textId="77777777" w:rsidR="00671D41" w:rsidRPr="00DC32A9" w:rsidRDefault="00AE53A9" w:rsidP="00671D41">
      <w:r>
        <w:pict w14:anchorId="183536E0">
          <v:rect id="_x0000_i1031" style="width:0;height:1.5pt" o:hralign="center" o:hrstd="t" o:hr="t" fillcolor="#a0a0a0" stroked="f"/>
        </w:pict>
      </w:r>
    </w:p>
    <w:p w14:paraId="5D9558FE" w14:textId="77777777" w:rsidR="00671D41" w:rsidRPr="00DC32A9" w:rsidRDefault="00671D41" w:rsidP="00671D41">
      <w:pPr>
        <w:rPr>
          <w:b/>
          <w:bCs/>
        </w:rPr>
      </w:pPr>
      <w:r w:rsidRPr="00DC32A9">
        <w:rPr>
          <w:b/>
          <w:bCs/>
        </w:rPr>
        <w:t>Section 7 – Implementation Tracking</w:t>
      </w:r>
      <w:r>
        <w:rPr>
          <w:b/>
          <w:bCs/>
        </w:rPr>
        <w:t xml:space="preserve"> </w:t>
      </w:r>
      <w:r w:rsidRPr="00DC32A9">
        <w:rPr>
          <w:b/>
          <w:bCs/>
        </w:rPr>
        <w:t>(To Be Completed by Data Team)</w:t>
      </w:r>
    </w:p>
    <w:p w14:paraId="4583F452" w14:textId="77777777" w:rsidR="00671D41" w:rsidRPr="00DC32A9" w:rsidRDefault="00671D41" w:rsidP="00671D41">
      <w:pPr>
        <w:numPr>
          <w:ilvl w:val="0"/>
          <w:numId w:val="12"/>
        </w:numPr>
        <w:spacing w:after="160" w:line="259" w:lineRule="auto"/>
      </w:pPr>
      <w:r w:rsidRPr="00DC32A9">
        <w:t>Development Start Date:</w:t>
      </w:r>
    </w:p>
    <w:p w14:paraId="7240C4C7" w14:textId="77777777" w:rsidR="00671D41" w:rsidRPr="00DC32A9" w:rsidRDefault="00671D41" w:rsidP="00671D41">
      <w:pPr>
        <w:numPr>
          <w:ilvl w:val="0"/>
          <w:numId w:val="12"/>
        </w:numPr>
        <w:spacing w:after="160" w:line="259" w:lineRule="auto"/>
      </w:pPr>
      <w:r w:rsidRPr="00DC32A9">
        <w:t>Deployment Date:</w:t>
      </w:r>
    </w:p>
    <w:p w14:paraId="39CA0213" w14:textId="77777777" w:rsidR="00671D41" w:rsidRPr="00DC32A9" w:rsidRDefault="00671D41" w:rsidP="00671D41">
      <w:pPr>
        <w:numPr>
          <w:ilvl w:val="0"/>
          <w:numId w:val="12"/>
        </w:numPr>
        <w:spacing w:after="160" w:line="259" w:lineRule="auto"/>
      </w:pPr>
      <w:r w:rsidRPr="00DC32A9">
        <w:t>Version Updated To:</w:t>
      </w:r>
    </w:p>
    <w:p w14:paraId="15BE6F71" w14:textId="77777777" w:rsidR="00671D41" w:rsidRDefault="00671D41" w:rsidP="00671D41">
      <w:pPr>
        <w:numPr>
          <w:ilvl w:val="0"/>
          <w:numId w:val="12"/>
        </w:numPr>
        <w:spacing w:after="160" w:line="259" w:lineRule="auto"/>
      </w:pPr>
      <w:r w:rsidRPr="00DC32A9">
        <w:t>Change Log Entry ID:</w:t>
      </w:r>
    </w:p>
    <w:p w14:paraId="45C6020A" w14:textId="77777777" w:rsidR="00671D41" w:rsidRPr="00DC32A9" w:rsidRDefault="00AE53A9" w:rsidP="00671D41">
      <w:r>
        <w:pict w14:anchorId="4C86DAFC">
          <v:rect id="_x0000_i1032" style="width:0;height:1.5pt" o:hralign="center" o:hrstd="t" o:hr="t" fillcolor="#a0a0a0" stroked="f"/>
        </w:pict>
      </w:r>
    </w:p>
    <w:p w14:paraId="5849181E" w14:textId="77777777" w:rsidR="00671D41" w:rsidRPr="00DC32A9" w:rsidRDefault="00671D41" w:rsidP="00671D41">
      <w:pPr>
        <w:rPr>
          <w:b/>
          <w:bCs/>
        </w:rPr>
      </w:pPr>
      <w:r w:rsidRPr="00DC32A9">
        <w:rPr>
          <w:b/>
          <w:bCs/>
        </w:rPr>
        <w:t xml:space="preserve">Section </w:t>
      </w:r>
      <w:r>
        <w:rPr>
          <w:b/>
          <w:bCs/>
        </w:rPr>
        <w:t>8</w:t>
      </w:r>
      <w:r w:rsidRPr="00DC32A9">
        <w:rPr>
          <w:b/>
          <w:bCs/>
        </w:rPr>
        <w:t xml:space="preserve"> – </w:t>
      </w:r>
      <w:r>
        <w:rPr>
          <w:b/>
          <w:bCs/>
        </w:rPr>
        <w:t xml:space="preserve">Communicating Changes </w:t>
      </w:r>
      <w:r w:rsidRPr="00DC32A9">
        <w:rPr>
          <w:b/>
          <w:bCs/>
        </w:rPr>
        <w:t>(To Be Completed by Data Team)</w:t>
      </w:r>
    </w:p>
    <w:p w14:paraId="072F129D" w14:textId="77777777" w:rsidR="00671D41" w:rsidRDefault="00671D41" w:rsidP="00671D41">
      <w:pPr>
        <w:numPr>
          <w:ilvl w:val="0"/>
          <w:numId w:val="12"/>
        </w:numPr>
        <w:spacing w:after="160" w:line="259" w:lineRule="auto"/>
      </w:pPr>
      <w:r>
        <w:t>Communicated to:</w:t>
      </w:r>
    </w:p>
    <w:p w14:paraId="33E9D11A" w14:textId="77777777" w:rsidR="00671D41" w:rsidRDefault="00671D41" w:rsidP="00671D41">
      <w:pPr>
        <w:numPr>
          <w:ilvl w:val="0"/>
          <w:numId w:val="12"/>
        </w:numPr>
        <w:spacing w:after="160" w:line="259" w:lineRule="auto"/>
      </w:pPr>
      <w:r>
        <w:t>Communicated By:</w:t>
      </w:r>
    </w:p>
    <w:p w14:paraId="2C079189" w14:textId="77777777" w:rsidR="00671D41" w:rsidRDefault="00671D41" w:rsidP="00671D41">
      <w:pPr>
        <w:numPr>
          <w:ilvl w:val="0"/>
          <w:numId w:val="12"/>
        </w:numPr>
        <w:spacing w:after="160" w:line="259" w:lineRule="auto"/>
      </w:pPr>
      <w:r>
        <w:t>Date of Communication:</w:t>
      </w:r>
    </w:p>
    <w:p w14:paraId="39670C5D" w14:textId="77777777" w:rsidR="00671D41" w:rsidRDefault="00671D41" w:rsidP="00671D41">
      <w:pPr>
        <w:numPr>
          <w:ilvl w:val="0"/>
          <w:numId w:val="12"/>
        </w:numPr>
        <w:spacing w:after="160" w:line="259" w:lineRule="auto"/>
      </w:pPr>
      <w:r>
        <w:t>Communication Channel:</w:t>
      </w:r>
    </w:p>
    <w:p w14:paraId="34D09B51" w14:textId="77777777" w:rsidR="00671D41" w:rsidRPr="00671D41" w:rsidRDefault="00671D41" w:rsidP="00931D11">
      <w:pPr>
        <w:ind w:left="720" w:hanging="720"/>
        <w:rPr>
          <w:rFonts w:cs="Arial"/>
          <w:sz w:val="24"/>
          <w:szCs w:val="24"/>
        </w:rPr>
      </w:pPr>
    </w:p>
    <w:sectPr w:rsidR="00671D41" w:rsidRPr="00671D41" w:rsidSect="009055EB">
      <w:headerReference w:type="first" r:id="rId21"/>
      <w:footerReference w:type="first" r:id="rId22"/>
      <w:pgSz w:w="11906" w:h="16838"/>
      <w:pgMar w:top="1440" w:right="991" w:bottom="1440" w:left="156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 w:author="FORSYTH, Sarah (COVENTRY &amp; RUGBY GP ALLIANCE LIMITED)" w:date="2026-05-15T16:34:00Z" w:initials="SF">
    <w:p w14:paraId="303E9FBD" w14:textId="77777777" w:rsidR="00C6213D" w:rsidRDefault="00C6213D" w:rsidP="00C6213D">
      <w:pPr>
        <w:pStyle w:val="CommentText"/>
        <w:ind w:left="0" w:firstLine="0"/>
      </w:pPr>
      <w:r>
        <w:rPr>
          <w:rStyle w:val="CommentReference"/>
        </w:rPr>
        <w:annotationRef/>
      </w:r>
      <w:r>
        <w:t>Need 1 more person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3E9FB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56F222" w16cex:dateUtc="2026-05-15T15: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3E9FBD" w16cid:durableId="1C56F2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3AA29" w14:textId="77777777" w:rsidR="00AD259D" w:rsidRDefault="00AD259D" w:rsidP="004579F9">
      <w:r>
        <w:separator/>
      </w:r>
    </w:p>
  </w:endnote>
  <w:endnote w:type="continuationSeparator" w:id="0">
    <w:p w14:paraId="3FAD8E95" w14:textId="77777777" w:rsidR="00AD259D" w:rsidRDefault="00AD259D"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55A3" w14:textId="77777777" w:rsidR="00FF4040" w:rsidRDefault="00AE53A9" w:rsidP="00FF4040">
    <w:pPr>
      <w:pStyle w:val="Footer"/>
      <w:jc w:val="right"/>
    </w:pPr>
    <w:sdt>
      <w:sdtPr>
        <w:id w:val="-56100352"/>
        <w:docPartObj>
          <w:docPartGallery w:val="Page Numbers (Top of Page)"/>
          <w:docPartUnique/>
        </w:docPartObj>
      </w:sdtPr>
      <w:sdtEndPr/>
      <w:sdtContent>
        <w:r w:rsidR="00FF4040" w:rsidRPr="00FF4040">
          <w:rPr>
            <w:sz w:val="18"/>
            <w:szCs w:val="18"/>
          </w:rPr>
          <w:t xml:space="preserve">Page </w:t>
        </w:r>
        <w:r w:rsidR="00FF4040" w:rsidRPr="00FF4040">
          <w:rPr>
            <w:b/>
            <w:bCs/>
            <w:sz w:val="18"/>
            <w:szCs w:val="18"/>
          </w:rPr>
          <w:fldChar w:fldCharType="begin"/>
        </w:r>
        <w:r w:rsidR="00FF4040" w:rsidRPr="00FF4040">
          <w:rPr>
            <w:b/>
            <w:bCs/>
            <w:sz w:val="18"/>
            <w:szCs w:val="18"/>
          </w:rPr>
          <w:instrText xml:space="preserve"> PAGE </w:instrText>
        </w:r>
        <w:r w:rsidR="00FF4040" w:rsidRPr="00FF4040">
          <w:rPr>
            <w:b/>
            <w:bCs/>
            <w:sz w:val="18"/>
            <w:szCs w:val="18"/>
          </w:rPr>
          <w:fldChar w:fldCharType="separate"/>
        </w:r>
        <w:r w:rsidR="00FF4040">
          <w:rPr>
            <w:b/>
            <w:bCs/>
            <w:sz w:val="18"/>
            <w:szCs w:val="18"/>
          </w:rPr>
          <w:t>1</w:t>
        </w:r>
        <w:r w:rsidR="00FF4040" w:rsidRPr="00FF4040">
          <w:rPr>
            <w:b/>
            <w:bCs/>
            <w:sz w:val="18"/>
            <w:szCs w:val="18"/>
          </w:rPr>
          <w:fldChar w:fldCharType="end"/>
        </w:r>
        <w:r w:rsidR="00FF4040" w:rsidRPr="00FF4040">
          <w:rPr>
            <w:sz w:val="18"/>
            <w:szCs w:val="18"/>
          </w:rPr>
          <w:t xml:space="preserve"> of </w:t>
        </w:r>
        <w:r w:rsidR="00FF4040" w:rsidRPr="00FF4040">
          <w:rPr>
            <w:b/>
            <w:bCs/>
            <w:sz w:val="18"/>
            <w:szCs w:val="18"/>
          </w:rPr>
          <w:fldChar w:fldCharType="begin"/>
        </w:r>
        <w:r w:rsidR="00FF4040" w:rsidRPr="00FF4040">
          <w:rPr>
            <w:b/>
            <w:bCs/>
            <w:sz w:val="18"/>
            <w:szCs w:val="18"/>
          </w:rPr>
          <w:instrText xml:space="preserve"> NUMPAGES  </w:instrText>
        </w:r>
        <w:r w:rsidR="00FF4040" w:rsidRPr="00FF4040">
          <w:rPr>
            <w:b/>
            <w:bCs/>
            <w:sz w:val="18"/>
            <w:szCs w:val="18"/>
          </w:rPr>
          <w:fldChar w:fldCharType="separate"/>
        </w:r>
        <w:r w:rsidR="00FF4040">
          <w:rPr>
            <w:b/>
            <w:bCs/>
            <w:sz w:val="18"/>
            <w:szCs w:val="18"/>
          </w:rPr>
          <w:t>7</w:t>
        </w:r>
        <w:r w:rsidR="00FF4040" w:rsidRPr="00FF4040">
          <w:rPr>
            <w:b/>
            <w:bCs/>
            <w:sz w:val="18"/>
            <w:szCs w:val="18"/>
          </w:rPr>
          <w:fldChar w:fldCharType="end"/>
        </w:r>
      </w:sdtContent>
    </w:sdt>
  </w:p>
  <w:p w14:paraId="4E911492" w14:textId="77777777" w:rsidR="00FF4040" w:rsidRPr="00FF4040" w:rsidRDefault="00FF4040" w:rsidP="00FF4040">
    <w:pPr>
      <w:pStyle w:val="Footer"/>
      <w:rPr>
        <w:sz w:val="18"/>
        <w:szCs w:val="18"/>
      </w:rPr>
    </w:pPr>
    <w:r>
      <w:rPr>
        <w:sz w:val="18"/>
        <w:szCs w:val="18"/>
      </w:rPr>
      <w:t xml:space="preserve">Policy name and file path </w:t>
    </w:r>
    <w:r w:rsidRPr="00FF4040">
      <w:rPr>
        <w:sz w:val="18"/>
        <w:szCs w:val="18"/>
      </w:rPr>
      <w:t xml:space="preserve"> </w:t>
    </w:r>
  </w:p>
  <w:p w14:paraId="4C41D6D1" w14:textId="04EFC14D" w:rsidR="00931D11" w:rsidRPr="00CC1E08" w:rsidRDefault="00931D11" w:rsidP="00FF4040">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476473"/>
      <w:docPartObj>
        <w:docPartGallery w:val="Page Numbers (Bottom of Page)"/>
        <w:docPartUnique/>
      </w:docPartObj>
    </w:sdtPr>
    <w:sdtEndPr/>
    <w:sdtContent>
      <w:sdt>
        <w:sdtPr>
          <w:id w:val="1007407454"/>
          <w:docPartObj>
            <w:docPartGallery w:val="Page Numbers (Top of Page)"/>
            <w:docPartUnique/>
          </w:docPartObj>
        </w:sdtPr>
        <w:sdtEndPr/>
        <w:sdtContent>
          <w:p w14:paraId="3E0E49E0" w14:textId="1A4F46E6" w:rsidR="00FF4040" w:rsidRDefault="00FF4040">
            <w:pPr>
              <w:pStyle w:val="Footer"/>
              <w:jc w:val="right"/>
            </w:pPr>
            <w:r w:rsidRPr="00FF4040">
              <w:rPr>
                <w:sz w:val="18"/>
                <w:szCs w:val="18"/>
              </w:rPr>
              <w:t xml:space="preserve">Page </w:t>
            </w:r>
            <w:r w:rsidRPr="00FF4040">
              <w:rPr>
                <w:b/>
                <w:bCs/>
                <w:sz w:val="18"/>
                <w:szCs w:val="18"/>
              </w:rPr>
              <w:fldChar w:fldCharType="begin"/>
            </w:r>
            <w:r w:rsidRPr="00FF4040">
              <w:rPr>
                <w:b/>
                <w:bCs/>
                <w:sz w:val="18"/>
                <w:szCs w:val="18"/>
              </w:rPr>
              <w:instrText xml:space="preserve"> PAGE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r w:rsidRPr="00FF4040">
              <w:rPr>
                <w:sz w:val="18"/>
                <w:szCs w:val="18"/>
              </w:rPr>
              <w:t xml:space="preserve"> of </w:t>
            </w:r>
            <w:r w:rsidRPr="00FF4040">
              <w:rPr>
                <w:b/>
                <w:bCs/>
                <w:sz w:val="18"/>
                <w:szCs w:val="18"/>
              </w:rPr>
              <w:fldChar w:fldCharType="begin"/>
            </w:r>
            <w:r w:rsidRPr="00FF4040">
              <w:rPr>
                <w:b/>
                <w:bCs/>
                <w:sz w:val="18"/>
                <w:szCs w:val="18"/>
              </w:rPr>
              <w:instrText xml:space="preserve"> NUMPAGES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p>
        </w:sdtContent>
      </w:sdt>
    </w:sdtContent>
  </w:sdt>
  <w:p w14:paraId="34B4FACB" w14:textId="5784E630" w:rsidR="00FF4040" w:rsidRPr="00FF4040" w:rsidRDefault="00FF4040">
    <w:pPr>
      <w:pStyle w:val="Footer"/>
      <w:rPr>
        <w:sz w:val="18"/>
        <w:szCs w:val="18"/>
      </w:rPr>
    </w:pPr>
    <w:r>
      <w:rPr>
        <w:sz w:val="18"/>
        <w:szCs w:val="18"/>
      </w:rPr>
      <w:t xml:space="preserve">Policy name and file path </w:t>
    </w:r>
    <w:r w:rsidRPr="00FF4040">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33DD" w14:textId="77777777" w:rsidR="00931D11" w:rsidRDefault="00931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80673" w14:textId="77777777" w:rsidR="00AD259D" w:rsidRDefault="00AD259D" w:rsidP="004579F9">
      <w:r>
        <w:separator/>
      </w:r>
    </w:p>
  </w:footnote>
  <w:footnote w:type="continuationSeparator" w:id="0">
    <w:p w14:paraId="19BDA123" w14:textId="77777777" w:rsidR="00AD259D" w:rsidRDefault="00AD259D"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26FF" w14:textId="1D72FA3C"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48C09200" w14:textId="77777777" w:rsidR="00FF4040" w:rsidRDefault="00FF4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EB7C" w14:textId="2FF3E6F6"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608206DF" w14:textId="0330CF85" w:rsidR="00FF4040" w:rsidRDefault="00FF4040" w:rsidP="00FF4040">
    <w:pPr>
      <w:pStyle w:val="Header"/>
      <w:tabs>
        <w:tab w:val="clear" w:pos="4513"/>
        <w:tab w:val="clear" w:pos="9026"/>
        <w:tab w:val="left" w:pos="86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8B40" w14:textId="6CC21786" w:rsidR="00931D11" w:rsidRPr="00FF4040" w:rsidRDefault="00FF4040" w:rsidP="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1419"/>
    <w:multiLevelType w:val="hybridMultilevel"/>
    <w:tmpl w:val="491C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F91A3C"/>
    <w:multiLevelType w:val="hybridMultilevel"/>
    <w:tmpl w:val="66E25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3"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A5565B"/>
    <w:multiLevelType w:val="hybridMultilevel"/>
    <w:tmpl w:val="331E7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2467B5"/>
    <w:multiLevelType w:val="multilevel"/>
    <w:tmpl w:val="ACE4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7D6EB7"/>
    <w:multiLevelType w:val="multilevel"/>
    <w:tmpl w:val="5E46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7C1638"/>
    <w:multiLevelType w:val="multilevel"/>
    <w:tmpl w:val="18D2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85B7454"/>
    <w:multiLevelType w:val="multilevel"/>
    <w:tmpl w:val="26BE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D774C5"/>
    <w:multiLevelType w:val="multilevel"/>
    <w:tmpl w:val="A03ED852"/>
    <w:lvl w:ilvl="0">
      <w:start w:val="1"/>
      <w:numFmt w:val="decimal"/>
      <w:pStyle w:val="Heading1"/>
      <w:lvlText w:val="%1."/>
      <w:lvlJc w:val="left"/>
      <w:pPr>
        <w:ind w:left="907" w:hanging="907"/>
      </w:pPr>
      <w:rPr>
        <w:rFonts w:ascii="Arial" w:eastAsiaTheme="majorEastAsia" w:hAnsi="Arial" w:cstheme="majorBidi"/>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11" w15:restartNumberingAfterBreak="0">
    <w:nsid w:val="5B9D6C16"/>
    <w:multiLevelType w:val="multilevel"/>
    <w:tmpl w:val="B316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BC4414"/>
    <w:multiLevelType w:val="hybridMultilevel"/>
    <w:tmpl w:val="0E9E4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652980">
    <w:abstractNumId w:val="3"/>
  </w:num>
  <w:num w:numId="2" w16cid:durableId="876047041">
    <w:abstractNumId w:val="2"/>
  </w:num>
  <w:num w:numId="3" w16cid:durableId="2085754419">
    <w:abstractNumId w:val="8"/>
  </w:num>
  <w:num w:numId="4" w16cid:durableId="1909336551">
    <w:abstractNumId w:val="10"/>
  </w:num>
  <w:num w:numId="5" w16cid:durableId="1862284092">
    <w:abstractNumId w:val="11"/>
  </w:num>
  <w:num w:numId="6" w16cid:durableId="763066475">
    <w:abstractNumId w:val="12"/>
  </w:num>
  <w:num w:numId="7" w16cid:durableId="157354558">
    <w:abstractNumId w:val="1"/>
  </w:num>
  <w:num w:numId="8" w16cid:durableId="1666323324">
    <w:abstractNumId w:val="4"/>
  </w:num>
  <w:num w:numId="9" w16cid:durableId="1680766191">
    <w:abstractNumId w:val="9"/>
  </w:num>
  <w:num w:numId="10" w16cid:durableId="750127322">
    <w:abstractNumId w:val="5"/>
  </w:num>
  <w:num w:numId="11" w16cid:durableId="1806043975">
    <w:abstractNumId w:val="7"/>
  </w:num>
  <w:num w:numId="12" w16cid:durableId="1020081797">
    <w:abstractNumId w:val="6"/>
  </w:num>
  <w:num w:numId="13" w16cid:durableId="584270024">
    <w:abstractNumId w:val="0"/>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ORSYTH, Sarah (COVENTRY &amp; RUGBY GP ALLIANCE LIMITED)">
    <w15:presenceInfo w15:providerId="AD" w15:userId="S::sarah.forsyth4@nhs.net::be00292c-da03-4708-9cac-fc3913396a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59A5"/>
    <w:rsid w:val="00017927"/>
    <w:rsid w:val="00023F6E"/>
    <w:rsid w:val="0002405A"/>
    <w:rsid w:val="00025D93"/>
    <w:rsid w:val="00027CA0"/>
    <w:rsid w:val="00042689"/>
    <w:rsid w:val="000468BA"/>
    <w:rsid w:val="00050079"/>
    <w:rsid w:val="000579BB"/>
    <w:rsid w:val="00063D8B"/>
    <w:rsid w:val="00063F59"/>
    <w:rsid w:val="00067F6C"/>
    <w:rsid w:val="0007233E"/>
    <w:rsid w:val="000728B6"/>
    <w:rsid w:val="000738C0"/>
    <w:rsid w:val="000971FF"/>
    <w:rsid w:val="000A269A"/>
    <w:rsid w:val="000A4F0C"/>
    <w:rsid w:val="000D4331"/>
    <w:rsid w:val="000D7B55"/>
    <w:rsid w:val="000E02AA"/>
    <w:rsid w:val="000E37C8"/>
    <w:rsid w:val="000E44DF"/>
    <w:rsid w:val="000F5D6C"/>
    <w:rsid w:val="000F60D7"/>
    <w:rsid w:val="001158FA"/>
    <w:rsid w:val="00120D94"/>
    <w:rsid w:val="001367CD"/>
    <w:rsid w:val="00142AD2"/>
    <w:rsid w:val="001455F7"/>
    <w:rsid w:val="001514F7"/>
    <w:rsid w:val="00152E7B"/>
    <w:rsid w:val="0015357C"/>
    <w:rsid w:val="00163C40"/>
    <w:rsid w:val="00163CCB"/>
    <w:rsid w:val="00165EA2"/>
    <w:rsid w:val="001665FC"/>
    <w:rsid w:val="0017339C"/>
    <w:rsid w:val="00187B67"/>
    <w:rsid w:val="00193D82"/>
    <w:rsid w:val="001B013F"/>
    <w:rsid w:val="001B5DC5"/>
    <w:rsid w:val="001B5F01"/>
    <w:rsid w:val="001B7BFD"/>
    <w:rsid w:val="001D5D88"/>
    <w:rsid w:val="001E0802"/>
    <w:rsid w:val="001E41A9"/>
    <w:rsid w:val="001E7231"/>
    <w:rsid w:val="00204A87"/>
    <w:rsid w:val="00214E20"/>
    <w:rsid w:val="002261FD"/>
    <w:rsid w:val="0023070D"/>
    <w:rsid w:val="002438EE"/>
    <w:rsid w:val="002464A5"/>
    <w:rsid w:val="00246FD7"/>
    <w:rsid w:val="00251BAB"/>
    <w:rsid w:val="002608D6"/>
    <w:rsid w:val="002620F4"/>
    <w:rsid w:val="00265091"/>
    <w:rsid w:val="00265335"/>
    <w:rsid w:val="002662D2"/>
    <w:rsid w:val="00270663"/>
    <w:rsid w:val="00272534"/>
    <w:rsid w:val="0027288E"/>
    <w:rsid w:val="00273F16"/>
    <w:rsid w:val="00275223"/>
    <w:rsid w:val="002833B3"/>
    <w:rsid w:val="002A084A"/>
    <w:rsid w:val="002A636B"/>
    <w:rsid w:val="002A737C"/>
    <w:rsid w:val="002B0042"/>
    <w:rsid w:val="002B78BE"/>
    <w:rsid w:val="002C3FE9"/>
    <w:rsid w:val="002C4F77"/>
    <w:rsid w:val="002D0C59"/>
    <w:rsid w:val="002D5F9F"/>
    <w:rsid w:val="00300CBF"/>
    <w:rsid w:val="00306088"/>
    <w:rsid w:val="00311824"/>
    <w:rsid w:val="003124BD"/>
    <w:rsid w:val="00323EBF"/>
    <w:rsid w:val="00325837"/>
    <w:rsid w:val="00341975"/>
    <w:rsid w:val="00342282"/>
    <w:rsid w:val="00343428"/>
    <w:rsid w:val="003540B2"/>
    <w:rsid w:val="0037417E"/>
    <w:rsid w:val="00374DD5"/>
    <w:rsid w:val="00376245"/>
    <w:rsid w:val="003765AE"/>
    <w:rsid w:val="00380104"/>
    <w:rsid w:val="00380AD1"/>
    <w:rsid w:val="003A2A3B"/>
    <w:rsid w:val="003A3A5A"/>
    <w:rsid w:val="003A6E9D"/>
    <w:rsid w:val="003B0965"/>
    <w:rsid w:val="003C1C56"/>
    <w:rsid w:val="003C2EF5"/>
    <w:rsid w:val="003C54BE"/>
    <w:rsid w:val="003D3FB1"/>
    <w:rsid w:val="003D4488"/>
    <w:rsid w:val="003D7D7B"/>
    <w:rsid w:val="003E1269"/>
    <w:rsid w:val="003F4319"/>
    <w:rsid w:val="003F79DB"/>
    <w:rsid w:val="00401DDF"/>
    <w:rsid w:val="004022F5"/>
    <w:rsid w:val="00406E14"/>
    <w:rsid w:val="00407971"/>
    <w:rsid w:val="0041002E"/>
    <w:rsid w:val="00410480"/>
    <w:rsid w:val="00412F29"/>
    <w:rsid w:val="004241D6"/>
    <w:rsid w:val="00435F5E"/>
    <w:rsid w:val="00436A8C"/>
    <w:rsid w:val="00437567"/>
    <w:rsid w:val="004408CD"/>
    <w:rsid w:val="0044768F"/>
    <w:rsid w:val="00453BAE"/>
    <w:rsid w:val="004579F9"/>
    <w:rsid w:val="00463363"/>
    <w:rsid w:val="00466D2D"/>
    <w:rsid w:val="0047114A"/>
    <w:rsid w:val="00491FDC"/>
    <w:rsid w:val="004A0F2F"/>
    <w:rsid w:val="004A1D55"/>
    <w:rsid w:val="004B4623"/>
    <w:rsid w:val="004B72C1"/>
    <w:rsid w:val="004B788C"/>
    <w:rsid w:val="004C157C"/>
    <w:rsid w:val="004C652D"/>
    <w:rsid w:val="004D1092"/>
    <w:rsid w:val="004D4B59"/>
    <w:rsid w:val="004E449C"/>
    <w:rsid w:val="004E79D5"/>
    <w:rsid w:val="004F236B"/>
    <w:rsid w:val="005035C8"/>
    <w:rsid w:val="005054BD"/>
    <w:rsid w:val="00530C34"/>
    <w:rsid w:val="00535657"/>
    <w:rsid w:val="00551DA6"/>
    <w:rsid w:val="00563D1B"/>
    <w:rsid w:val="005679E3"/>
    <w:rsid w:val="0057711E"/>
    <w:rsid w:val="005773B6"/>
    <w:rsid w:val="00577DDF"/>
    <w:rsid w:val="00597D41"/>
    <w:rsid w:val="005B0451"/>
    <w:rsid w:val="005B5478"/>
    <w:rsid w:val="005D696F"/>
    <w:rsid w:val="005E7D17"/>
    <w:rsid w:val="00604D36"/>
    <w:rsid w:val="006223AE"/>
    <w:rsid w:val="006301FF"/>
    <w:rsid w:val="00633AD5"/>
    <w:rsid w:val="00641ADD"/>
    <w:rsid w:val="006519E9"/>
    <w:rsid w:val="00651D1A"/>
    <w:rsid w:val="0065367B"/>
    <w:rsid w:val="00657C1A"/>
    <w:rsid w:val="00661F3F"/>
    <w:rsid w:val="00663391"/>
    <w:rsid w:val="006648DD"/>
    <w:rsid w:val="00667AE6"/>
    <w:rsid w:val="00667BF0"/>
    <w:rsid w:val="00667FE3"/>
    <w:rsid w:val="006712D6"/>
    <w:rsid w:val="00671D41"/>
    <w:rsid w:val="0068048E"/>
    <w:rsid w:val="006805BA"/>
    <w:rsid w:val="006A1DE4"/>
    <w:rsid w:val="006A7E2C"/>
    <w:rsid w:val="006B34D1"/>
    <w:rsid w:val="006B6132"/>
    <w:rsid w:val="006C5918"/>
    <w:rsid w:val="006C5D79"/>
    <w:rsid w:val="006C6B26"/>
    <w:rsid w:val="006D4F71"/>
    <w:rsid w:val="006D56DE"/>
    <w:rsid w:val="006E4C4D"/>
    <w:rsid w:val="0070188F"/>
    <w:rsid w:val="00721198"/>
    <w:rsid w:val="0072261D"/>
    <w:rsid w:val="007345D2"/>
    <w:rsid w:val="00734C99"/>
    <w:rsid w:val="007374AE"/>
    <w:rsid w:val="007539A9"/>
    <w:rsid w:val="0075489E"/>
    <w:rsid w:val="00760C84"/>
    <w:rsid w:val="00770713"/>
    <w:rsid w:val="00780641"/>
    <w:rsid w:val="00780ECF"/>
    <w:rsid w:val="00784973"/>
    <w:rsid w:val="007855AB"/>
    <w:rsid w:val="007A3C21"/>
    <w:rsid w:val="007A5814"/>
    <w:rsid w:val="007B1208"/>
    <w:rsid w:val="007B4A71"/>
    <w:rsid w:val="007B5822"/>
    <w:rsid w:val="007D0F7E"/>
    <w:rsid w:val="007E08C3"/>
    <w:rsid w:val="007E120C"/>
    <w:rsid w:val="007E3AB0"/>
    <w:rsid w:val="00805396"/>
    <w:rsid w:val="0080592B"/>
    <w:rsid w:val="0080770C"/>
    <w:rsid w:val="0082625F"/>
    <w:rsid w:val="00832AD4"/>
    <w:rsid w:val="00832BE9"/>
    <w:rsid w:val="00851FAD"/>
    <w:rsid w:val="0085524C"/>
    <w:rsid w:val="008556A1"/>
    <w:rsid w:val="00861C32"/>
    <w:rsid w:val="0087341F"/>
    <w:rsid w:val="00873C1E"/>
    <w:rsid w:val="00874144"/>
    <w:rsid w:val="00887EAF"/>
    <w:rsid w:val="0089037E"/>
    <w:rsid w:val="008C5C42"/>
    <w:rsid w:val="008D22D6"/>
    <w:rsid w:val="008D60DA"/>
    <w:rsid w:val="008E2663"/>
    <w:rsid w:val="008E4E6D"/>
    <w:rsid w:val="008E5FE2"/>
    <w:rsid w:val="008F0A7B"/>
    <w:rsid w:val="008F30AD"/>
    <w:rsid w:val="0090422A"/>
    <w:rsid w:val="009055EB"/>
    <w:rsid w:val="00916597"/>
    <w:rsid w:val="00916C93"/>
    <w:rsid w:val="00917FEF"/>
    <w:rsid w:val="0092117E"/>
    <w:rsid w:val="0092230A"/>
    <w:rsid w:val="00924F06"/>
    <w:rsid w:val="00927856"/>
    <w:rsid w:val="00931D11"/>
    <w:rsid w:val="0094242F"/>
    <w:rsid w:val="00943990"/>
    <w:rsid w:val="00951446"/>
    <w:rsid w:val="009672D8"/>
    <w:rsid w:val="0097315F"/>
    <w:rsid w:val="00986AEB"/>
    <w:rsid w:val="00987010"/>
    <w:rsid w:val="009B06D0"/>
    <w:rsid w:val="009C3944"/>
    <w:rsid w:val="009E2605"/>
    <w:rsid w:val="009F0B3D"/>
    <w:rsid w:val="00A056A2"/>
    <w:rsid w:val="00A11F08"/>
    <w:rsid w:val="00A15DFF"/>
    <w:rsid w:val="00A32198"/>
    <w:rsid w:val="00A352FB"/>
    <w:rsid w:val="00A363DE"/>
    <w:rsid w:val="00A40E4B"/>
    <w:rsid w:val="00A4241C"/>
    <w:rsid w:val="00A42AB7"/>
    <w:rsid w:val="00A4379D"/>
    <w:rsid w:val="00A53906"/>
    <w:rsid w:val="00A554B6"/>
    <w:rsid w:val="00A628A5"/>
    <w:rsid w:val="00A6418C"/>
    <w:rsid w:val="00A766AE"/>
    <w:rsid w:val="00A8596F"/>
    <w:rsid w:val="00A92D91"/>
    <w:rsid w:val="00A9505A"/>
    <w:rsid w:val="00AA2177"/>
    <w:rsid w:val="00AA65F5"/>
    <w:rsid w:val="00AB023A"/>
    <w:rsid w:val="00AB2CD9"/>
    <w:rsid w:val="00AB7519"/>
    <w:rsid w:val="00AC7D53"/>
    <w:rsid w:val="00AD22CA"/>
    <w:rsid w:val="00AD259D"/>
    <w:rsid w:val="00AD6CBA"/>
    <w:rsid w:val="00AE53A9"/>
    <w:rsid w:val="00AF1886"/>
    <w:rsid w:val="00AF3EA1"/>
    <w:rsid w:val="00B01F3C"/>
    <w:rsid w:val="00B0427A"/>
    <w:rsid w:val="00B13C88"/>
    <w:rsid w:val="00B14647"/>
    <w:rsid w:val="00B21FA6"/>
    <w:rsid w:val="00B336CE"/>
    <w:rsid w:val="00B356A5"/>
    <w:rsid w:val="00B43524"/>
    <w:rsid w:val="00B64112"/>
    <w:rsid w:val="00B71FB3"/>
    <w:rsid w:val="00B735D6"/>
    <w:rsid w:val="00B7453D"/>
    <w:rsid w:val="00B77BE2"/>
    <w:rsid w:val="00B8198A"/>
    <w:rsid w:val="00B951FD"/>
    <w:rsid w:val="00B966DA"/>
    <w:rsid w:val="00B97135"/>
    <w:rsid w:val="00BA4897"/>
    <w:rsid w:val="00BB3DDB"/>
    <w:rsid w:val="00BB42FC"/>
    <w:rsid w:val="00BB51CF"/>
    <w:rsid w:val="00BB7269"/>
    <w:rsid w:val="00BB79D3"/>
    <w:rsid w:val="00BC609C"/>
    <w:rsid w:val="00BC693B"/>
    <w:rsid w:val="00BE0F79"/>
    <w:rsid w:val="00BE5F3A"/>
    <w:rsid w:val="00C010B3"/>
    <w:rsid w:val="00C06665"/>
    <w:rsid w:val="00C14706"/>
    <w:rsid w:val="00C23D44"/>
    <w:rsid w:val="00C37D3F"/>
    <w:rsid w:val="00C45FA3"/>
    <w:rsid w:val="00C50E0C"/>
    <w:rsid w:val="00C52655"/>
    <w:rsid w:val="00C60C16"/>
    <w:rsid w:val="00C6213D"/>
    <w:rsid w:val="00C712A2"/>
    <w:rsid w:val="00C8351E"/>
    <w:rsid w:val="00C87ABD"/>
    <w:rsid w:val="00C93768"/>
    <w:rsid w:val="00C95CFA"/>
    <w:rsid w:val="00CB2092"/>
    <w:rsid w:val="00CC1E08"/>
    <w:rsid w:val="00CC5DCF"/>
    <w:rsid w:val="00CC71D3"/>
    <w:rsid w:val="00CD243C"/>
    <w:rsid w:val="00CD7287"/>
    <w:rsid w:val="00CE4378"/>
    <w:rsid w:val="00CF79F8"/>
    <w:rsid w:val="00D20803"/>
    <w:rsid w:val="00D233FC"/>
    <w:rsid w:val="00D2467C"/>
    <w:rsid w:val="00D315B3"/>
    <w:rsid w:val="00D36B1F"/>
    <w:rsid w:val="00D551FA"/>
    <w:rsid w:val="00D56B49"/>
    <w:rsid w:val="00D6458D"/>
    <w:rsid w:val="00D65847"/>
    <w:rsid w:val="00D7642C"/>
    <w:rsid w:val="00D76FEA"/>
    <w:rsid w:val="00D805EF"/>
    <w:rsid w:val="00D81174"/>
    <w:rsid w:val="00D86683"/>
    <w:rsid w:val="00D93BF4"/>
    <w:rsid w:val="00DA3038"/>
    <w:rsid w:val="00DB29E7"/>
    <w:rsid w:val="00DB5839"/>
    <w:rsid w:val="00DC16A1"/>
    <w:rsid w:val="00DC31F7"/>
    <w:rsid w:val="00DD31DD"/>
    <w:rsid w:val="00DE342D"/>
    <w:rsid w:val="00DE6835"/>
    <w:rsid w:val="00DF1335"/>
    <w:rsid w:val="00DF45FC"/>
    <w:rsid w:val="00E01F3E"/>
    <w:rsid w:val="00E2167A"/>
    <w:rsid w:val="00E24371"/>
    <w:rsid w:val="00E25FED"/>
    <w:rsid w:val="00E442D4"/>
    <w:rsid w:val="00E46994"/>
    <w:rsid w:val="00E504E5"/>
    <w:rsid w:val="00E5517D"/>
    <w:rsid w:val="00E807D3"/>
    <w:rsid w:val="00E827A1"/>
    <w:rsid w:val="00E86042"/>
    <w:rsid w:val="00E91DE0"/>
    <w:rsid w:val="00E96463"/>
    <w:rsid w:val="00EB6FE8"/>
    <w:rsid w:val="00EC3944"/>
    <w:rsid w:val="00EC59C9"/>
    <w:rsid w:val="00EC6940"/>
    <w:rsid w:val="00ED1643"/>
    <w:rsid w:val="00EE18A8"/>
    <w:rsid w:val="00EF2442"/>
    <w:rsid w:val="00EF27EB"/>
    <w:rsid w:val="00F066BB"/>
    <w:rsid w:val="00F11C89"/>
    <w:rsid w:val="00F27FA7"/>
    <w:rsid w:val="00F30120"/>
    <w:rsid w:val="00F3077A"/>
    <w:rsid w:val="00F34BE7"/>
    <w:rsid w:val="00F37DB9"/>
    <w:rsid w:val="00F52B44"/>
    <w:rsid w:val="00F6492C"/>
    <w:rsid w:val="00F752B3"/>
    <w:rsid w:val="00F8096F"/>
    <w:rsid w:val="00F80BB8"/>
    <w:rsid w:val="00F8165C"/>
    <w:rsid w:val="00F820AB"/>
    <w:rsid w:val="00F863A9"/>
    <w:rsid w:val="00F93FE6"/>
    <w:rsid w:val="00F95706"/>
    <w:rsid w:val="00FA0320"/>
    <w:rsid w:val="00FA3124"/>
    <w:rsid w:val="00FB14E4"/>
    <w:rsid w:val="00FB24ED"/>
    <w:rsid w:val="00FB38AF"/>
    <w:rsid w:val="00FB45AC"/>
    <w:rsid w:val="00FC17D9"/>
    <w:rsid w:val="00FC2633"/>
    <w:rsid w:val="00FC3E60"/>
    <w:rsid w:val="00FD5A68"/>
    <w:rsid w:val="00FE169C"/>
    <w:rsid w:val="00FE5F39"/>
    <w:rsid w:val="00FF0178"/>
    <w:rsid w:val="00FF4040"/>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445173CC"/>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931D11"/>
    <w:pPr>
      <w:keepNext/>
      <w:keepLines/>
      <w:numPr>
        <w:numId w:val="4"/>
      </w:numPr>
      <w:spacing w:before="120" w:after="120"/>
      <w:ind w:left="743" w:hanging="743"/>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uiPriority w:val="34"/>
    <w:qFormat/>
    <w:rsid w:val="00BB51CF"/>
    <w:pPr>
      <w:ind w:left="720"/>
      <w:contextualSpacing/>
    </w:pPr>
  </w:style>
  <w:style w:type="character" w:customStyle="1" w:styleId="Heading1Char">
    <w:name w:val="Heading 1 Char"/>
    <w:basedOn w:val="DefaultParagraphFont"/>
    <w:link w:val="Heading1"/>
    <w:uiPriority w:val="9"/>
    <w:rsid w:val="00931D11"/>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5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unhideWhenUsed/>
    <w:rsid w:val="00323EBF"/>
    <w:rPr>
      <w:sz w:val="20"/>
      <w:szCs w:val="20"/>
    </w:rPr>
  </w:style>
  <w:style w:type="character" w:customStyle="1" w:styleId="CommentTextChar">
    <w:name w:val="Comment Text Char"/>
    <w:basedOn w:val="DefaultParagraphFont"/>
    <w:link w:val="CommentText"/>
    <w:uiPriority w:val="99"/>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435F5E"/>
    <w:rPr>
      <w:color w:val="605E5C"/>
      <w:shd w:val="clear" w:color="auto" w:fill="E1DFDD"/>
    </w:rPr>
  </w:style>
  <w:style w:type="paragraph" w:styleId="Revision">
    <w:name w:val="Revision"/>
    <w:hidden/>
    <w:uiPriority w:val="99"/>
    <w:semiHidden/>
    <w:rsid w:val="003C54BE"/>
    <w:pPr>
      <w:ind w:left="0" w:firstLine="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cid:image001.png@01D12E18.081016E0" TargetMode="External"/><Relationship Id="rId17" Type="http://schemas.openxmlformats.org/officeDocument/2006/relationships/comments" Target="comments.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3b1b9963-31af-4624-9c0b-4981358156b5"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5265BDFAC5EB0D4FB6DF82FADD97E5BB" ma:contentTypeVersion="15" ma:contentTypeDescription="Create a new document." ma:contentTypeScope="" ma:versionID="9a8d37e5527f9ab839dba8892247a967">
  <xsd:schema xmlns:xsd="http://www.w3.org/2001/XMLSchema" xmlns:xs="http://www.w3.org/2001/XMLSchema" xmlns:p="http://schemas.microsoft.com/office/2006/metadata/properties" xmlns:ns1="http://schemas.microsoft.com/sharepoint/v3" xmlns:ns3="a46e6f8d-741a-4aeb-b905-58502f2a0d97" xmlns:ns4="3b1b9963-31af-4624-9c0b-4981358156b5" targetNamespace="http://schemas.microsoft.com/office/2006/metadata/properties" ma:root="true" ma:fieldsID="fe209958308ff20940d9b4e9c8fb7ecf" ns1:_="" ns3:_="" ns4:_="">
    <xsd:import namespace="http://schemas.microsoft.com/sharepoint/v3"/>
    <xsd:import namespace="a46e6f8d-741a-4aeb-b905-58502f2a0d97"/>
    <xsd:import namespace="3b1b9963-31af-4624-9c0b-4981358156b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SearchProperties" minOccurs="0"/>
                <xsd:element ref="ns4:MediaServiceDateTaken" minOccurs="0"/>
                <xsd:element ref="ns4:MediaServiceObjectDetectorVersions" minOccurs="0"/>
                <xsd:element ref="ns4:MediaServiceSystemTags" minOccurs="0"/>
                <xsd:element ref="ns4:MediaServiceGenerationTime" minOccurs="0"/>
                <xsd:element ref="ns4:MediaServiceEventHashCode" minOccurs="0"/>
                <xsd:element ref="ns4: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6e6f8d-741a-4aeb-b905-58502f2a0d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b9963-31af-4624-9c0b-4981358156b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65FA7B-0452-4AF9-B4BC-1C67F3260064}">
  <ds:schemaRefs>
    <ds:schemaRef ds:uri="http://schemas.microsoft.com/sharepoint/v3/contenttype/forms"/>
  </ds:schemaRefs>
</ds:datastoreItem>
</file>

<file path=customXml/itemProps2.xml><?xml version="1.0" encoding="utf-8"?>
<ds:datastoreItem xmlns:ds="http://schemas.openxmlformats.org/officeDocument/2006/customXml" ds:itemID="{A8AD4F19-F74A-4E17-89AE-0B044E9DB1F9}">
  <ds:schemaRefs>
    <ds:schemaRef ds:uri="http://schemas.microsoft.com/office/infopath/2007/PartnerControls"/>
    <ds:schemaRef ds:uri="3b1b9963-31af-4624-9c0b-4981358156b5"/>
    <ds:schemaRef ds:uri="http://purl.org/dc/term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elements/1.1/"/>
    <ds:schemaRef ds:uri="a46e6f8d-741a-4aeb-b905-58502f2a0d97"/>
    <ds:schemaRef ds:uri="http://schemas.microsoft.com/sharepoint/v3"/>
    <ds:schemaRef ds:uri="http://www.w3.org/XML/1998/namespace"/>
  </ds:schemaRefs>
</ds:datastoreItem>
</file>

<file path=customXml/itemProps3.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customXml/itemProps4.xml><?xml version="1.0" encoding="utf-8"?>
<ds:datastoreItem xmlns:ds="http://schemas.openxmlformats.org/officeDocument/2006/customXml" ds:itemID="{D6726885-DA7D-4EE1-B384-2F0C3414A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6e6f8d-741a-4aeb-b905-58502f2a0d97"/>
    <ds:schemaRef ds:uri="3b1b9963-31af-4624-9c0b-498135815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1769</Words>
  <Characters>10086</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11832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CHAPLIN, Hollie (COVENTRY &amp; RUGBY GP ALLIANCE LIMITED)</cp:lastModifiedBy>
  <cp:revision>2</cp:revision>
  <cp:lastPrinted>2019-12-19T17:42:00Z</cp:lastPrinted>
  <dcterms:created xsi:type="dcterms:W3CDTF">2026-05-18T08:03:00Z</dcterms:created>
  <dcterms:modified xsi:type="dcterms:W3CDTF">2026-05-18T08:03:00Z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y fmtid="{D5CDD505-2E9C-101B-9397-08002B2CF9AE}" pid="7" name="ContentTypeId">
    <vt:lpwstr>0x0101005265BDFAC5EB0D4FB6DF82FADD97E5BB</vt:lpwstr>
  </property>
</Properties>
</file>