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A3312" w14:textId="77777777" w:rsidR="00F401B4" w:rsidRDefault="00F401B4"/>
    <w:p w14:paraId="2A05993A" w14:textId="73A38B15" w:rsidR="00901A81" w:rsidRPr="00F401B4" w:rsidRDefault="00F401B4" w:rsidP="00F401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 xml:space="preserve">        </w:t>
      </w:r>
      <w:r w:rsidR="00901A81" w:rsidRPr="00F401B4">
        <w:rPr>
          <w:rFonts w:ascii="Arial" w:hAnsi="Arial" w:cs="Arial"/>
          <w:b/>
          <w:sz w:val="28"/>
        </w:rPr>
        <w:t>Welcome</w:t>
      </w:r>
    </w:p>
    <w:p w14:paraId="33D41964" w14:textId="77777777" w:rsidR="003D3568" w:rsidRPr="00F401B4" w:rsidRDefault="00901A81" w:rsidP="00F401B4">
      <w:pPr>
        <w:jc w:val="center"/>
        <w:rPr>
          <w:rFonts w:ascii="Arial" w:hAnsi="Arial" w:cs="Arial"/>
          <w:b/>
        </w:rPr>
      </w:pPr>
      <w:r w:rsidRPr="00F401B4">
        <w:rPr>
          <w:rFonts w:ascii="Arial" w:hAnsi="Arial" w:cs="Arial"/>
          <w:b/>
        </w:rPr>
        <w:t xml:space="preserve">Map- Directions to the Coventry and </w:t>
      </w:r>
      <w:r w:rsidR="003D3568" w:rsidRPr="00F401B4">
        <w:rPr>
          <w:rFonts w:ascii="Arial" w:hAnsi="Arial" w:cs="Arial"/>
          <w:b/>
        </w:rPr>
        <w:t>Rugby GP</w:t>
      </w:r>
      <w:r w:rsidRPr="00F401B4">
        <w:rPr>
          <w:rFonts w:ascii="Arial" w:hAnsi="Arial" w:cs="Arial"/>
          <w:b/>
        </w:rPr>
        <w:t xml:space="preserve"> Alliance </w:t>
      </w:r>
      <w:r w:rsidR="004D41DD" w:rsidRPr="00F401B4">
        <w:rPr>
          <w:rFonts w:ascii="Arial" w:hAnsi="Arial" w:cs="Arial"/>
          <w:b/>
        </w:rPr>
        <w:t>O</w:t>
      </w:r>
      <w:r w:rsidR="003D3568" w:rsidRPr="00F401B4">
        <w:rPr>
          <w:rFonts w:ascii="Arial" w:hAnsi="Arial" w:cs="Arial"/>
          <w:b/>
        </w:rPr>
        <w:t>ffice address</w:t>
      </w:r>
    </w:p>
    <w:p w14:paraId="6ADEEA91" w14:textId="14234B39" w:rsidR="00901A81" w:rsidRPr="003D3568" w:rsidRDefault="00901A81" w:rsidP="00F401B4">
      <w:pPr>
        <w:jc w:val="center"/>
        <w:rPr>
          <w:rFonts w:ascii="Arial" w:hAnsi="Arial" w:cs="Arial"/>
          <w:bCs/>
          <w:sz w:val="20"/>
          <w:szCs w:val="20"/>
        </w:rPr>
      </w:pPr>
      <w:r w:rsidRPr="00F401B4">
        <w:rPr>
          <w:rFonts w:ascii="Arial" w:hAnsi="Arial" w:cs="Arial"/>
          <w:bCs/>
        </w:rPr>
        <w:t>Unit 1 Ground Floor, The Boiler House, Electric Wharf, Sandy Lane, Coventry, CV1 4JU.</w:t>
      </w:r>
    </w:p>
    <w:p w14:paraId="04D9A355" w14:textId="290998E8" w:rsidR="003D3568" w:rsidRPr="00901A81" w:rsidRDefault="00F401B4" w:rsidP="00F401B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1C8EC4F" wp14:editId="41EB2351">
                <wp:simplePos x="0" y="0"/>
                <wp:positionH relativeFrom="column">
                  <wp:posOffset>5515961</wp:posOffset>
                </wp:positionH>
                <wp:positionV relativeFrom="paragraph">
                  <wp:posOffset>244475</wp:posOffset>
                </wp:positionV>
                <wp:extent cx="933450" cy="323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4EDC6" w14:textId="0BBE1206" w:rsidR="00605DAD" w:rsidRDefault="00605DAD" w:rsidP="00605DAD">
                            <w:pPr>
                              <w:jc w:val="center"/>
                            </w:pPr>
                            <w:r>
                              <w:t>We are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8EC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35pt;margin-top:19.25pt;width:73.5pt;height:2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tKIQIAAEUEAAAOAAAAZHJzL2Uyb0RvYy54bWysU9tu2zAMfR+wfxD0vjhxkjU14hRdugwD&#10;ugvQ7gMYWY6FSaInKbGzrx8lp2l2exmmB0EUqaPDQ3J50xvNDtJ5hbbkk9GYM2kFVsruSv7lcfNq&#10;wZkPYCvQaGXJj9Lzm9XLF8uuLWSODepKOkYg1hddW/ImhLbIMi8aacCPsJWWnDU6A4FMt8sqBx2h&#10;G53l4/HrrENXtQ6F9J5u7wYnXyX8upYifKprLwPTJSduIe0u7du4Z6slFDsHbaPEiQb8AwsDytKn&#10;Z6g7CMD2Tv0GZZRw6LEOI4Emw7pWQqYcKJvJ+JdsHhpoZcqFxPHtWSb//2DFx8Nnx1RV8nxyxZkF&#10;Q0V6lH1gb7BnedSna31BYQ8tBYaerqnOKVff3qP46pnFdQN2J2+dw66RUBG/SXyZXTwdcHwE2XYf&#10;sKJvYB8wAfW1M1E8koMROtXpeK5NpCLo8no6nc3JI8g1zacLOscfoHh63Dof3kk0LB5K7qj0CRwO&#10;9z4MoU8h8S+PWlUbpXUy3G671o4dgNpkk9YJ/acwbVlHTOb5fMj/rxDjtP4EYVSgftfKlHxxDoIi&#10;qvbWVkQTigBKD2fKTtuTjFG5QcPQb3sKjNpusTqSoA6HvqY5pEOD7jtnHfV0yf23PTjJmX5vqSjX&#10;k9ksDkEyZvOrnAx36dleesAKgip54Gw4rkManMjR4i0Vr1ZJ2GcmJ67Uq6k0p7mKw3Bpp6jn6V/9&#10;AAAA//8DAFBLAwQUAAYACAAAACEAP1vzo98AAAAKAQAADwAAAGRycy9kb3ducmV2LnhtbEyPwU7D&#10;MAyG70i8Q2QkLoilY7TrStMJIYHYDQaCa9Z6bUXilCTrytvjneBo/78+fy7XkzViRB96RwrmswQE&#10;Uu2anloF72+P1zmIEDU12jhCBT8YYF2dn5W6aNyRXnHcxlYwhEKhFXQxDoWUoe7Q6jBzAxJne+et&#10;jjz6VjZeHxlujbxJkkxa3RNf6PSADx3WX9uDVZDfPo+fYbN4+aizvVnFq+X49O2VuryY7u9ARJzi&#10;XxlO+qwOFTvt3IGaIAwzsnzJVQWLPAVxKiTzlDc7jlYpyKqU/1+ofgEAAP//AwBQSwECLQAUAAYA&#10;CAAAACEAtoM4kv4AAADhAQAAEwAAAAAAAAAAAAAAAAAAAAAAW0NvbnRlbnRfVHlwZXNdLnhtbFBL&#10;AQItABQABgAIAAAAIQA4/SH/1gAAAJQBAAALAAAAAAAAAAAAAAAAAC8BAABfcmVscy8ucmVsc1BL&#10;AQItABQABgAIAAAAIQAU5etKIQIAAEUEAAAOAAAAAAAAAAAAAAAAAC4CAABkcnMvZTJvRG9jLnht&#10;bFBLAQItABQABgAIAAAAIQA/W/Oj3wAAAAoBAAAPAAAAAAAAAAAAAAAAAHsEAABkcnMvZG93bnJl&#10;di54bWxQSwUGAAAAAAQABADzAAAAhwUAAAAA&#10;">
                <v:textbox>
                  <w:txbxContent>
                    <w:p w14:paraId="6854EDC6" w14:textId="0BBE1206" w:rsidR="00605DAD" w:rsidRDefault="00605DAD" w:rsidP="00605DAD">
                      <w:pPr>
                        <w:jc w:val="center"/>
                      </w:pPr>
                      <w:r>
                        <w:t>We are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3568">
        <w:rPr>
          <w:rFonts w:ascii="Arial" w:hAnsi="Arial" w:cs="Arial"/>
          <w:b/>
          <w:bCs/>
          <w:sz w:val="20"/>
          <w:szCs w:val="20"/>
        </w:rPr>
        <w:t>Phone:</w:t>
      </w:r>
      <w:r w:rsidR="003D3568" w:rsidRPr="003D3568">
        <w:rPr>
          <w:rFonts w:ascii="Arial" w:hAnsi="Arial" w:cs="Arial"/>
          <w:bCs/>
          <w:sz w:val="20"/>
          <w:szCs w:val="20"/>
        </w:rPr>
        <w:t xml:space="preserve"> </w:t>
      </w:r>
      <w:r w:rsidR="00C47267">
        <w:rPr>
          <w:rFonts w:ascii="Arial" w:hAnsi="Arial" w:cs="Arial"/>
          <w:bCs/>
          <w:sz w:val="20"/>
          <w:szCs w:val="20"/>
        </w:rPr>
        <w:t>024 77710980</w:t>
      </w:r>
    </w:p>
    <w:p w14:paraId="2C5BA1A9" w14:textId="45043726" w:rsidR="00901A81" w:rsidRDefault="00F401B4"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B56B2A2" wp14:editId="5DAC82F7">
                <wp:simplePos x="0" y="0"/>
                <wp:positionH relativeFrom="column">
                  <wp:posOffset>5514771</wp:posOffset>
                </wp:positionH>
                <wp:positionV relativeFrom="paragraph">
                  <wp:posOffset>282372</wp:posOffset>
                </wp:positionV>
                <wp:extent cx="934261" cy="1543590"/>
                <wp:effectExtent l="38100" t="0" r="18415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4261" cy="1543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575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34.25pt;margin-top:22.25pt;width:73.55pt;height:121.5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AC4AEAAAwEAAAOAAAAZHJzL2Uyb0RvYy54bWysU9lu2zAQfC/QfyD4XstyDiSC5aBwejwU&#10;rdGkH8BQpEWAF5ZbS/77LilbKdqiQIq+ELxmdma4XN+NzrKDgmSCb3m9WHKmvAyd8fuWf3t8/+aG&#10;s4TCd8IGr1p+VInfbV6/Wg+xUavQB9spYETiUzPElveIsamqJHvlRFqEqDwd6gBOIC1hX3UgBmJ3&#10;tlotl9fVEKCLEKRKiXbvp0O+KfxaK4lftE4KmW05acMyQhmf8lht1qLZg4i9kScZ4h9UOGE8FZ2p&#10;7gUK9h3Mb1TOSAgpaFzI4KqgtZGqeCA39fIXNw+9iKp4oXBSnGNK/49Wfj7sgJmu5fRQXjh6ogcE&#10;YfY9srcAYWDb4D3FGIDd5LSGmBoCbf0OTqsUd5Ctjxoc09bEj9QIJQyyx8aS9XHOWo3IJG3eXlyu&#10;rmvOJB3VV5cXV7flMaqJJ/NFSPhBBcfypOXpJGvWM9UQh08JSQkBz4AMtj6PKIx95zuGx0jGRPaT&#10;PdDdfF5lL5P6MsOjVRP2q9KUCamcapRuVFsL7CCoj4SUymM9M9HtDNPG2hm4LAH8FXi6n6GqdOpL&#10;wDOiVA4eZ7AzPsCfquN4lqyn++cEJt85gqfQHcu7lmio5UpWp++Re/rndYE/f+LNDwAAAP//AwBQ&#10;SwMEFAAGAAgAAAAhAAzX1NbfAAAACwEAAA8AAABkcnMvZG93bnJldi54bWxMj0FOwzAQRfdI3MEa&#10;JHbUadW6VohThQoQEqsGDuDGQxLVHkex26S3x13BajSapz/vF7vZWXbBMfSeFCwXGTCkxpueWgXf&#10;X29PEliImoy2nlDBFQPsyvu7QufGT3TASx1blkIo5FpBF+OQcx6aDp0OCz8gpduPH52OaR1bbkY9&#10;pXBn+SrLBHe6p/Sh0wPuO2xO9dkpqCT/pNN1vw31RyOMnebX9+pFqceHuXoGFnGOfzDc9JM6lMnp&#10;6M9kArMKpJCbhCpYr9O8AdlyI4AdFazkVgAvC/6/Q/kLAAD//wMAUEsBAi0AFAAGAAgAAAAhALaD&#10;OJL+AAAA4QEAABMAAAAAAAAAAAAAAAAAAAAAAFtDb250ZW50X1R5cGVzXS54bWxQSwECLQAUAAYA&#10;CAAAACEAOP0h/9YAAACUAQAACwAAAAAAAAAAAAAAAAAvAQAAX3JlbHMvLnJlbHNQSwECLQAUAAYA&#10;CAAAACEAQqBQAuABAAAMBAAADgAAAAAAAAAAAAAAAAAuAgAAZHJzL2Uyb0RvYy54bWxQSwECLQAU&#10;AAYACAAAACEADNfU1t8AAAALAQAADwAAAAAAAAAAAAAAAAA6BAAAZHJzL2Rvd25yZXYueG1sUEsF&#10;BgAAAAAEAAQA8wAAAEYFAAAAAA==&#10;" strokecolor="#4579b8 [3044]">
                <v:stroke endarrow="open"/>
              </v:shape>
            </w:pict>
          </mc:Fallback>
        </mc:AlternateContent>
      </w:r>
    </w:p>
    <w:p w14:paraId="1CCB4234" w14:textId="06AA48EE" w:rsidR="00605DAD" w:rsidRDefault="00F401B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673A040A" wp14:editId="30BE9C91">
            <wp:simplePos x="0" y="0"/>
            <wp:positionH relativeFrom="column">
              <wp:posOffset>2479702</wp:posOffset>
            </wp:positionH>
            <wp:positionV relativeFrom="paragraph">
              <wp:posOffset>163924</wp:posOffset>
            </wp:positionV>
            <wp:extent cx="3867676" cy="3230245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56" t="14485" r="26503" b="16696"/>
                    <a:stretch/>
                  </pic:blipFill>
                  <pic:spPr bwMode="auto">
                    <a:xfrm>
                      <a:off x="0" y="0"/>
                      <a:ext cx="3867676" cy="323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5DFE3B1" wp14:editId="7BA973B6">
                <wp:simplePos x="0" y="0"/>
                <wp:positionH relativeFrom="column">
                  <wp:posOffset>-476655</wp:posOffset>
                </wp:positionH>
                <wp:positionV relativeFrom="paragraph">
                  <wp:posOffset>164072</wp:posOffset>
                </wp:positionV>
                <wp:extent cx="2743200" cy="7373053"/>
                <wp:effectExtent l="0" t="0" r="1905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373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F2408" w14:textId="1898F138" w:rsidR="00AA21A3" w:rsidRDefault="00AA21A3" w:rsidP="00D56C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Instructions for visitors</w:t>
                            </w:r>
                          </w:p>
                          <w:p w14:paraId="64B6731E" w14:textId="77777777" w:rsidR="00D56C18" w:rsidRPr="00CC5721" w:rsidRDefault="00D56C1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31612E3" w14:textId="77777777" w:rsidR="003D3568" w:rsidRPr="00CC5721" w:rsidRDefault="003D356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  <w:b/>
                              </w:rPr>
                              <w:t>1.</w:t>
                            </w:r>
                            <w:r w:rsidR="001235A8" w:rsidRPr="00CC572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14FA5" w:rsidRPr="00CC5721">
                              <w:rPr>
                                <w:rFonts w:ascii="Arial" w:hAnsi="Arial" w:cs="Arial"/>
                              </w:rPr>
                              <w:t xml:space="preserve">Upon arrival, 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 xml:space="preserve">as you approach </w:t>
                            </w:r>
                            <w:r w:rsidR="00622ABE" w:rsidRPr="00CC5721">
                              <w:rPr>
                                <w:rFonts w:ascii="Arial" w:hAnsi="Arial" w:cs="Arial"/>
                              </w:rPr>
                              <w:t>the entrance to the Electric Warf Site</w:t>
                            </w:r>
                            <w:r w:rsidR="00176D7A" w:rsidRPr="00CC5721">
                              <w:rPr>
                                <w:rFonts w:ascii="Arial" w:hAnsi="Arial" w:cs="Arial"/>
                              </w:rPr>
                              <w:t>, please</w:t>
                            </w:r>
                            <w:r w:rsidR="00C14B3F" w:rsidRPr="00CC5721">
                              <w:rPr>
                                <w:rFonts w:ascii="Arial" w:hAnsi="Arial" w:cs="Arial"/>
                              </w:rPr>
                              <w:t xml:space="preserve"> park in the visitor’s spaces which are located to </w:t>
                            </w:r>
                            <w:r w:rsidR="00E66116" w:rsidRPr="00CC5721">
                              <w:rPr>
                                <w:rFonts w:ascii="Arial" w:hAnsi="Arial" w:cs="Arial"/>
                              </w:rPr>
                              <w:t xml:space="preserve">the right of the electric gates. </w:t>
                            </w:r>
                            <w:r w:rsidR="00622ABE" w:rsidRPr="00CC572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0DF48FC" w14:textId="77777777" w:rsidR="00AA21A3" w:rsidRPr="00CC5721" w:rsidRDefault="003D356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  <w:b/>
                              </w:rPr>
                              <w:t>2.</w:t>
                            </w:r>
                            <w:r w:rsidR="00622ABE" w:rsidRPr="00CC572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>Once parked, please proceed back to the pedestrian</w:t>
                            </w:r>
                            <w:r w:rsidR="001235A8" w:rsidRPr="00CC5721">
                              <w:rPr>
                                <w:rFonts w:ascii="Arial" w:hAnsi="Arial" w:cs="Arial"/>
                              </w:rPr>
                              <w:t xml:space="preserve"> gate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 xml:space="preserve">, which is located at the left side of the main electric gate. </w:t>
                            </w:r>
                          </w:p>
                          <w:p w14:paraId="30FFC011" w14:textId="289C834A" w:rsidR="00E66116" w:rsidRPr="00CC5721" w:rsidRDefault="00F14FA5" w:rsidP="00F14FA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  <w:b/>
                              </w:rPr>
                              <w:t>3.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 xml:space="preserve">Enter the following code: </w:t>
                            </w:r>
                            <w:r w:rsidR="00B96455" w:rsidRPr="00CC5721">
                              <w:rPr>
                                <w:rFonts w:ascii="Arial" w:hAnsi="Arial" w:cs="Arial"/>
                                <w:color w:val="FF0000"/>
                              </w:rPr>
                              <w:t>Key</w:t>
                            </w:r>
                            <w:r w:rsidR="00CC5721" w:rsidRPr="00CC5721">
                              <w:rPr>
                                <w:rFonts w:ascii="Arial" w:hAnsi="Arial" w:cs="Arial"/>
                                <w:color w:val="FF0000"/>
                              </w:rPr>
                              <w:t>2580</w:t>
                            </w:r>
                            <w:r w:rsidR="00B96455" w:rsidRPr="00CC5721">
                              <w:rPr>
                                <w:rFonts w:ascii="Arial" w:hAnsi="Arial" w:cs="Arial"/>
                                <w:color w:val="FF0000"/>
                              </w:rPr>
                              <w:t>Key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 xml:space="preserve"> on to the </w:t>
                            </w:r>
                            <w:r w:rsidR="00FC6349" w:rsidRPr="00CC5721">
                              <w:rPr>
                                <w:rFonts w:ascii="Arial" w:hAnsi="Arial" w:cs="Arial"/>
                              </w:rPr>
                              <w:t>keypad</w:t>
                            </w:r>
                            <w:r w:rsidR="00C14B3F" w:rsidRPr="00CC5721">
                              <w:rPr>
                                <w:rFonts w:ascii="Arial" w:hAnsi="Arial" w:cs="Arial"/>
                              </w:rPr>
                              <w:t xml:space="preserve"> press</w:t>
                            </w:r>
                            <w:r w:rsidR="00AA21A3" w:rsidRPr="00CC5721">
                              <w:rPr>
                                <w:rFonts w:ascii="Arial" w:hAnsi="Arial" w:cs="Arial"/>
                              </w:rPr>
                              <w:t xml:space="preserve"> the bell sign and wait </w:t>
                            </w:r>
                            <w:r w:rsidR="00FC6349" w:rsidRPr="00CC5721">
                              <w:rPr>
                                <w:rFonts w:ascii="Arial" w:hAnsi="Arial" w:cs="Arial"/>
                              </w:rPr>
                              <w:t xml:space="preserve">for </w:t>
                            </w:r>
                            <w:r w:rsidR="00CC5721" w:rsidRPr="00CC5721">
                              <w:rPr>
                                <w:rFonts w:ascii="Arial" w:hAnsi="Arial" w:cs="Arial"/>
                              </w:rPr>
                              <w:t>the gate to open</w:t>
                            </w:r>
                            <w:r w:rsidR="00E66116" w:rsidRPr="00CC572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CC5721" w:rsidRPr="00CC5721">
                              <w:rPr>
                                <w:rFonts w:ascii="Arial" w:hAnsi="Arial" w:cs="Arial"/>
                              </w:rPr>
                              <w:t xml:space="preserve"> (It may already be open)</w:t>
                            </w:r>
                            <w:r w:rsidR="00E66116" w:rsidRPr="00CC572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E7821D1" w14:textId="6BA5C135" w:rsidR="00E66116" w:rsidRPr="00CC5721" w:rsidRDefault="00E66116" w:rsidP="00E6611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  <w:b/>
                              </w:rPr>
                              <w:t xml:space="preserve">4. 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Once through the gates, please walk </w:t>
                            </w:r>
                            <w:r w:rsidR="00CC5721" w:rsidRPr="00CC5721">
                              <w:rPr>
                                <w:rFonts w:ascii="Arial" w:hAnsi="Arial" w:cs="Arial"/>
                              </w:rPr>
                              <w:t xml:space="preserve">to the brick wall 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straight down the path, </w:t>
                            </w:r>
                            <w:r w:rsidR="00605DAD" w:rsidRPr="00CC5721">
                              <w:rPr>
                                <w:rFonts w:ascii="Arial" w:hAnsi="Arial" w:cs="Arial"/>
                              </w:rPr>
                              <w:t>follow the road around to the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 right </w:t>
                            </w:r>
                            <w:r w:rsidR="00605DAD" w:rsidRPr="00CC5721">
                              <w:rPr>
                                <w:rFonts w:ascii="Arial" w:hAnsi="Arial" w:cs="Arial"/>
                              </w:rPr>
                              <w:t>so you are facing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 the canal, then we are the unit</w:t>
                            </w:r>
                            <w:r w:rsidR="00605DAD" w:rsidRPr="00CC5721">
                              <w:rPr>
                                <w:rFonts w:ascii="Arial" w:hAnsi="Arial" w:cs="Arial"/>
                              </w:rPr>
                              <w:t xml:space="preserve"> immediately to your right</w:t>
                            </w: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. You will see the Alliance logo on the doors. </w:t>
                            </w:r>
                          </w:p>
                          <w:p w14:paraId="41B6405E" w14:textId="56F93814" w:rsidR="00AA21A3" w:rsidRPr="00CC5721" w:rsidRDefault="00AA21A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3CA9C3B" w14:textId="77777777" w:rsidR="00F401B4" w:rsidRPr="00CC5721" w:rsidRDefault="00F401B4" w:rsidP="00F401B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</w:rPr>
                              <w:t xml:space="preserve">If there are no visitors’ spaces, please use street parking on </w:t>
                            </w:r>
                            <w:proofErr w:type="spellStart"/>
                            <w:r w:rsidRPr="00CC5721">
                              <w:rPr>
                                <w:rFonts w:ascii="Arial" w:hAnsi="Arial" w:cs="Arial"/>
                              </w:rPr>
                              <w:t>Widdrington</w:t>
                            </w:r>
                            <w:proofErr w:type="spellEnd"/>
                            <w:r w:rsidRPr="00CC5721">
                              <w:rPr>
                                <w:rFonts w:ascii="Arial" w:hAnsi="Arial" w:cs="Arial"/>
                              </w:rPr>
                              <w:t xml:space="preserve"> Road. </w:t>
                            </w:r>
                          </w:p>
                          <w:p w14:paraId="0ED841DA" w14:textId="50F1F162" w:rsidR="00F401B4" w:rsidRPr="00CC5721" w:rsidRDefault="00F401B4" w:rsidP="00F401B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</w:rPr>
                              <w:t>The Alliance is located at the red pin ‘The Boiler House’ (in front of the canal on the corner)</w:t>
                            </w:r>
                          </w:p>
                          <w:p w14:paraId="5B3EC740" w14:textId="22BA1B13" w:rsidR="00CC5721" w:rsidRPr="00CC5721" w:rsidRDefault="00CC5721" w:rsidP="00F401B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C5721">
                              <w:rPr>
                                <w:rFonts w:ascii="Arial" w:hAnsi="Arial" w:cs="Arial"/>
                              </w:rPr>
                              <w:t>If you have a disability or any accessibility needs, please let the person you are visiting know and we can arrange alternative parking.</w:t>
                            </w:r>
                          </w:p>
                          <w:p w14:paraId="31E932D4" w14:textId="77777777" w:rsidR="00F401B4" w:rsidRPr="00CC5721" w:rsidRDefault="00F401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7D03024" w14:textId="77777777" w:rsidR="00AA21A3" w:rsidRPr="00CC5721" w:rsidRDefault="00AA21A3" w:rsidP="0058205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FE3B1" id="Text Box 9" o:spid="_x0000_s1027" type="#_x0000_t202" style="position:absolute;margin-left:-37.55pt;margin-top:12.9pt;width:3in;height:580.5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k9AlgIAALoFAAAOAAAAZHJzL2Uyb0RvYy54bWysVEtPGzEQvlfqf7B8L5sXpInYoBREVQkB&#10;KlScHa9NLGyPazvZTX89Y+9mCZQLVS+7Y88345lvHqdnjdFkK3xQYEs6PBpQIiyHStnHkv66v/zy&#10;lZIQma2YBitKuhOBni0+fzqt3VyMYA26Ep6gExvmtSvpOkY3L4rA18KwcAROWFRK8IZFPPrHovKs&#10;Ru9GF6PB4KSowVfOAxch4O1Fq6SL7F9KweONlEFEokuKscX89fm7St9iccrmj565teJdGOwfojBM&#10;WXy0d3XBIiMbr/5yZRT3EEDGIw6mACkVFzkHzGY4eJPN3Zo5kXNBcoLraQr/zy2/3t56oqqSziix&#10;zGCJ7kUTyTdoyCyxU7swR9CdQ1hs8BqrvL8PeJmSbqQ36Y/pENQjz7ue2+SM4+VoOhljwSjhqJuO&#10;p+PB8Tj5KV7MnQ/xuwBDklBSj8XLnLLtVYgtdA9JrwXQqrpUWudDahhxrj3ZMiy1jjlIdP4KpS2p&#10;S3oyPh5kx690yXVvv9KMP3XhHaDQn7bpOZFbqwsrUdRSkaW40yJhtP0pJFKbGXknRsa5sH2cGZ1Q&#10;EjP6iGGHf4nqI8ZtHmiRXwYbe2OjLPiWpdfUVk97amWLxxoe5J3E2Kya3FN9p6yg2mEDeWgHMDh+&#10;qZDvKxbiLfM4cdgYuEXiDX6kBiwSdBIla/B/3rtPeBwE1FJS4wSXNPzeMC8o0T8sjshsOJmkkc+H&#10;yfF0hAd/qFkdauzGnAN2zhD3leNZTPio96L0YB5w2SzTq6hiluPbJY178Ty2ewWXFRfLZQbhkDsW&#10;r+yd48l1Yjn12X3zwLzr+jziiFzDftbZ/E27t9hkaWG5iSBVnoXEc8tqxz8uiDxN3TJLG+jwnFEv&#10;K3fxDAAA//8DAFBLAwQUAAYACAAAACEA7cL1gd4AAAALAQAADwAAAGRycy9kb3ducmV2LnhtbEyP&#10;wU7DMAyG70i8Q2QkblvaoY6uNJ0ADS6cNhDnrPGSiCapkqwrb485wc2WP/3+/nY7u4FNGJMNXkC5&#10;LICh74OyXgv4eH9Z1MBSll7JIXgU8I0Jtt31VSsbFS5+j9Mha0YhPjVSgMl5bDhPvUEn0zKM6Ol2&#10;CtHJTGvUXEV5oXA38FVRrLmT1tMHI0d8Nth/Hc5OwO5Jb3Rfy2h2tbJ2mj9Pb/pViNub+fEBWMY5&#10;/8Hwq0/q0JHTMZy9SmwQsLivSkIFrCqqQMBdtd4AOxJZ1jTxruX/O3Q/AAAA//8DAFBLAQItABQA&#10;BgAIAAAAIQC2gziS/gAAAOEBAAATAAAAAAAAAAAAAAAAAAAAAABbQ29udGVudF9UeXBlc10ueG1s&#10;UEsBAi0AFAAGAAgAAAAhADj9If/WAAAAlAEAAAsAAAAAAAAAAAAAAAAALwEAAF9yZWxzLy5yZWxz&#10;UEsBAi0AFAAGAAgAAAAhAJX2T0CWAgAAugUAAA4AAAAAAAAAAAAAAAAALgIAAGRycy9lMm9Eb2Mu&#10;eG1sUEsBAi0AFAAGAAgAAAAhAO3C9YHeAAAACwEAAA8AAAAAAAAAAAAAAAAA8AQAAGRycy9kb3du&#10;cmV2LnhtbFBLBQYAAAAABAAEAPMAAAD7BQAAAAA=&#10;" fillcolor="white [3201]" strokeweight=".5pt">
                <v:textbox>
                  <w:txbxContent>
                    <w:p w14:paraId="3CFF2408" w14:textId="1898F138" w:rsidR="00AA21A3" w:rsidRDefault="00AA21A3" w:rsidP="00D56C1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C5721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Instructions for visitors</w:t>
                      </w:r>
                    </w:p>
                    <w:p w14:paraId="64B6731E" w14:textId="77777777" w:rsidR="00D56C18" w:rsidRPr="00CC5721" w:rsidRDefault="00D56C1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231612E3" w14:textId="77777777" w:rsidR="003D3568" w:rsidRPr="00CC5721" w:rsidRDefault="003D3568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  <w:b/>
                        </w:rPr>
                        <w:t>1.</w:t>
                      </w:r>
                      <w:r w:rsidR="001235A8" w:rsidRPr="00CC572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14FA5" w:rsidRPr="00CC5721">
                        <w:rPr>
                          <w:rFonts w:ascii="Arial" w:hAnsi="Arial" w:cs="Arial"/>
                        </w:rPr>
                        <w:t xml:space="preserve">Upon arrival, 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 xml:space="preserve">as you approach </w:t>
                      </w:r>
                      <w:r w:rsidR="00622ABE" w:rsidRPr="00CC5721">
                        <w:rPr>
                          <w:rFonts w:ascii="Arial" w:hAnsi="Arial" w:cs="Arial"/>
                        </w:rPr>
                        <w:t>the entrance to the Electric Warf Site</w:t>
                      </w:r>
                      <w:r w:rsidR="00176D7A" w:rsidRPr="00CC5721">
                        <w:rPr>
                          <w:rFonts w:ascii="Arial" w:hAnsi="Arial" w:cs="Arial"/>
                        </w:rPr>
                        <w:t>, please</w:t>
                      </w:r>
                      <w:r w:rsidR="00C14B3F" w:rsidRPr="00CC5721">
                        <w:rPr>
                          <w:rFonts w:ascii="Arial" w:hAnsi="Arial" w:cs="Arial"/>
                        </w:rPr>
                        <w:t xml:space="preserve"> park in the visitor’s spaces which are located to </w:t>
                      </w:r>
                      <w:r w:rsidR="00E66116" w:rsidRPr="00CC5721">
                        <w:rPr>
                          <w:rFonts w:ascii="Arial" w:hAnsi="Arial" w:cs="Arial"/>
                        </w:rPr>
                        <w:t xml:space="preserve">the right of the electric gates. </w:t>
                      </w:r>
                      <w:r w:rsidR="00622ABE" w:rsidRPr="00CC572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0DF48FC" w14:textId="77777777" w:rsidR="00AA21A3" w:rsidRPr="00CC5721" w:rsidRDefault="003D3568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  <w:b/>
                        </w:rPr>
                        <w:t>2.</w:t>
                      </w:r>
                      <w:r w:rsidR="00622ABE" w:rsidRPr="00CC572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>Once parked, please proceed back to the pedestrian</w:t>
                      </w:r>
                      <w:r w:rsidR="001235A8" w:rsidRPr="00CC5721">
                        <w:rPr>
                          <w:rFonts w:ascii="Arial" w:hAnsi="Arial" w:cs="Arial"/>
                        </w:rPr>
                        <w:t xml:space="preserve"> gate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 xml:space="preserve">, which is located at the left side of the main electric gate. </w:t>
                      </w:r>
                    </w:p>
                    <w:p w14:paraId="30FFC011" w14:textId="289C834A" w:rsidR="00E66116" w:rsidRPr="00CC5721" w:rsidRDefault="00F14FA5" w:rsidP="00F14FA5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  <w:b/>
                        </w:rPr>
                        <w:t>3.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 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 xml:space="preserve">Enter the following code: </w:t>
                      </w:r>
                      <w:r w:rsidR="00B96455" w:rsidRPr="00CC5721">
                        <w:rPr>
                          <w:rFonts w:ascii="Arial" w:hAnsi="Arial" w:cs="Arial"/>
                          <w:color w:val="FF0000"/>
                        </w:rPr>
                        <w:t>Key</w:t>
                      </w:r>
                      <w:r w:rsidR="00CC5721" w:rsidRPr="00CC5721">
                        <w:rPr>
                          <w:rFonts w:ascii="Arial" w:hAnsi="Arial" w:cs="Arial"/>
                          <w:color w:val="FF0000"/>
                        </w:rPr>
                        <w:t>2580</w:t>
                      </w:r>
                      <w:r w:rsidR="00B96455" w:rsidRPr="00CC5721">
                        <w:rPr>
                          <w:rFonts w:ascii="Arial" w:hAnsi="Arial" w:cs="Arial"/>
                          <w:color w:val="FF0000"/>
                        </w:rPr>
                        <w:t>Key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 xml:space="preserve"> on to the </w:t>
                      </w:r>
                      <w:r w:rsidR="00FC6349" w:rsidRPr="00CC5721">
                        <w:rPr>
                          <w:rFonts w:ascii="Arial" w:hAnsi="Arial" w:cs="Arial"/>
                        </w:rPr>
                        <w:t>keypad</w:t>
                      </w:r>
                      <w:r w:rsidR="00C14B3F" w:rsidRPr="00CC5721">
                        <w:rPr>
                          <w:rFonts w:ascii="Arial" w:hAnsi="Arial" w:cs="Arial"/>
                        </w:rPr>
                        <w:t xml:space="preserve"> press</w:t>
                      </w:r>
                      <w:r w:rsidR="00AA21A3" w:rsidRPr="00CC5721">
                        <w:rPr>
                          <w:rFonts w:ascii="Arial" w:hAnsi="Arial" w:cs="Arial"/>
                        </w:rPr>
                        <w:t xml:space="preserve"> the bell sign and wait </w:t>
                      </w:r>
                      <w:r w:rsidR="00FC6349" w:rsidRPr="00CC5721">
                        <w:rPr>
                          <w:rFonts w:ascii="Arial" w:hAnsi="Arial" w:cs="Arial"/>
                        </w:rPr>
                        <w:t xml:space="preserve">for </w:t>
                      </w:r>
                      <w:r w:rsidR="00CC5721" w:rsidRPr="00CC5721">
                        <w:rPr>
                          <w:rFonts w:ascii="Arial" w:hAnsi="Arial" w:cs="Arial"/>
                        </w:rPr>
                        <w:t>the gate to open</w:t>
                      </w:r>
                      <w:r w:rsidR="00E66116" w:rsidRPr="00CC5721">
                        <w:rPr>
                          <w:rFonts w:ascii="Arial" w:hAnsi="Arial" w:cs="Arial"/>
                        </w:rPr>
                        <w:t>.</w:t>
                      </w:r>
                      <w:r w:rsidR="00CC5721" w:rsidRPr="00CC5721">
                        <w:rPr>
                          <w:rFonts w:ascii="Arial" w:hAnsi="Arial" w:cs="Arial"/>
                        </w:rPr>
                        <w:t xml:space="preserve"> (It may already be open)</w:t>
                      </w:r>
                      <w:r w:rsidR="00E66116" w:rsidRPr="00CC572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E7821D1" w14:textId="6BA5C135" w:rsidR="00E66116" w:rsidRPr="00CC5721" w:rsidRDefault="00E66116" w:rsidP="00E6611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  <w:b/>
                        </w:rPr>
                        <w:t xml:space="preserve">4. 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Once through the gates, please walk </w:t>
                      </w:r>
                      <w:r w:rsidR="00CC5721" w:rsidRPr="00CC5721">
                        <w:rPr>
                          <w:rFonts w:ascii="Arial" w:hAnsi="Arial" w:cs="Arial"/>
                        </w:rPr>
                        <w:t xml:space="preserve">to the brick wall 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straight down the path, </w:t>
                      </w:r>
                      <w:r w:rsidR="00605DAD" w:rsidRPr="00CC5721">
                        <w:rPr>
                          <w:rFonts w:ascii="Arial" w:hAnsi="Arial" w:cs="Arial"/>
                        </w:rPr>
                        <w:t>follow the road around to the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 right </w:t>
                      </w:r>
                      <w:r w:rsidR="00605DAD" w:rsidRPr="00CC5721">
                        <w:rPr>
                          <w:rFonts w:ascii="Arial" w:hAnsi="Arial" w:cs="Arial"/>
                        </w:rPr>
                        <w:t>so you are facing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 the canal, then we are the unit</w:t>
                      </w:r>
                      <w:r w:rsidR="00605DAD" w:rsidRPr="00CC5721">
                        <w:rPr>
                          <w:rFonts w:ascii="Arial" w:hAnsi="Arial" w:cs="Arial"/>
                        </w:rPr>
                        <w:t xml:space="preserve"> immediately to your right</w:t>
                      </w:r>
                      <w:r w:rsidRPr="00CC5721">
                        <w:rPr>
                          <w:rFonts w:ascii="Arial" w:hAnsi="Arial" w:cs="Arial"/>
                        </w:rPr>
                        <w:t xml:space="preserve">. You will see the Alliance logo on the doors. </w:t>
                      </w:r>
                    </w:p>
                    <w:p w14:paraId="41B6405E" w14:textId="56F93814" w:rsidR="00AA21A3" w:rsidRPr="00CC5721" w:rsidRDefault="00AA21A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3CA9C3B" w14:textId="77777777" w:rsidR="00F401B4" w:rsidRPr="00CC5721" w:rsidRDefault="00F401B4" w:rsidP="00F401B4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</w:rPr>
                        <w:t xml:space="preserve">If there are no visitors’ spaces, please use street parking on </w:t>
                      </w:r>
                      <w:proofErr w:type="spellStart"/>
                      <w:r w:rsidRPr="00CC5721">
                        <w:rPr>
                          <w:rFonts w:ascii="Arial" w:hAnsi="Arial" w:cs="Arial"/>
                        </w:rPr>
                        <w:t>Widdrington</w:t>
                      </w:r>
                      <w:proofErr w:type="spellEnd"/>
                      <w:r w:rsidRPr="00CC5721">
                        <w:rPr>
                          <w:rFonts w:ascii="Arial" w:hAnsi="Arial" w:cs="Arial"/>
                        </w:rPr>
                        <w:t xml:space="preserve"> Road. </w:t>
                      </w:r>
                    </w:p>
                    <w:p w14:paraId="0ED841DA" w14:textId="50F1F162" w:rsidR="00F401B4" w:rsidRPr="00CC5721" w:rsidRDefault="00F401B4" w:rsidP="00F401B4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</w:rPr>
                        <w:t>The Alliance is located at the red pin ‘The Boiler House’ (in front of the canal on the corner)</w:t>
                      </w:r>
                    </w:p>
                    <w:p w14:paraId="5B3EC740" w14:textId="22BA1B13" w:rsidR="00CC5721" w:rsidRPr="00CC5721" w:rsidRDefault="00CC5721" w:rsidP="00F401B4">
                      <w:pPr>
                        <w:rPr>
                          <w:rFonts w:ascii="Arial" w:hAnsi="Arial" w:cs="Arial"/>
                        </w:rPr>
                      </w:pPr>
                      <w:r w:rsidRPr="00CC5721">
                        <w:rPr>
                          <w:rFonts w:ascii="Arial" w:hAnsi="Arial" w:cs="Arial"/>
                        </w:rPr>
                        <w:t>If you have a disability or any accessibility needs, please let the person you are visiting know and we can arrange alternative parking.</w:t>
                      </w:r>
                    </w:p>
                    <w:p w14:paraId="31E932D4" w14:textId="77777777" w:rsidR="00F401B4" w:rsidRPr="00CC5721" w:rsidRDefault="00F401B4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7D03024" w14:textId="77777777" w:rsidR="00AA21A3" w:rsidRPr="00CC5721" w:rsidRDefault="00AA21A3" w:rsidP="0058205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7A31CE" w14:textId="075FF0EC" w:rsidR="00F401B4" w:rsidRDefault="00F401B4">
      <w:pPr>
        <w:rPr>
          <w:noProof/>
        </w:rPr>
      </w:pPr>
    </w:p>
    <w:p w14:paraId="2F8FFADF" w14:textId="5BF3DB1B" w:rsidR="00605DAD" w:rsidRDefault="00605DAD">
      <w:pPr>
        <w:rPr>
          <w:noProof/>
        </w:rPr>
      </w:pPr>
    </w:p>
    <w:p w14:paraId="69BD75C8" w14:textId="21B18DC4" w:rsidR="00F401B4" w:rsidRDefault="00F401B4">
      <w:pPr>
        <w:rPr>
          <w:noProof/>
        </w:rPr>
      </w:pPr>
    </w:p>
    <w:p w14:paraId="5255A98F" w14:textId="5E4EF096" w:rsidR="00901A81" w:rsidRDefault="00F401B4">
      <w:r>
        <w:rPr>
          <w:noProof/>
        </w:rPr>
        <w:drawing>
          <wp:anchor distT="0" distB="0" distL="114300" distR="114300" simplePos="0" relativeHeight="251663872" behindDoc="0" locked="0" layoutInCell="1" allowOverlap="1" wp14:anchorId="225E3072" wp14:editId="4AD97F13">
            <wp:simplePos x="0" y="0"/>
            <wp:positionH relativeFrom="column">
              <wp:posOffset>2508250</wp:posOffset>
            </wp:positionH>
            <wp:positionV relativeFrom="paragraph">
              <wp:posOffset>2435531</wp:posOffset>
            </wp:positionV>
            <wp:extent cx="3837831" cy="3806325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6" t="18825" r="33893" b="10240"/>
                    <a:stretch/>
                  </pic:blipFill>
                  <pic:spPr bwMode="auto">
                    <a:xfrm>
                      <a:off x="0" y="0"/>
                      <a:ext cx="3837831" cy="380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1A8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5F8EB" w14:textId="77777777" w:rsidR="00901A81" w:rsidRDefault="00901A81" w:rsidP="00901A81">
      <w:pPr>
        <w:spacing w:after="0" w:line="240" w:lineRule="auto"/>
      </w:pPr>
      <w:r>
        <w:separator/>
      </w:r>
    </w:p>
  </w:endnote>
  <w:endnote w:type="continuationSeparator" w:id="0">
    <w:p w14:paraId="21AEDEE7" w14:textId="77777777" w:rsidR="00901A81" w:rsidRDefault="00901A81" w:rsidP="0090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D23A2" w14:textId="77777777" w:rsidR="00901A81" w:rsidRDefault="00901A81" w:rsidP="00901A81">
      <w:pPr>
        <w:spacing w:after="0" w:line="240" w:lineRule="auto"/>
      </w:pPr>
      <w:r>
        <w:separator/>
      </w:r>
    </w:p>
  </w:footnote>
  <w:footnote w:type="continuationSeparator" w:id="0">
    <w:p w14:paraId="70CDBBE1" w14:textId="77777777" w:rsidR="00901A81" w:rsidRDefault="00901A81" w:rsidP="0090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561A8" w14:textId="77777777" w:rsidR="00901A81" w:rsidRDefault="00901A81" w:rsidP="00901A8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5A1844" wp14:editId="6E61DD97">
          <wp:simplePos x="0" y="0"/>
          <wp:positionH relativeFrom="column">
            <wp:posOffset>5100955</wp:posOffset>
          </wp:positionH>
          <wp:positionV relativeFrom="paragraph">
            <wp:posOffset>-139065</wp:posOffset>
          </wp:positionV>
          <wp:extent cx="1074420" cy="1211580"/>
          <wp:effectExtent l="0" t="0" r="0" b="0"/>
          <wp:wrapTight wrapText="bothSides">
            <wp:wrapPolygon edited="0">
              <wp:start x="7277" y="1019"/>
              <wp:lineTo x="5745" y="7132"/>
              <wp:lineTo x="3447" y="9509"/>
              <wp:lineTo x="2298" y="13245"/>
              <wp:lineTo x="4213" y="18000"/>
              <wp:lineTo x="4596" y="19698"/>
              <wp:lineTo x="16851" y="19698"/>
              <wp:lineTo x="16851" y="18000"/>
              <wp:lineTo x="19532" y="13585"/>
              <wp:lineTo x="18383" y="12566"/>
              <wp:lineTo x="10723" y="12566"/>
              <wp:lineTo x="16085" y="11208"/>
              <wp:lineTo x="18766" y="8830"/>
              <wp:lineTo x="17617" y="7132"/>
              <wp:lineTo x="10340" y="1019"/>
              <wp:lineTo x="7277" y="1019"/>
            </wp:wrapPolygon>
          </wp:wrapTight>
          <wp:docPr id="2" name="Picture 2" descr="cid:image001.png@01D12E18.081016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1.png@01D12E18.081016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B23"/>
    <w:rsid w:val="00077FA4"/>
    <w:rsid w:val="001235A8"/>
    <w:rsid w:val="00176D7A"/>
    <w:rsid w:val="00237B78"/>
    <w:rsid w:val="003D3568"/>
    <w:rsid w:val="004B4493"/>
    <w:rsid w:val="004C53FD"/>
    <w:rsid w:val="004D41DD"/>
    <w:rsid w:val="00582055"/>
    <w:rsid w:val="005B3B0F"/>
    <w:rsid w:val="005E2E5F"/>
    <w:rsid w:val="00605DAD"/>
    <w:rsid w:val="00622ABE"/>
    <w:rsid w:val="0075243B"/>
    <w:rsid w:val="008A7AA1"/>
    <w:rsid w:val="00901A81"/>
    <w:rsid w:val="00A0402F"/>
    <w:rsid w:val="00AA21A3"/>
    <w:rsid w:val="00AD4B23"/>
    <w:rsid w:val="00B96455"/>
    <w:rsid w:val="00C14B3F"/>
    <w:rsid w:val="00C47267"/>
    <w:rsid w:val="00CC5721"/>
    <w:rsid w:val="00D56C18"/>
    <w:rsid w:val="00DD410B"/>
    <w:rsid w:val="00E16317"/>
    <w:rsid w:val="00E66116"/>
    <w:rsid w:val="00F14FA5"/>
    <w:rsid w:val="00F2456F"/>
    <w:rsid w:val="00F401B4"/>
    <w:rsid w:val="00F63F80"/>
    <w:rsid w:val="00FC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C844"/>
  <w15:docId w15:val="{53662DA3-E019-497A-8064-6C14D912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A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1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A81"/>
  </w:style>
  <w:style w:type="paragraph" w:styleId="Footer">
    <w:name w:val="footer"/>
    <w:basedOn w:val="Normal"/>
    <w:link w:val="FooterChar"/>
    <w:uiPriority w:val="99"/>
    <w:unhideWhenUsed/>
    <w:rsid w:val="00901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A81"/>
  </w:style>
  <w:style w:type="character" w:styleId="Hyperlink">
    <w:name w:val="Hyperlink"/>
    <w:basedOn w:val="DefaultParagraphFont"/>
    <w:uiPriority w:val="99"/>
    <w:unhideWhenUsed/>
    <w:rsid w:val="003D35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2E18.081016E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Partnerhip Trust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Gill (APR) NHS Coventry &amp; Rugby GP Alliance</dc:creator>
  <cp:lastModifiedBy>WEBB-FINN, Holly (COVENTRY &amp; RUGBY GP ALLIANCE LIMITED)</cp:lastModifiedBy>
  <cp:revision>2</cp:revision>
  <cp:lastPrinted>2022-06-09T14:57:00Z</cp:lastPrinted>
  <dcterms:created xsi:type="dcterms:W3CDTF">2022-06-16T13:58:00Z</dcterms:created>
  <dcterms:modified xsi:type="dcterms:W3CDTF">2022-06-16T13:58:00Z</dcterms:modified>
</cp:coreProperties>
</file>